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814928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октября</w:t>
      </w:r>
      <w:r w:rsidR="0029162C">
        <w:rPr>
          <w:sz w:val="28"/>
          <w:szCs w:val="28"/>
        </w:rPr>
        <w:t xml:space="preserve"> 2019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  <w:r w:rsidR="006D6EAD">
        <w:rPr>
          <w:sz w:val="28"/>
          <w:szCs w:val="28"/>
        </w:rPr>
        <w:t>493</w:t>
      </w:r>
    </w:p>
    <w:p w:rsidR="00CF7B07" w:rsidRDefault="00CF7B07" w:rsidP="00CF7B07">
      <w:pPr>
        <w:rPr>
          <w:sz w:val="28"/>
          <w:szCs w:val="28"/>
        </w:rPr>
      </w:pPr>
    </w:p>
    <w:p w:rsidR="000753C6" w:rsidRDefault="000753C6" w:rsidP="00C05857">
      <w:pPr>
        <w:pStyle w:val="3"/>
        <w:ind w:firstLine="0"/>
        <w:jc w:val="left"/>
        <w:rPr>
          <w:b/>
          <w:szCs w:val="28"/>
        </w:rPr>
      </w:pPr>
    </w:p>
    <w:p w:rsidR="00BC73B5" w:rsidRDefault="00BC73B5" w:rsidP="00BC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</w:p>
    <w:p w:rsidR="00BC73B5" w:rsidRDefault="00BC73B5" w:rsidP="00BC73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областного конкурса творческих работ</w:t>
      </w:r>
    </w:p>
    <w:p w:rsidR="00BC73B5" w:rsidRDefault="00BC73B5" w:rsidP="00BC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«Вечное слово»</w:t>
      </w:r>
      <w:r w:rsidR="000E380E">
        <w:rPr>
          <w:b/>
          <w:sz w:val="28"/>
          <w:szCs w:val="28"/>
        </w:rPr>
        <w:t xml:space="preserve"> в 2019 году</w:t>
      </w:r>
    </w:p>
    <w:p w:rsidR="00BC73B5" w:rsidRDefault="00BC73B5" w:rsidP="00BC73B5">
      <w:pPr>
        <w:pStyle w:val="2"/>
        <w:jc w:val="both"/>
        <w:rPr>
          <w:b w:val="0"/>
          <w:sz w:val="28"/>
          <w:szCs w:val="24"/>
        </w:rPr>
      </w:pPr>
    </w:p>
    <w:p w:rsidR="00BC73B5" w:rsidRPr="00BC73B5" w:rsidRDefault="00BC73B5" w:rsidP="000D33EA">
      <w:pPr>
        <w:pStyle w:val="2"/>
        <w:spacing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t xml:space="preserve"> </w:t>
      </w:r>
      <w:r w:rsidRPr="00BC73B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В целях совершенствования духовно-нравственного и патриотического воспитания детей и молодежи, выявления и поддержки талантливых детей, а также </w:t>
      </w:r>
      <w:r w:rsidR="000E38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</w:t>
      </w:r>
      <w:r w:rsidR="00EB4A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r w:rsidRPr="00BC73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="00EB4A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Плана </w:t>
      </w:r>
      <w:r w:rsidR="00C874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C73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программы Калининградской </w:t>
      </w:r>
      <w:r w:rsidR="00BA645D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 «Развитие образования»</w:t>
      </w:r>
      <w:r w:rsidRPr="00BC73B5">
        <w:rPr>
          <w:rFonts w:ascii="Times New Roman" w:hAnsi="Times New Roman" w:cs="Times New Roman"/>
          <w:b w:val="0"/>
          <w:color w:val="auto"/>
          <w:sz w:val="28"/>
          <w:szCs w:val="28"/>
        </w:rPr>
        <w:t>,  во исполнение приказа Министерства образован</w:t>
      </w:r>
      <w:r w:rsidR="00BA645D">
        <w:rPr>
          <w:rFonts w:ascii="Times New Roman" w:hAnsi="Times New Roman" w:cs="Times New Roman"/>
          <w:b w:val="0"/>
          <w:color w:val="auto"/>
          <w:sz w:val="28"/>
          <w:szCs w:val="28"/>
        </w:rPr>
        <w:t>ия Калининградской области от 02.09.2019 № 1280</w:t>
      </w:r>
      <w:r w:rsidRPr="00BC73B5">
        <w:rPr>
          <w:rFonts w:ascii="Times New Roman" w:hAnsi="Times New Roman" w:cs="Times New Roman"/>
          <w:b w:val="0"/>
          <w:color w:val="auto"/>
          <w:sz w:val="28"/>
          <w:szCs w:val="28"/>
        </w:rPr>
        <w:t>/1 «О проведении областного конкурса творческих работ «Вечное слово»</w:t>
      </w:r>
    </w:p>
    <w:p w:rsidR="00BC73B5" w:rsidRPr="00BC73B5" w:rsidRDefault="00BC73B5" w:rsidP="00BC73B5">
      <w:pPr>
        <w:jc w:val="both"/>
        <w:rPr>
          <w:sz w:val="28"/>
          <w:szCs w:val="28"/>
        </w:rPr>
      </w:pPr>
    </w:p>
    <w:p w:rsidR="00BC73B5" w:rsidRPr="005A6116" w:rsidRDefault="00BC73B5" w:rsidP="00BC73B5">
      <w:pPr>
        <w:pStyle w:val="a9"/>
        <w:ind w:firstLine="708"/>
        <w:jc w:val="both"/>
        <w:rPr>
          <w:sz w:val="28"/>
          <w:szCs w:val="28"/>
        </w:rPr>
      </w:pPr>
      <w:r w:rsidRPr="005A6116">
        <w:rPr>
          <w:sz w:val="28"/>
          <w:szCs w:val="28"/>
        </w:rPr>
        <w:t xml:space="preserve">1. Отделу образования администрации муниципального </w:t>
      </w:r>
      <w:r w:rsidR="00C06B67">
        <w:rPr>
          <w:sz w:val="28"/>
          <w:szCs w:val="28"/>
        </w:rPr>
        <w:t>образования «Светлогорский городской округ</w:t>
      </w:r>
      <w:r w:rsidRPr="005A6116">
        <w:rPr>
          <w:sz w:val="28"/>
          <w:szCs w:val="28"/>
        </w:rPr>
        <w:t xml:space="preserve">» (С.И. Лаврентьева) провести муниципальный этап областного конкурса творческих работ </w:t>
      </w:r>
      <w:r w:rsidR="00C06B67">
        <w:rPr>
          <w:sz w:val="28"/>
          <w:szCs w:val="28"/>
        </w:rPr>
        <w:t xml:space="preserve">обучающихся образовательных организаций </w:t>
      </w:r>
      <w:r w:rsidRPr="005A6116">
        <w:rPr>
          <w:sz w:val="28"/>
          <w:szCs w:val="28"/>
        </w:rPr>
        <w:t>«Вечное слово» (далее – Конкурс).</w:t>
      </w:r>
    </w:p>
    <w:p w:rsidR="00BC73B5" w:rsidRPr="005A6116" w:rsidRDefault="00BC73B5" w:rsidP="00BC73B5">
      <w:pPr>
        <w:pStyle w:val="a9"/>
        <w:ind w:firstLine="708"/>
        <w:jc w:val="both"/>
        <w:rPr>
          <w:sz w:val="28"/>
          <w:szCs w:val="28"/>
        </w:rPr>
      </w:pPr>
      <w:r w:rsidRPr="005A6116">
        <w:rPr>
          <w:sz w:val="28"/>
          <w:szCs w:val="28"/>
        </w:rPr>
        <w:t xml:space="preserve">2. При подготовке и проведении Конкурса  руководствоваться Положением о проведении областного конкурса творческих работ </w:t>
      </w:r>
      <w:r w:rsidR="00FD418A">
        <w:rPr>
          <w:sz w:val="28"/>
          <w:szCs w:val="28"/>
        </w:rPr>
        <w:t>обучающихся образовательных организаций</w:t>
      </w:r>
      <w:r w:rsidR="00FD418A" w:rsidRPr="005A6116">
        <w:rPr>
          <w:sz w:val="28"/>
          <w:szCs w:val="28"/>
        </w:rPr>
        <w:t xml:space="preserve"> </w:t>
      </w:r>
      <w:r w:rsidRPr="005A6116">
        <w:rPr>
          <w:sz w:val="28"/>
          <w:szCs w:val="28"/>
        </w:rPr>
        <w:t xml:space="preserve">«Вечное слово». </w:t>
      </w:r>
    </w:p>
    <w:p w:rsidR="00BC73B5" w:rsidRPr="005A6116" w:rsidRDefault="00BC73B5" w:rsidP="00BC73B5">
      <w:pPr>
        <w:pStyle w:val="a9"/>
        <w:ind w:firstLine="708"/>
        <w:jc w:val="both"/>
        <w:rPr>
          <w:sz w:val="28"/>
          <w:szCs w:val="28"/>
        </w:rPr>
      </w:pPr>
      <w:r w:rsidRPr="005A6116">
        <w:rPr>
          <w:sz w:val="28"/>
          <w:szCs w:val="28"/>
        </w:rPr>
        <w:t>3. Утвердить сроки проведения муниципального этапа Конкурса согласно приложению №1.</w:t>
      </w:r>
    </w:p>
    <w:p w:rsidR="00BC73B5" w:rsidRPr="005A6116" w:rsidRDefault="00BC73B5" w:rsidP="00BC73B5">
      <w:pPr>
        <w:pStyle w:val="a9"/>
        <w:ind w:firstLine="708"/>
        <w:jc w:val="both"/>
        <w:rPr>
          <w:sz w:val="28"/>
          <w:szCs w:val="28"/>
        </w:rPr>
      </w:pPr>
      <w:r w:rsidRPr="005A6116">
        <w:rPr>
          <w:sz w:val="28"/>
          <w:szCs w:val="28"/>
        </w:rPr>
        <w:t>4.  Утвердить состав жюри муниципального этапа Конкурса согласно приложению № 2.</w:t>
      </w:r>
    </w:p>
    <w:p w:rsidR="00BC73B5" w:rsidRPr="005A6116" w:rsidRDefault="00BC73B5" w:rsidP="00BC73B5">
      <w:pPr>
        <w:pStyle w:val="a9"/>
        <w:ind w:firstLine="708"/>
        <w:jc w:val="both"/>
        <w:rPr>
          <w:sz w:val="28"/>
          <w:szCs w:val="28"/>
        </w:rPr>
      </w:pPr>
      <w:r w:rsidRPr="005A6116">
        <w:rPr>
          <w:sz w:val="28"/>
          <w:szCs w:val="28"/>
        </w:rPr>
        <w:t xml:space="preserve">5.  </w:t>
      </w:r>
      <w:proofErr w:type="gramStart"/>
      <w:r w:rsidRPr="005A6116">
        <w:rPr>
          <w:sz w:val="28"/>
          <w:szCs w:val="28"/>
        </w:rPr>
        <w:t>Контроль за</w:t>
      </w:r>
      <w:proofErr w:type="gramEnd"/>
      <w:r w:rsidRPr="005A6116">
        <w:rPr>
          <w:sz w:val="28"/>
          <w:szCs w:val="28"/>
        </w:rPr>
        <w:t xml:space="preserve"> исполнением настоящего распоряжения возложить на </w:t>
      </w:r>
      <w:r w:rsidR="00C05857">
        <w:rPr>
          <w:sz w:val="28"/>
          <w:szCs w:val="28"/>
        </w:rPr>
        <w:t xml:space="preserve">начальника отдела образования </w:t>
      </w:r>
      <w:r w:rsidR="00632086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C05857">
        <w:rPr>
          <w:sz w:val="28"/>
          <w:szCs w:val="28"/>
        </w:rPr>
        <w:t>С.И. Лаврентьеву.</w:t>
      </w:r>
    </w:p>
    <w:p w:rsidR="00BC73B5" w:rsidRPr="005A6116" w:rsidRDefault="00BC73B5" w:rsidP="00BC73B5">
      <w:pPr>
        <w:pStyle w:val="a9"/>
        <w:jc w:val="both"/>
        <w:rPr>
          <w:sz w:val="28"/>
          <w:szCs w:val="28"/>
        </w:rPr>
      </w:pPr>
    </w:p>
    <w:p w:rsidR="00BC73B5" w:rsidRPr="00C05857" w:rsidRDefault="00BC73B5" w:rsidP="00C05857">
      <w:pPr>
        <w:rPr>
          <w:sz w:val="28"/>
          <w:szCs w:val="28"/>
        </w:rPr>
      </w:pPr>
      <w:r w:rsidRPr="00C05857">
        <w:rPr>
          <w:sz w:val="28"/>
          <w:szCs w:val="28"/>
        </w:rPr>
        <w:t>Глава администрации</w:t>
      </w:r>
    </w:p>
    <w:p w:rsidR="00BC73B5" w:rsidRPr="00C05857" w:rsidRDefault="00BC73B5" w:rsidP="00C05857">
      <w:pPr>
        <w:rPr>
          <w:sz w:val="28"/>
          <w:szCs w:val="28"/>
        </w:rPr>
      </w:pPr>
      <w:r w:rsidRPr="00C05857">
        <w:rPr>
          <w:sz w:val="28"/>
          <w:szCs w:val="28"/>
        </w:rPr>
        <w:t>муниципального образования</w:t>
      </w:r>
    </w:p>
    <w:p w:rsidR="00BC73B5" w:rsidRPr="00C05857" w:rsidRDefault="00C05857" w:rsidP="00C05857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C73B5" w:rsidRPr="00C0585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В.В. Бондаренко</w:t>
      </w:r>
      <w:r w:rsidR="00BC73B5" w:rsidRPr="00C05857">
        <w:rPr>
          <w:sz w:val="28"/>
          <w:szCs w:val="28"/>
        </w:rPr>
        <w:t xml:space="preserve">                                                   </w:t>
      </w:r>
      <w:r w:rsidRPr="00C05857">
        <w:rPr>
          <w:sz w:val="28"/>
          <w:szCs w:val="28"/>
        </w:rPr>
        <w:t xml:space="preserve">                 </w:t>
      </w:r>
    </w:p>
    <w:p w:rsidR="005A6116" w:rsidRDefault="00BC73B5" w:rsidP="00BC73B5">
      <w:pPr>
        <w:pStyle w:val="a9"/>
        <w:jc w:val="both"/>
      </w:pPr>
      <w:r w:rsidRPr="005A6116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BC73B5" w:rsidRPr="005A6116" w:rsidRDefault="003B26B4" w:rsidP="003B26B4">
      <w:pPr>
        <w:pStyle w:val="ab"/>
        <w:jc w:val="center"/>
      </w:pPr>
      <w:r>
        <w:t xml:space="preserve">                                                                                                   </w:t>
      </w:r>
      <w:r w:rsidR="00BC73B5" w:rsidRPr="005A6116">
        <w:t>Приложение № 1</w:t>
      </w:r>
    </w:p>
    <w:p w:rsidR="00BC73B5" w:rsidRPr="005A6116" w:rsidRDefault="00BC73B5" w:rsidP="003B26B4">
      <w:pPr>
        <w:pStyle w:val="ab"/>
        <w:jc w:val="right"/>
      </w:pPr>
      <w:r w:rsidRPr="005A6116">
        <w:t xml:space="preserve">             </w:t>
      </w:r>
      <w:r w:rsidR="0009648D">
        <w:t xml:space="preserve">                         </w:t>
      </w:r>
      <w:r w:rsidR="003B26B4">
        <w:t xml:space="preserve">к распоряжению </w:t>
      </w:r>
      <w:r w:rsidRPr="005A6116">
        <w:t>администрации</w:t>
      </w:r>
    </w:p>
    <w:p w:rsidR="00BC73B5" w:rsidRPr="005A6116" w:rsidRDefault="003B26B4" w:rsidP="003B26B4">
      <w:pPr>
        <w:pStyle w:val="ab"/>
        <w:jc w:val="center"/>
      </w:pPr>
      <w:r>
        <w:t xml:space="preserve">                                                                                                    </w:t>
      </w:r>
      <w:r w:rsidR="00BC73B5" w:rsidRPr="005A6116">
        <w:t>муниципального образования</w:t>
      </w:r>
    </w:p>
    <w:p w:rsidR="00BC73B5" w:rsidRPr="005A6116" w:rsidRDefault="00BC73B5" w:rsidP="003B26B4">
      <w:pPr>
        <w:pStyle w:val="ab"/>
        <w:jc w:val="right"/>
      </w:pPr>
      <w:r w:rsidRPr="005A6116">
        <w:t xml:space="preserve">                                        «С</w:t>
      </w:r>
      <w:r w:rsidR="003B26B4">
        <w:t>ветлогорский городской округ</w:t>
      </w:r>
      <w:r w:rsidRPr="005A6116">
        <w:t>»</w:t>
      </w:r>
    </w:p>
    <w:p w:rsidR="00BC73B5" w:rsidRPr="005A6116" w:rsidRDefault="003B26B4" w:rsidP="003B26B4">
      <w:pPr>
        <w:pStyle w:val="ab"/>
        <w:jc w:val="center"/>
      </w:pPr>
      <w:r>
        <w:t xml:space="preserve">                                                                                                    от «     » __________ 2019</w:t>
      </w:r>
      <w:r w:rsidR="00BC73B5" w:rsidRPr="005A6116">
        <w:t>года</w:t>
      </w:r>
    </w:p>
    <w:p w:rsidR="00BC73B5" w:rsidRPr="005A6116" w:rsidRDefault="003B26B4" w:rsidP="003B26B4">
      <w:pPr>
        <w:pStyle w:val="ab"/>
        <w:jc w:val="center"/>
      </w:pPr>
      <w:r>
        <w:t xml:space="preserve">                                                                                                    </w:t>
      </w:r>
      <w:r w:rsidR="00BC73B5" w:rsidRPr="005A6116">
        <w:t>№______</w:t>
      </w:r>
    </w:p>
    <w:p w:rsidR="00BC73B5" w:rsidRPr="005A6116" w:rsidRDefault="00BC73B5" w:rsidP="003B26B4">
      <w:pPr>
        <w:pStyle w:val="ab"/>
        <w:jc w:val="right"/>
      </w:pPr>
      <w:r w:rsidRPr="005A6116">
        <w:t xml:space="preserve">                                                                                  </w:t>
      </w:r>
    </w:p>
    <w:p w:rsidR="00BC73B5" w:rsidRPr="005A6116" w:rsidRDefault="00BC73B5" w:rsidP="003B26B4">
      <w:pPr>
        <w:pStyle w:val="ab"/>
        <w:jc w:val="right"/>
      </w:pPr>
    </w:p>
    <w:p w:rsidR="00BC73B5" w:rsidRPr="00497AE1" w:rsidRDefault="00BC73B5" w:rsidP="00BC73B5">
      <w:pPr>
        <w:jc w:val="center"/>
        <w:rPr>
          <w:b/>
          <w:bCs/>
          <w:sz w:val="28"/>
          <w:szCs w:val="28"/>
        </w:rPr>
      </w:pPr>
      <w:r w:rsidRPr="00497AE1">
        <w:rPr>
          <w:b/>
          <w:bCs/>
          <w:sz w:val="28"/>
          <w:szCs w:val="28"/>
        </w:rPr>
        <w:t xml:space="preserve">Сроки проведения муниципального этапа </w:t>
      </w:r>
    </w:p>
    <w:p w:rsidR="00BC73B5" w:rsidRPr="00497AE1" w:rsidRDefault="00BC73B5" w:rsidP="00BC73B5">
      <w:pPr>
        <w:jc w:val="center"/>
        <w:rPr>
          <w:b/>
          <w:bCs/>
          <w:sz w:val="28"/>
          <w:szCs w:val="28"/>
        </w:rPr>
      </w:pPr>
      <w:r w:rsidRPr="00497AE1">
        <w:rPr>
          <w:b/>
          <w:bCs/>
          <w:sz w:val="28"/>
          <w:szCs w:val="28"/>
        </w:rPr>
        <w:t xml:space="preserve">областного конкурса творческих работ </w:t>
      </w:r>
    </w:p>
    <w:p w:rsidR="00BC73B5" w:rsidRPr="00497AE1" w:rsidRDefault="00BC73B5" w:rsidP="00BC73B5">
      <w:pPr>
        <w:jc w:val="center"/>
        <w:rPr>
          <w:b/>
          <w:sz w:val="28"/>
          <w:szCs w:val="28"/>
        </w:rPr>
      </w:pPr>
      <w:r w:rsidRPr="00497AE1">
        <w:rPr>
          <w:b/>
          <w:bCs/>
          <w:sz w:val="28"/>
          <w:szCs w:val="28"/>
        </w:rPr>
        <w:t xml:space="preserve"> «Вечное слово»</w:t>
      </w:r>
      <w:r w:rsidRPr="00497AE1">
        <w:rPr>
          <w:b/>
          <w:sz w:val="28"/>
          <w:szCs w:val="28"/>
        </w:rPr>
        <w:t xml:space="preserve"> </w:t>
      </w:r>
    </w:p>
    <w:p w:rsidR="00BC73B5" w:rsidRDefault="00BC73B5" w:rsidP="00BC73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5068"/>
      </w:tblGrid>
      <w:tr w:rsidR="00BC73B5" w:rsidTr="00BC73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C7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C7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C7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C73B5" w:rsidTr="00497AE1">
        <w:trPr>
          <w:trHeight w:val="1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1F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05CA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16.10.2019</w:t>
            </w:r>
            <w:r w:rsidR="00BC73B5">
              <w:rPr>
                <w:sz w:val="28"/>
                <w:szCs w:val="28"/>
              </w:rPr>
              <w:t>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C73B5" w:rsidP="006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конкурсных работ в  ном</w:t>
            </w:r>
            <w:r w:rsidR="006B1434">
              <w:rPr>
                <w:sz w:val="28"/>
                <w:szCs w:val="28"/>
              </w:rPr>
              <w:t>инациях «Изобразительное искусство</w:t>
            </w:r>
            <w:r>
              <w:rPr>
                <w:sz w:val="28"/>
                <w:szCs w:val="28"/>
              </w:rPr>
              <w:t xml:space="preserve">» </w:t>
            </w:r>
            <w:r w:rsidR="00B05CA4">
              <w:rPr>
                <w:sz w:val="28"/>
                <w:szCs w:val="28"/>
              </w:rPr>
              <w:t>(региональный этап Международного конкурса детского творчества «Красота Божьего мира»</w:t>
            </w:r>
            <w:r w:rsidR="00D834DD">
              <w:rPr>
                <w:sz w:val="28"/>
                <w:szCs w:val="28"/>
              </w:rPr>
              <w:t>)</w:t>
            </w:r>
            <w:r w:rsidR="00F10D0B">
              <w:rPr>
                <w:sz w:val="28"/>
                <w:szCs w:val="28"/>
              </w:rPr>
              <w:t>.</w:t>
            </w:r>
          </w:p>
        </w:tc>
      </w:tr>
      <w:tr w:rsidR="00497AE1" w:rsidTr="00BC73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E1" w:rsidRDefault="0049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E1" w:rsidRDefault="00497AE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E1" w:rsidRDefault="00497AE1" w:rsidP="006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конкурсных работ в  номинациях «Изобразительное искусство», направление на областной этап.</w:t>
            </w:r>
          </w:p>
        </w:tc>
      </w:tr>
      <w:tr w:rsidR="00BC73B5" w:rsidTr="00BC73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49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061A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13.11.2019</w:t>
            </w:r>
            <w:r w:rsidR="00BC73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34" w:rsidRDefault="006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конкурсных работ в  номинациях «Литературное творчество» и «Исследовательские работы»</w:t>
            </w:r>
            <w:r w:rsidR="00F10D0B">
              <w:rPr>
                <w:sz w:val="28"/>
                <w:szCs w:val="28"/>
              </w:rPr>
              <w:t>.</w:t>
            </w:r>
          </w:p>
        </w:tc>
      </w:tr>
      <w:tr w:rsidR="00BC73B5" w:rsidTr="00BC73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49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061A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 г. – 14.11.2019</w:t>
            </w:r>
            <w:r w:rsidR="00BC73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B5" w:rsidRDefault="00BC7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конкурсных работ в  номинациях «Литературное творчество» и «Исследовательские работы», направление на областной этап</w:t>
            </w:r>
            <w:r w:rsidR="00F10D0B">
              <w:rPr>
                <w:sz w:val="28"/>
                <w:szCs w:val="28"/>
              </w:rPr>
              <w:t>.</w:t>
            </w:r>
          </w:p>
        </w:tc>
      </w:tr>
    </w:tbl>
    <w:p w:rsidR="00BC73B5" w:rsidRDefault="00BC73B5" w:rsidP="00BC73B5">
      <w:pPr>
        <w:jc w:val="both"/>
        <w:rPr>
          <w:sz w:val="28"/>
          <w:szCs w:val="28"/>
        </w:rPr>
      </w:pPr>
    </w:p>
    <w:p w:rsidR="00BC73B5" w:rsidRDefault="00BC73B5" w:rsidP="00BC73B5">
      <w:pPr>
        <w:ind w:firstLine="708"/>
        <w:jc w:val="both"/>
        <w:rPr>
          <w:sz w:val="28"/>
          <w:szCs w:val="28"/>
        </w:rPr>
      </w:pPr>
    </w:p>
    <w:p w:rsidR="00BC73B5" w:rsidRDefault="00BC73B5" w:rsidP="00BC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C73B5" w:rsidRDefault="00BC73B5" w:rsidP="00BC73B5">
      <w:pPr>
        <w:rPr>
          <w:sz w:val="28"/>
          <w:szCs w:val="28"/>
        </w:rPr>
      </w:pPr>
    </w:p>
    <w:p w:rsidR="00BC73B5" w:rsidRDefault="00BC73B5" w:rsidP="00BC73B5">
      <w:pPr>
        <w:rPr>
          <w:sz w:val="28"/>
          <w:szCs w:val="28"/>
        </w:rPr>
      </w:pPr>
    </w:p>
    <w:p w:rsidR="00BC73B5" w:rsidRDefault="00BC73B5" w:rsidP="00BC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73B5" w:rsidRDefault="00BC73B5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476828" w:rsidRDefault="00476828" w:rsidP="00BC73B5">
      <w:pPr>
        <w:rPr>
          <w:sz w:val="28"/>
          <w:szCs w:val="28"/>
        </w:rPr>
      </w:pPr>
    </w:p>
    <w:p w:rsidR="00BC73B5" w:rsidRDefault="00BC73B5" w:rsidP="00BC73B5">
      <w:pPr>
        <w:rPr>
          <w:sz w:val="28"/>
          <w:szCs w:val="28"/>
        </w:rPr>
      </w:pPr>
    </w:p>
    <w:p w:rsidR="00476828" w:rsidRPr="005A6116" w:rsidRDefault="00476828" w:rsidP="00476828">
      <w:pPr>
        <w:pStyle w:val="ab"/>
        <w:jc w:val="center"/>
      </w:pPr>
      <w:r>
        <w:lastRenderedPageBreak/>
        <w:t xml:space="preserve">                                                                                                   Приложение № 2</w:t>
      </w:r>
    </w:p>
    <w:p w:rsidR="00476828" w:rsidRPr="005A6116" w:rsidRDefault="00476828" w:rsidP="00476828">
      <w:pPr>
        <w:pStyle w:val="ab"/>
        <w:jc w:val="right"/>
      </w:pPr>
      <w:r w:rsidRPr="005A6116">
        <w:t xml:space="preserve">             </w:t>
      </w:r>
      <w:r>
        <w:t xml:space="preserve">                         к распоряжению </w:t>
      </w:r>
      <w:r w:rsidRPr="005A6116">
        <w:t>администрации</w:t>
      </w:r>
    </w:p>
    <w:p w:rsidR="00476828" w:rsidRPr="005A6116" w:rsidRDefault="00476828" w:rsidP="00476828">
      <w:pPr>
        <w:pStyle w:val="ab"/>
        <w:jc w:val="center"/>
      </w:pPr>
      <w:r>
        <w:t xml:space="preserve">                                                                                                    </w:t>
      </w:r>
      <w:r w:rsidRPr="005A6116">
        <w:t>муниципального образования</w:t>
      </w:r>
    </w:p>
    <w:p w:rsidR="00476828" w:rsidRPr="005A6116" w:rsidRDefault="00476828" w:rsidP="00476828">
      <w:pPr>
        <w:pStyle w:val="ab"/>
        <w:jc w:val="right"/>
      </w:pPr>
      <w:r w:rsidRPr="005A6116">
        <w:t xml:space="preserve">                                        «С</w:t>
      </w:r>
      <w:r>
        <w:t>ветлогорский городской округ</w:t>
      </w:r>
      <w:r w:rsidRPr="005A6116">
        <w:t>»</w:t>
      </w:r>
    </w:p>
    <w:p w:rsidR="00476828" w:rsidRPr="005A6116" w:rsidRDefault="00476828" w:rsidP="00476828">
      <w:pPr>
        <w:pStyle w:val="ab"/>
        <w:jc w:val="center"/>
      </w:pPr>
      <w:r>
        <w:t xml:space="preserve">                                                                                                    от «     » __________ 2019 </w:t>
      </w:r>
      <w:r w:rsidRPr="005A6116">
        <w:t>года</w:t>
      </w:r>
    </w:p>
    <w:p w:rsidR="00476828" w:rsidRPr="005A6116" w:rsidRDefault="00476828" w:rsidP="00476828">
      <w:pPr>
        <w:pStyle w:val="ab"/>
        <w:jc w:val="center"/>
      </w:pPr>
      <w:r>
        <w:t xml:space="preserve">                                                                                                    </w:t>
      </w:r>
      <w:r w:rsidRPr="005A6116">
        <w:t>№______</w:t>
      </w:r>
    </w:p>
    <w:p w:rsidR="00BC73B5" w:rsidRDefault="00BC73B5" w:rsidP="00BC73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C73B5" w:rsidRDefault="00BC73B5" w:rsidP="00BC7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3B5" w:rsidRDefault="00BC73B5" w:rsidP="00BC7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3B5" w:rsidRDefault="00BC73B5" w:rsidP="00BC73B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Состав жюри </w:t>
      </w:r>
      <w:r>
        <w:rPr>
          <w:b/>
          <w:bCs/>
          <w:sz w:val="28"/>
          <w:szCs w:val="28"/>
        </w:rPr>
        <w:t xml:space="preserve">муниципального этапа </w:t>
      </w:r>
    </w:p>
    <w:p w:rsidR="00BC73B5" w:rsidRDefault="00BC73B5" w:rsidP="00BC7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конкурса творческих работ </w:t>
      </w:r>
    </w:p>
    <w:p w:rsidR="00BC73B5" w:rsidRDefault="00BC73B5" w:rsidP="00BC73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«Вечное слово»</w:t>
      </w:r>
      <w:r>
        <w:rPr>
          <w:b/>
          <w:sz w:val="28"/>
          <w:szCs w:val="28"/>
        </w:rPr>
        <w:t xml:space="preserve"> </w:t>
      </w:r>
    </w:p>
    <w:p w:rsidR="00BC73B5" w:rsidRDefault="00BC73B5" w:rsidP="00BC7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3B5" w:rsidRDefault="00BC73B5" w:rsidP="00BC7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3B5" w:rsidRDefault="00744FF8" w:rsidP="00BC7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Лаврентьева С.И., начальник</w:t>
      </w:r>
      <w:r w:rsidR="00BC73B5">
        <w:rPr>
          <w:sz w:val="28"/>
          <w:szCs w:val="28"/>
        </w:rPr>
        <w:t xml:space="preserve"> отдела образования, председатель жюри.</w:t>
      </w:r>
    </w:p>
    <w:p w:rsidR="00BC73B5" w:rsidRDefault="00BC73B5" w:rsidP="00BC73B5">
      <w:pPr>
        <w:ind w:left="360"/>
        <w:jc w:val="both"/>
        <w:rPr>
          <w:sz w:val="28"/>
          <w:szCs w:val="28"/>
        </w:rPr>
      </w:pPr>
    </w:p>
    <w:p w:rsidR="00BC73B5" w:rsidRDefault="00BC73B5" w:rsidP="00BC7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Члены жюри</w:t>
      </w:r>
      <w:r>
        <w:rPr>
          <w:sz w:val="28"/>
          <w:szCs w:val="28"/>
        </w:rPr>
        <w:t>:</w:t>
      </w:r>
    </w:p>
    <w:p w:rsidR="00E84A45" w:rsidRDefault="00E84A45" w:rsidP="00BC73B5">
      <w:pPr>
        <w:ind w:left="360"/>
        <w:jc w:val="both"/>
        <w:rPr>
          <w:sz w:val="28"/>
          <w:szCs w:val="28"/>
        </w:rPr>
      </w:pPr>
    </w:p>
    <w:p w:rsidR="00BC73B5" w:rsidRDefault="00BC73B5" w:rsidP="00BC73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Хребто И.В., ведущий специалист отдела образования;</w:t>
      </w:r>
    </w:p>
    <w:p w:rsidR="00BC73B5" w:rsidRDefault="00476828" w:rsidP="00BC73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Калиновская О.С.</w:t>
      </w:r>
      <w:r w:rsidR="00BC73B5">
        <w:rPr>
          <w:sz w:val="28"/>
          <w:szCs w:val="28"/>
        </w:rPr>
        <w:t>, ведущий специалист отдела образования;</w:t>
      </w:r>
    </w:p>
    <w:p w:rsidR="00BC73B5" w:rsidRPr="00D96B2E" w:rsidRDefault="00D96B2E" w:rsidP="00BC73B5">
      <w:pPr>
        <w:numPr>
          <w:ilvl w:val="0"/>
          <w:numId w:val="2"/>
        </w:numPr>
        <w:jc w:val="both"/>
        <w:rPr>
          <w:sz w:val="28"/>
          <w:szCs w:val="28"/>
        </w:rPr>
      </w:pPr>
      <w:r w:rsidRPr="00D96B2E">
        <w:rPr>
          <w:sz w:val="28"/>
          <w:szCs w:val="28"/>
        </w:rPr>
        <w:t>Олейник А.Н.</w:t>
      </w:r>
      <w:r w:rsidR="00BC73B5" w:rsidRPr="00D96B2E">
        <w:rPr>
          <w:sz w:val="28"/>
          <w:szCs w:val="28"/>
        </w:rPr>
        <w:t>, руководитель МБУК «</w:t>
      </w:r>
      <w:proofErr w:type="spellStart"/>
      <w:r w:rsidR="00BC73B5" w:rsidRPr="00D96B2E">
        <w:rPr>
          <w:sz w:val="28"/>
          <w:szCs w:val="28"/>
        </w:rPr>
        <w:t>Светлогорская</w:t>
      </w:r>
      <w:proofErr w:type="spellEnd"/>
      <w:r w:rsidR="00BC73B5" w:rsidRPr="00D96B2E">
        <w:rPr>
          <w:sz w:val="28"/>
          <w:szCs w:val="28"/>
        </w:rPr>
        <w:t xml:space="preserve"> централизованная библиотечная система»;</w:t>
      </w:r>
    </w:p>
    <w:p w:rsidR="00BC73B5" w:rsidRDefault="00BC73B5" w:rsidP="00BC73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Крылова О.А., начальник отдела по культуре, спорту, делам молодежи.</w:t>
      </w:r>
    </w:p>
    <w:p w:rsidR="00BC73B5" w:rsidRDefault="00BC73B5" w:rsidP="00BC73B5">
      <w:pPr>
        <w:ind w:left="720"/>
        <w:jc w:val="both"/>
        <w:rPr>
          <w:sz w:val="28"/>
          <w:szCs w:val="28"/>
        </w:rPr>
      </w:pPr>
    </w:p>
    <w:p w:rsidR="00745491" w:rsidRPr="00237E2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</w:p>
    <w:sectPr w:rsidR="00745491" w:rsidRPr="00237E21" w:rsidSect="004B70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B5" w:rsidRDefault="009447B5" w:rsidP="00161C57">
      <w:r>
        <w:separator/>
      </w:r>
    </w:p>
  </w:endnote>
  <w:endnote w:type="continuationSeparator" w:id="0">
    <w:p w:rsidR="009447B5" w:rsidRDefault="009447B5" w:rsidP="0016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E32DC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9447B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Pr="00512966" w:rsidRDefault="009447B5" w:rsidP="00512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B5" w:rsidRDefault="009447B5" w:rsidP="00161C57">
      <w:r>
        <w:separator/>
      </w:r>
    </w:p>
  </w:footnote>
  <w:footnote w:type="continuationSeparator" w:id="0">
    <w:p w:rsidR="009447B5" w:rsidRDefault="009447B5" w:rsidP="0016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E32DC5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9447B5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9447B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07"/>
    <w:rsid w:val="00061AEF"/>
    <w:rsid w:val="000656B0"/>
    <w:rsid w:val="000753C6"/>
    <w:rsid w:val="00091C68"/>
    <w:rsid w:val="0009648D"/>
    <w:rsid w:val="000D33EA"/>
    <w:rsid w:val="000E380E"/>
    <w:rsid w:val="00106C97"/>
    <w:rsid w:val="00161C57"/>
    <w:rsid w:val="001F2469"/>
    <w:rsid w:val="0029162C"/>
    <w:rsid w:val="0029420F"/>
    <w:rsid w:val="003A3B94"/>
    <w:rsid w:val="003B26B4"/>
    <w:rsid w:val="003D579B"/>
    <w:rsid w:val="00416FD8"/>
    <w:rsid w:val="004569B2"/>
    <w:rsid w:val="00457EF1"/>
    <w:rsid w:val="00476828"/>
    <w:rsid w:val="00497AE1"/>
    <w:rsid w:val="004B5951"/>
    <w:rsid w:val="004B70F2"/>
    <w:rsid w:val="004F7FDD"/>
    <w:rsid w:val="00523950"/>
    <w:rsid w:val="005A49AB"/>
    <w:rsid w:val="005A6116"/>
    <w:rsid w:val="006254F3"/>
    <w:rsid w:val="00632086"/>
    <w:rsid w:val="006B1434"/>
    <w:rsid w:val="006D6EAD"/>
    <w:rsid w:val="0073773A"/>
    <w:rsid w:val="00744FF8"/>
    <w:rsid w:val="00745491"/>
    <w:rsid w:val="007E04D0"/>
    <w:rsid w:val="00814928"/>
    <w:rsid w:val="00840221"/>
    <w:rsid w:val="008650D3"/>
    <w:rsid w:val="0089673E"/>
    <w:rsid w:val="008E0217"/>
    <w:rsid w:val="008E5420"/>
    <w:rsid w:val="009447B5"/>
    <w:rsid w:val="0098624E"/>
    <w:rsid w:val="00A0045B"/>
    <w:rsid w:val="00A97333"/>
    <w:rsid w:val="00A977A7"/>
    <w:rsid w:val="00AD33D0"/>
    <w:rsid w:val="00AF0F94"/>
    <w:rsid w:val="00B05CA4"/>
    <w:rsid w:val="00B142CF"/>
    <w:rsid w:val="00B90E1B"/>
    <w:rsid w:val="00BA5A2B"/>
    <w:rsid w:val="00BA645D"/>
    <w:rsid w:val="00BC73B5"/>
    <w:rsid w:val="00BE5A12"/>
    <w:rsid w:val="00C05857"/>
    <w:rsid w:val="00C06B67"/>
    <w:rsid w:val="00C42AA3"/>
    <w:rsid w:val="00C874F3"/>
    <w:rsid w:val="00CA2176"/>
    <w:rsid w:val="00CF7B07"/>
    <w:rsid w:val="00D72ABA"/>
    <w:rsid w:val="00D834DD"/>
    <w:rsid w:val="00D96B2E"/>
    <w:rsid w:val="00E32DC5"/>
    <w:rsid w:val="00E70080"/>
    <w:rsid w:val="00E84A45"/>
    <w:rsid w:val="00EB4A74"/>
    <w:rsid w:val="00F10D0B"/>
    <w:rsid w:val="00F12684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AA88-A62E-4029-A596-A35D3BA0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39</cp:revision>
  <cp:lastPrinted>2019-10-01T10:26:00Z</cp:lastPrinted>
  <dcterms:created xsi:type="dcterms:W3CDTF">2018-06-05T13:05:00Z</dcterms:created>
  <dcterms:modified xsi:type="dcterms:W3CDTF">2019-10-02T10:05:00Z</dcterms:modified>
</cp:coreProperties>
</file>