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39A57E4" w14:textId="37386C7B" w:rsidR="00AA3F49" w:rsidRPr="00AA3F49" w:rsidRDefault="005552D2" w:rsidP="00AA3F49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bookmarkEnd w:id="0"/>
      <w:r w:rsidR="00AA3F49">
        <w:rPr>
          <w:b/>
          <w:bCs/>
        </w:rPr>
        <w:t>«</w:t>
      </w:r>
      <w:r w:rsidR="00AA3F49" w:rsidRPr="00AA3F4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</w:t>
      </w:r>
    </w:p>
    <w:p w14:paraId="3A0CCB8F" w14:textId="232A8A51" w:rsidR="005505F8" w:rsidRPr="005505F8" w:rsidRDefault="00AA3F49" w:rsidP="00AA3F49">
      <w:pPr>
        <w:jc w:val="center"/>
      </w:pPr>
      <w:r w:rsidRPr="00AA3F49">
        <w:rPr>
          <w:b/>
          <w:bCs/>
        </w:rPr>
        <w:t xml:space="preserve"> «Развитие туризма»»</w:t>
      </w: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DBDF9E8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A3F49">
        <w:rPr>
          <w:rFonts w:ascii="Times New Roman" w:hAnsi="Times New Roman" w:cs="Times New Roman"/>
          <w:sz w:val="24"/>
          <w:szCs w:val="24"/>
        </w:rPr>
        <w:t>13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AA3F4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5D7E635" w:rsidR="005505F8" w:rsidRPr="00AA3F49" w:rsidRDefault="00867E3A" w:rsidP="00AA3F49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>»</w:t>
      </w:r>
      <w:r w:rsidR="00AA3F49">
        <w:t xml:space="preserve"> «</w:t>
      </w:r>
      <w:r w:rsidR="00AA3F49" w:rsidRPr="00AA3F4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«Развитие туризма»»</w:t>
      </w:r>
      <w:r w:rsidR="00AA3F4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Секретарь</cp:lastModifiedBy>
  <cp:revision>24</cp:revision>
  <cp:lastPrinted>2022-12-14T12:40:00Z</cp:lastPrinted>
  <dcterms:created xsi:type="dcterms:W3CDTF">2022-08-30T15:13:00Z</dcterms:created>
  <dcterms:modified xsi:type="dcterms:W3CDTF">2022-12-14T12:40:00Z</dcterms:modified>
</cp:coreProperties>
</file>