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E2" w:rsidRDefault="00D327E2" w:rsidP="008B3F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768" w:rsidRPr="00021BBB" w:rsidRDefault="000A3768" w:rsidP="000A37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1BB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A3768" w:rsidRPr="00021BBB" w:rsidRDefault="000A3768" w:rsidP="000A3768">
      <w:pPr>
        <w:spacing w:after="0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021BBB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0A3768" w:rsidRPr="00021BBB" w:rsidRDefault="000A3768" w:rsidP="000A3768">
      <w:pPr>
        <w:spacing w:after="0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021BBB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0A3768" w:rsidRPr="00021BBB" w:rsidRDefault="000A3768" w:rsidP="000A3768">
      <w:pPr>
        <w:spacing w:after="0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021BBB">
        <w:rPr>
          <w:rFonts w:ascii="Times New Roman" w:hAnsi="Times New Roman"/>
          <w:b/>
          <w:sz w:val="28"/>
          <w:szCs w:val="28"/>
        </w:rPr>
        <w:t>«СВЕТЛОГОРСКИЙ РАЙОН»</w:t>
      </w:r>
    </w:p>
    <w:p w:rsidR="000A3768" w:rsidRPr="00E77ED6" w:rsidRDefault="000A3768" w:rsidP="000A3768">
      <w:pPr>
        <w:spacing w:after="0"/>
        <w:rPr>
          <w:sz w:val="28"/>
          <w:szCs w:val="28"/>
        </w:rPr>
      </w:pPr>
    </w:p>
    <w:p w:rsidR="000A3768" w:rsidRPr="00E77ED6" w:rsidRDefault="000A3768" w:rsidP="000A376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77ED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77ED6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A3768" w:rsidRPr="00E77ED6" w:rsidRDefault="005C5953" w:rsidP="000A37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25</w:t>
      </w:r>
      <w:r w:rsidR="000A3768" w:rsidRPr="00E77ED6">
        <w:rPr>
          <w:rFonts w:ascii="Times New Roman" w:hAnsi="Times New Roman"/>
          <w:sz w:val="28"/>
          <w:szCs w:val="28"/>
        </w:rPr>
        <w:t xml:space="preserve"> </w:t>
      </w:r>
      <w:r w:rsidR="000A3768" w:rsidRPr="004E0249">
        <w:rPr>
          <w:rFonts w:ascii="Times New Roman" w:hAnsi="Times New Roman"/>
          <w:sz w:val="28"/>
          <w:szCs w:val="28"/>
        </w:rPr>
        <w:t>»</w:t>
      </w:r>
      <w:r w:rsidR="000A3768">
        <w:rPr>
          <w:rFonts w:ascii="Times New Roman" w:hAnsi="Times New Roman"/>
          <w:sz w:val="28"/>
          <w:szCs w:val="28"/>
        </w:rPr>
        <w:t xml:space="preserve">       мая  </w:t>
      </w:r>
      <w:r w:rsidR="000A3768" w:rsidRPr="004E0249">
        <w:rPr>
          <w:rFonts w:ascii="Times New Roman" w:hAnsi="Times New Roman"/>
          <w:sz w:val="28"/>
          <w:szCs w:val="28"/>
        </w:rPr>
        <w:t xml:space="preserve"> 2015</w:t>
      </w:r>
      <w:r w:rsidR="000A3768" w:rsidRPr="00E77ED6">
        <w:rPr>
          <w:rFonts w:ascii="Times New Roman" w:hAnsi="Times New Roman"/>
          <w:sz w:val="28"/>
          <w:szCs w:val="28"/>
        </w:rPr>
        <w:t xml:space="preserve"> года  №</w:t>
      </w:r>
      <w:r w:rsidR="000A37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332</w:t>
      </w:r>
      <w:r w:rsidR="000A3768" w:rsidRPr="00E77ED6">
        <w:rPr>
          <w:rFonts w:ascii="Times New Roman" w:hAnsi="Times New Roman"/>
          <w:sz w:val="28"/>
          <w:szCs w:val="28"/>
        </w:rPr>
        <w:t xml:space="preserve">  </w:t>
      </w:r>
    </w:p>
    <w:p w:rsidR="000A3768" w:rsidRDefault="000A3768" w:rsidP="000A37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7ED6">
        <w:rPr>
          <w:rFonts w:ascii="Times New Roman" w:hAnsi="Times New Roman" w:cs="Times New Roman"/>
          <w:sz w:val="28"/>
          <w:szCs w:val="28"/>
        </w:rPr>
        <w:t>г. Светлогорск</w:t>
      </w:r>
    </w:p>
    <w:p w:rsidR="000A3768" w:rsidRDefault="000A3768" w:rsidP="000A37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1BBB" w:rsidRPr="00E77ED6" w:rsidRDefault="00021BBB" w:rsidP="000A37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3768" w:rsidRDefault="000A3768" w:rsidP="000A37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 утверждении положения </w:t>
      </w:r>
      <w:r w:rsidRPr="00BC2F23">
        <w:rPr>
          <w:rFonts w:ascii="Times New Roman" w:hAnsi="Times New Roman" w:cs="Times New Roman"/>
          <w:b/>
          <w:sz w:val="28"/>
          <w:szCs w:val="28"/>
        </w:rPr>
        <w:t xml:space="preserve"> о комиссии по размещению </w:t>
      </w:r>
    </w:p>
    <w:p w:rsidR="000A3768" w:rsidRDefault="000A3768" w:rsidP="000A37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F23">
        <w:rPr>
          <w:rFonts w:ascii="Times New Roman" w:hAnsi="Times New Roman" w:cs="Times New Roman"/>
          <w:b/>
          <w:sz w:val="28"/>
          <w:szCs w:val="28"/>
        </w:rPr>
        <w:t>нестационарных торговых объектов</w:t>
      </w:r>
    </w:p>
    <w:p w:rsidR="000A3768" w:rsidRPr="00BC2F23" w:rsidRDefault="000A3768" w:rsidP="000A37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F23">
        <w:rPr>
          <w:rFonts w:ascii="Times New Roman" w:hAnsi="Times New Roman" w:cs="Times New Roman"/>
          <w:b/>
          <w:sz w:val="28"/>
          <w:szCs w:val="28"/>
        </w:rPr>
        <w:t xml:space="preserve"> на территории МО   «Город Светлогорск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C2F23">
        <w:rPr>
          <w:rFonts w:ascii="Times New Roman" w:hAnsi="Times New Roman" w:cs="Times New Roman"/>
          <w:b/>
          <w:sz w:val="28"/>
          <w:szCs w:val="28"/>
        </w:rPr>
        <w:t xml:space="preserve"> и МО «Поселок Приморье»</w:t>
      </w:r>
    </w:p>
    <w:p w:rsidR="000A3768" w:rsidRDefault="000A3768" w:rsidP="000A3768">
      <w:pPr>
        <w:pStyle w:val="a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21BBB" w:rsidRPr="0025051E" w:rsidRDefault="00021BBB" w:rsidP="000A3768">
      <w:pPr>
        <w:pStyle w:val="a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B17A2" w:rsidRPr="00284F15" w:rsidRDefault="000A3768" w:rsidP="00021B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84F15">
        <w:rPr>
          <w:rFonts w:ascii="Times New Roman" w:hAnsi="Times New Roman"/>
          <w:sz w:val="28"/>
          <w:szCs w:val="28"/>
        </w:rPr>
        <w:t xml:space="preserve">Во исполнение требований Федерального </w:t>
      </w:r>
      <w:hyperlink r:id="rId6" w:history="1">
        <w:r w:rsidRPr="008A72FA">
          <w:rPr>
            <w:rFonts w:ascii="Times New Roman" w:hAnsi="Times New Roman"/>
            <w:sz w:val="28"/>
            <w:szCs w:val="28"/>
          </w:rPr>
          <w:t>закона</w:t>
        </w:r>
      </w:hyperlink>
      <w:r w:rsidRPr="008A72FA">
        <w:rPr>
          <w:rFonts w:ascii="Times New Roman" w:hAnsi="Times New Roman"/>
          <w:sz w:val="28"/>
          <w:szCs w:val="28"/>
        </w:rPr>
        <w:t xml:space="preserve"> </w:t>
      </w:r>
      <w:r w:rsidRPr="00284F15">
        <w:rPr>
          <w:rFonts w:ascii="Times New Roman" w:hAnsi="Times New Roman"/>
          <w:sz w:val="28"/>
          <w:szCs w:val="28"/>
        </w:rPr>
        <w:t xml:space="preserve">от 28 декабря 2009 года </w:t>
      </w:r>
      <w:proofErr w:type="gramStart"/>
      <w:r>
        <w:rPr>
          <w:rFonts w:ascii="Times New Roman" w:hAnsi="Times New Roman"/>
          <w:sz w:val="28"/>
          <w:szCs w:val="28"/>
        </w:rPr>
        <w:t>№</w:t>
      </w:r>
      <w:r w:rsidRPr="00284F15">
        <w:rPr>
          <w:rFonts w:ascii="Times New Roman" w:hAnsi="Times New Roman"/>
          <w:sz w:val="28"/>
          <w:szCs w:val="28"/>
        </w:rPr>
        <w:t xml:space="preserve">381-ФЗ </w:t>
      </w:r>
      <w:r>
        <w:rPr>
          <w:rFonts w:ascii="Times New Roman" w:hAnsi="Times New Roman"/>
          <w:sz w:val="28"/>
          <w:szCs w:val="28"/>
        </w:rPr>
        <w:t>«</w:t>
      </w:r>
      <w:r w:rsidRPr="00284F15">
        <w:rPr>
          <w:rFonts w:ascii="Times New Roman" w:hAnsi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284F15">
        <w:rPr>
          <w:rFonts w:ascii="Times New Roman" w:hAnsi="Times New Roman"/>
          <w:sz w:val="28"/>
          <w:szCs w:val="28"/>
        </w:rPr>
        <w:t xml:space="preserve">, с учетом положений Федерального </w:t>
      </w:r>
      <w:hyperlink r:id="rId7" w:history="1">
        <w:r w:rsidRPr="008A72FA">
          <w:rPr>
            <w:rFonts w:ascii="Times New Roman" w:hAnsi="Times New Roman"/>
            <w:sz w:val="28"/>
            <w:szCs w:val="28"/>
          </w:rPr>
          <w:t>закона</w:t>
        </w:r>
      </w:hyperlink>
      <w:r w:rsidRPr="008A72FA">
        <w:rPr>
          <w:rFonts w:ascii="Times New Roman" w:hAnsi="Times New Roman"/>
          <w:sz w:val="28"/>
          <w:szCs w:val="28"/>
        </w:rPr>
        <w:t xml:space="preserve"> </w:t>
      </w:r>
      <w:r w:rsidRPr="00284F15">
        <w:rPr>
          <w:rFonts w:ascii="Times New Roman" w:hAnsi="Times New Roman"/>
          <w:sz w:val="28"/>
          <w:szCs w:val="28"/>
        </w:rPr>
        <w:t xml:space="preserve">от 6 октября 2003 года </w:t>
      </w:r>
      <w:r>
        <w:rPr>
          <w:rFonts w:ascii="Times New Roman" w:hAnsi="Times New Roman"/>
          <w:sz w:val="28"/>
          <w:szCs w:val="28"/>
        </w:rPr>
        <w:t>№</w:t>
      </w:r>
      <w:r w:rsidRPr="00284F15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284F1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Pr="00284F15">
        <w:rPr>
          <w:rFonts w:ascii="Times New Roman" w:hAnsi="Times New Roman"/>
          <w:sz w:val="28"/>
          <w:szCs w:val="28"/>
        </w:rPr>
        <w:t xml:space="preserve"> постановления Правительства Калининградской области от 28 мая 2010 года  №386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>
        <w:rPr>
          <w:rFonts w:ascii="Times New Roman" w:hAnsi="Times New Roman"/>
          <w:sz w:val="28"/>
          <w:szCs w:val="28"/>
        </w:rPr>
        <w:t>,</w:t>
      </w:r>
      <w:r w:rsidRPr="00284F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С</w:t>
      </w:r>
      <w:r w:rsidRPr="00284F15">
        <w:rPr>
          <w:rFonts w:ascii="Times New Roman" w:hAnsi="Times New Roman"/>
          <w:sz w:val="28"/>
          <w:szCs w:val="28"/>
        </w:rPr>
        <w:t>оглашени</w:t>
      </w:r>
      <w:r>
        <w:rPr>
          <w:rFonts w:ascii="Times New Roman" w:hAnsi="Times New Roman"/>
          <w:sz w:val="28"/>
          <w:szCs w:val="28"/>
        </w:rPr>
        <w:t>ем</w:t>
      </w:r>
      <w:r w:rsidRPr="00284F15">
        <w:rPr>
          <w:rFonts w:ascii="Times New Roman" w:hAnsi="Times New Roman"/>
          <w:sz w:val="28"/>
          <w:szCs w:val="28"/>
        </w:rPr>
        <w:t xml:space="preserve"> о передаче</w:t>
      </w:r>
      <w:proofErr w:type="gramEnd"/>
      <w:r w:rsidRPr="00284F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4F15">
        <w:rPr>
          <w:rFonts w:ascii="Times New Roman" w:hAnsi="Times New Roman"/>
          <w:sz w:val="28"/>
          <w:szCs w:val="28"/>
        </w:rPr>
        <w:t>части полномочий администрации муниципального образования городское поселение «Город Светлогорск» по решению вопросов местного значения в администрацию муниципального образования «</w:t>
      </w:r>
      <w:proofErr w:type="spellStart"/>
      <w:r w:rsidRPr="00284F15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284F15">
        <w:rPr>
          <w:rFonts w:ascii="Times New Roman" w:hAnsi="Times New Roman"/>
          <w:sz w:val="28"/>
          <w:szCs w:val="28"/>
        </w:rPr>
        <w:t xml:space="preserve"> район» от 15 декабря 2014 года № 03-12/2014</w:t>
      </w:r>
      <w:r w:rsidR="003B17A2">
        <w:rPr>
          <w:rFonts w:ascii="Times New Roman" w:hAnsi="Times New Roman"/>
          <w:sz w:val="28"/>
          <w:szCs w:val="28"/>
        </w:rPr>
        <w:t xml:space="preserve"> и С</w:t>
      </w:r>
      <w:r w:rsidR="003B17A2" w:rsidRPr="00284F15">
        <w:rPr>
          <w:rFonts w:ascii="Times New Roman" w:hAnsi="Times New Roman"/>
          <w:sz w:val="28"/>
          <w:szCs w:val="28"/>
        </w:rPr>
        <w:t>оглашени</w:t>
      </w:r>
      <w:r w:rsidR="003B17A2">
        <w:rPr>
          <w:rFonts w:ascii="Times New Roman" w:hAnsi="Times New Roman"/>
          <w:sz w:val="28"/>
          <w:szCs w:val="28"/>
        </w:rPr>
        <w:t>ем</w:t>
      </w:r>
      <w:r w:rsidR="003B17A2" w:rsidRPr="00284F15">
        <w:rPr>
          <w:rFonts w:ascii="Times New Roman" w:hAnsi="Times New Roman"/>
          <w:sz w:val="28"/>
          <w:szCs w:val="28"/>
        </w:rPr>
        <w:t xml:space="preserve"> о передаче части полномочий администрации муниципального образования городское поселение «</w:t>
      </w:r>
      <w:r w:rsidR="003B17A2">
        <w:rPr>
          <w:rFonts w:ascii="Times New Roman" w:hAnsi="Times New Roman"/>
          <w:sz w:val="28"/>
          <w:szCs w:val="28"/>
        </w:rPr>
        <w:t xml:space="preserve">Поселок Приморье» </w:t>
      </w:r>
      <w:r w:rsidR="003B17A2" w:rsidRPr="00284F15">
        <w:rPr>
          <w:rFonts w:ascii="Times New Roman" w:hAnsi="Times New Roman"/>
          <w:sz w:val="28"/>
          <w:szCs w:val="28"/>
        </w:rPr>
        <w:t>по решению вопросов местного значения в администрацию муниципального образования «</w:t>
      </w:r>
      <w:proofErr w:type="spellStart"/>
      <w:r w:rsidR="003B17A2" w:rsidRPr="00284F15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="003B17A2" w:rsidRPr="00284F15">
        <w:rPr>
          <w:rFonts w:ascii="Times New Roman" w:hAnsi="Times New Roman"/>
          <w:sz w:val="28"/>
          <w:szCs w:val="28"/>
        </w:rPr>
        <w:t xml:space="preserve"> район» от 15 декабря 2014 года № 0</w:t>
      </w:r>
      <w:r w:rsidR="000A65CA">
        <w:rPr>
          <w:rFonts w:ascii="Times New Roman" w:hAnsi="Times New Roman"/>
          <w:sz w:val="28"/>
          <w:szCs w:val="28"/>
        </w:rPr>
        <w:t>5</w:t>
      </w:r>
      <w:r w:rsidR="003B17A2" w:rsidRPr="00284F15">
        <w:rPr>
          <w:rFonts w:ascii="Times New Roman" w:hAnsi="Times New Roman"/>
          <w:sz w:val="28"/>
          <w:szCs w:val="28"/>
        </w:rPr>
        <w:t>-12/2014</w:t>
      </w:r>
      <w:r w:rsidR="003B17A2">
        <w:rPr>
          <w:rFonts w:ascii="Times New Roman" w:hAnsi="Times New Roman"/>
          <w:sz w:val="28"/>
          <w:szCs w:val="28"/>
        </w:rPr>
        <w:t>,</w:t>
      </w:r>
      <w:proofErr w:type="gramEnd"/>
    </w:p>
    <w:p w:rsidR="000A3768" w:rsidRDefault="000A3768" w:rsidP="00021BBB">
      <w:pPr>
        <w:pStyle w:val="HTM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768" w:rsidRPr="005B4B5A" w:rsidRDefault="000A3768" w:rsidP="00021BBB">
      <w:pPr>
        <w:pStyle w:val="HTM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B4B5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5B4B5A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5B4B5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B4B5A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0A3768" w:rsidRPr="005B4B5A" w:rsidRDefault="000A3768" w:rsidP="00021BBB">
      <w:pPr>
        <w:pStyle w:val="2"/>
        <w:spacing w:line="276" w:lineRule="auto"/>
        <w:ind w:firstLine="540"/>
        <w:jc w:val="center"/>
        <w:rPr>
          <w:szCs w:val="28"/>
        </w:rPr>
      </w:pPr>
    </w:p>
    <w:p w:rsidR="000A3768" w:rsidRPr="000A3768" w:rsidRDefault="000A3768" w:rsidP="00021B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768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Утвердить  п</w:t>
      </w:r>
      <w:r w:rsidRPr="000A3768">
        <w:rPr>
          <w:rFonts w:ascii="Times New Roman" w:hAnsi="Times New Roman" w:cs="Times New Roman"/>
          <w:sz w:val="28"/>
          <w:szCs w:val="28"/>
        </w:rPr>
        <w:t>оложение о комиссии по размещению нестационарных торговых объектов на территории МО   «Город Светлогорск» и МО «Поселок Приморье»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0A3768" w:rsidRPr="000A3768" w:rsidRDefault="000A3768" w:rsidP="00021B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t xml:space="preserve">2.Утвердить состав комиссии </w:t>
      </w:r>
      <w:r w:rsidRPr="000A3768">
        <w:rPr>
          <w:rFonts w:ascii="Times New Roman" w:hAnsi="Times New Roman" w:cs="Times New Roman"/>
          <w:sz w:val="28"/>
          <w:szCs w:val="28"/>
        </w:rPr>
        <w:t>по размещению нестационарных торговых объектов на территории МО   «Город Светлогорск» и МО «Поселок Приморье»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0A3768" w:rsidRPr="00851D7B" w:rsidRDefault="000A3768" w:rsidP="00021BBB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3. </w:t>
      </w:r>
      <w:r w:rsidRPr="00851D7B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администрации МО «</w:t>
      </w:r>
      <w:proofErr w:type="spellStart"/>
      <w:r w:rsidRPr="00851D7B">
        <w:rPr>
          <w:rFonts w:ascii="Times New Roman" w:hAnsi="Times New Roman"/>
          <w:color w:val="000000"/>
          <w:sz w:val="28"/>
          <w:szCs w:val="28"/>
        </w:rPr>
        <w:t>Светлогорский</w:t>
      </w:r>
      <w:proofErr w:type="spellEnd"/>
      <w:r w:rsidRPr="00851D7B">
        <w:rPr>
          <w:rFonts w:ascii="Times New Roman" w:hAnsi="Times New Roman"/>
          <w:color w:val="000000"/>
          <w:sz w:val="28"/>
          <w:szCs w:val="28"/>
        </w:rPr>
        <w:t xml:space="preserve"> район» </w:t>
      </w:r>
      <w:proofErr w:type="spellStart"/>
      <w:r w:rsidRPr="00851D7B">
        <w:rPr>
          <w:rFonts w:ascii="Times New Roman" w:hAnsi="Times New Roman"/>
          <w:color w:val="000000"/>
          <w:sz w:val="28"/>
          <w:szCs w:val="28"/>
          <w:lang w:val="en-US"/>
        </w:rPr>
        <w:t>svetlogorsk</w:t>
      </w:r>
      <w:proofErr w:type="spellEnd"/>
      <w:r w:rsidRPr="00851D7B">
        <w:rPr>
          <w:rFonts w:ascii="Times New Roman" w:hAnsi="Times New Roman"/>
          <w:color w:val="000000"/>
          <w:sz w:val="28"/>
          <w:szCs w:val="28"/>
        </w:rPr>
        <w:t>39.</w:t>
      </w:r>
      <w:proofErr w:type="spellStart"/>
      <w:r w:rsidRPr="00851D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851D7B">
        <w:rPr>
          <w:rFonts w:ascii="Times New Roman" w:hAnsi="Times New Roman"/>
          <w:color w:val="000000"/>
          <w:sz w:val="28"/>
          <w:szCs w:val="28"/>
        </w:rPr>
        <w:t>.</w:t>
      </w:r>
    </w:p>
    <w:p w:rsidR="000A3768" w:rsidRPr="00851D7B" w:rsidRDefault="000A3768" w:rsidP="00021BBB">
      <w:pPr>
        <w:pStyle w:val="2"/>
        <w:spacing w:line="276" w:lineRule="auto"/>
        <w:ind w:firstLine="540"/>
        <w:rPr>
          <w:szCs w:val="28"/>
        </w:rPr>
      </w:pPr>
      <w:r>
        <w:rPr>
          <w:color w:val="000000"/>
          <w:szCs w:val="28"/>
        </w:rPr>
        <w:t>4</w:t>
      </w:r>
      <w:r w:rsidRPr="00851D7B">
        <w:rPr>
          <w:color w:val="000000"/>
          <w:szCs w:val="28"/>
        </w:rPr>
        <w:t>.</w:t>
      </w:r>
      <w:r w:rsidRPr="00851D7B">
        <w:rPr>
          <w:szCs w:val="28"/>
        </w:rPr>
        <w:t xml:space="preserve"> </w:t>
      </w:r>
      <w:proofErr w:type="gramStart"/>
      <w:r w:rsidRPr="00851D7B">
        <w:rPr>
          <w:szCs w:val="28"/>
        </w:rPr>
        <w:t>Контроль за</w:t>
      </w:r>
      <w:proofErr w:type="gramEnd"/>
      <w:r w:rsidRPr="00851D7B">
        <w:rPr>
          <w:szCs w:val="28"/>
        </w:rPr>
        <w:t xml:space="preserve"> исполнением настоящего постановления оставляю за собой. </w:t>
      </w:r>
    </w:p>
    <w:p w:rsidR="000A3768" w:rsidRDefault="000A3768" w:rsidP="00021BBB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851D7B">
        <w:rPr>
          <w:rFonts w:ascii="Times New Roman" w:hAnsi="Times New Roman"/>
          <w:color w:val="000000"/>
          <w:sz w:val="28"/>
          <w:szCs w:val="28"/>
        </w:rPr>
        <w:t>.Настоящее постановление вступает в силу со дня официального  опубликования.</w:t>
      </w:r>
    </w:p>
    <w:p w:rsidR="000A3768" w:rsidRDefault="000A3768" w:rsidP="000A376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3768" w:rsidRPr="00851D7B" w:rsidRDefault="000A3768" w:rsidP="000A376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3768" w:rsidRPr="00851D7B" w:rsidRDefault="000A3768" w:rsidP="000A3768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0A3768" w:rsidRPr="004F146B" w:rsidRDefault="000A3768" w:rsidP="000A3768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t xml:space="preserve"> Глава администрации </w:t>
      </w:r>
      <w:proofErr w:type="gramStart"/>
      <w:r w:rsidRPr="004F146B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 w:rsidRPr="004F146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A3768" w:rsidRPr="004F146B" w:rsidRDefault="000A3768" w:rsidP="000A3768">
      <w:pPr>
        <w:pStyle w:val="consnonforma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Pr="004F146B">
        <w:rPr>
          <w:rFonts w:ascii="Times New Roman" w:hAnsi="Times New Roman"/>
          <w:sz w:val="28"/>
          <w:szCs w:val="28"/>
        </w:rPr>
        <w:t>«</w:t>
      </w:r>
      <w:proofErr w:type="spellStart"/>
      <w:r w:rsidRPr="004F146B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4F146B">
        <w:rPr>
          <w:rFonts w:ascii="Times New Roman" w:hAnsi="Times New Roman"/>
          <w:sz w:val="28"/>
          <w:szCs w:val="28"/>
        </w:rPr>
        <w:t xml:space="preserve"> район»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4F146B">
        <w:rPr>
          <w:rFonts w:ascii="Times New Roman" w:hAnsi="Times New Roman"/>
          <w:sz w:val="28"/>
          <w:szCs w:val="28"/>
        </w:rPr>
        <w:t xml:space="preserve">  А.В.Ковальский</w:t>
      </w:r>
    </w:p>
    <w:p w:rsidR="000A3768" w:rsidRDefault="000A3768" w:rsidP="000A3768">
      <w:pPr>
        <w:rPr>
          <w:b/>
          <w:bCs/>
        </w:rPr>
      </w:pPr>
      <w:r w:rsidRPr="005B4B5A">
        <w:rPr>
          <w:szCs w:val="28"/>
        </w:rPr>
        <w:t xml:space="preserve">                                       </w:t>
      </w:r>
    </w:p>
    <w:p w:rsidR="00D327E2" w:rsidRDefault="00D327E2" w:rsidP="008B3F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E2" w:rsidRDefault="00D327E2" w:rsidP="008B3F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E2" w:rsidRDefault="00D327E2" w:rsidP="008B3F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E2" w:rsidRDefault="00D327E2" w:rsidP="008B3F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E2" w:rsidRDefault="00D327E2" w:rsidP="008B3F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E2" w:rsidRDefault="00D327E2" w:rsidP="008B3F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E2" w:rsidRDefault="00D327E2" w:rsidP="008B3F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E2" w:rsidRDefault="00D327E2" w:rsidP="008B3F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E2" w:rsidRDefault="00D327E2" w:rsidP="008B3F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E2" w:rsidRDefault="00D327E2" w:rsidP="008B3F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E2" w:rsidRDefault="00D327E2" w:rsidP="008B3F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E2" w:rsidRDefault="00D327E2" w:rsidP="008B3F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E2" w:rsidRDefault="00D327E2" w:rsidP="008B3F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E2" w:rsidRDefault="00D327E2" w:rsidP="008B3F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E2" w:rsidRDefault="00D327E2" w:rsidP="008B3F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E2" w:rsidRDefault="00D327E2" w:rsidP="008B3F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E2" w:rsidRDefault="00D327E2" w:rsidP="008B3F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E2" w:rsidRDefault="00D327E2" w:rsidP="008B3F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E2" w:rsidRDefault="00D327E2" w:rsidP="008B3F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E2" w:rsidRDefault="00D327E2" w:rsidP="008B3F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E2" w:rsidRDefault="00D327E2" w:rsidP="008B3F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E2" w:rsidRDefault="00D327E2" w:rsidP="008B3F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E2" w:rsidRDefault="00D327E2" w:rsidP="008B3F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E2" w:rsidRDefault="00D327E2" w:rsidP="008B3F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E2" w:rsidRDefault="00D327E2" w:rsidP="008B3F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E2" w:rsidRDefault="00D327E2" w:rsidP="008B3F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E2" w:rsidRDefault="00D327E2" w:rsidP="008B3F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E2" w:rsidRDefault="00D327E2" w:rsidP="008B3F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E2" w:rsidRDefault="00D327E2" w:rsidP="008B3F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E2" w:rsidRDefault="00D327E2" w:rsidP="008B3F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E2" w:rsidRDefault="00D327E2" w:rsidP="008B3F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E2" w:rsidRDefault="00D327E2" w:rsidP="008B3F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768" w:rsidRPr="000A3768" w:rsidRDefault="000A3768" w:rsidP="000A3768">
      <w:pPr>
        <w:spacing w:after="0"/>
        <w:jc w:val="right"/>
        <w:rPr>
          <w:rFonts w:ascii="Times New Roman" w:hAnsi="Times New Roman"/>
          <w:bCs/>
          <w:color w:val="052635"/>
          <w:sz w:val="24"/>
          <w:szCs w:val="24"/>
        </w:rPr>
      </w:pPr>
      <w:r w:rsidRPr="000A3768">
        <w:rPr>
          <w:rFonts w:ascii="Times New Roman" w:hAnsi="Times New Roman"/>
          <w:bCs/>
          <w:color w:val="052635"/>
          <w:sz w:val="24"/>
          <w:szCs w:val="24"/>
        </w:rPr>
        <w:lastRenderedPageBreak/>
        <w:t xml:space="preserve">Приложение №1 </w:t>
      </w:r>
    </w:p>
    <w:p w:rsidR="000A3768" w:rsidRPr="000A3768" w:rsidRDefault="000A3768" w:rsidP="000A3768">
      <w:pPr>
        <w:spacing w:after="0"/>
        <w:jc w:val="right"/>
        <w:rPr>
          <w:rFonts w:ascii="Times New Roman" w:hAnsi="Times New Roman"/>
          <w:bCs/>
          <w:color w:val="052635"/>
          <w:sz w:val="24"/>
          <w:szCs w:val="24"/>
        </w:rPr>
      </w:pPr>
      <w:r w:rsidRPr="000A3768">
        <w:rPr>
          <w:rFonts w:ascii="Times New Roman" w:hAnsi="Times New Roman"/>
          <w:bCs/>
          <w:color w:val="052635"/>
          <w:sz w:val="24"/>
          <w:szCs w:val="24"/>
        </w:rPr>
        <w:t>к  постановлению администрации</w:t>
      </w:r>
    </w:p>
    <w:p w:rsidR="000A3768" w:rsidRPr="000A3768" w:rsidRDefault="000A3768" w:rsidP="000A376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A3768">
        <w:rPr>
          <w:rFonts w:ascii="Times New Roman" w:hAnsi="Times New Roman"/>
          <w:sz w:val="24"/>
          <w:szCs w:val="24"/>
        </w:rPr>
        <w:t>МО «</w:t>
      </w:r>
      <w:proofErr w:type="spellStart"/>
      <w:r w:rsidRPr="000A3768">
        <w:rPr>
          <w:rFonts w:ascii="Times New Roman" w:hAnsi="Times New Roman"/>
          <w:sz w:val="24"/>
          <w:szCs w:val="24"/>
        </w:rPr>
        <w:t>Светлогорский</w:t>
      </w:r>
      <w:proofErr w:type="spellEnd"/>
      <w:r w:rsidRPr="000A3768">
        <w:rPr>
          <w:rFonts w:ascii="Times New Roman" w:hAnsi="Times New Roman"/>
          <w:sz w:val="24"/>
          <w:szCs w:val="24"/>
        </w:rPr>
        <w:t xml:space="preserve"> район»</w:t>
      </w:r>
    </w:p>
    <w:p w:rsidR="000A3768" w:rsidRPr="000A3768" w:rsidRDefault="000A3768" w:rsidP="000A3768">
      <w:pPr>
        <w:spacing w:after="0"/>
        <w:jc w:val="right"/>
        <w:rPr>
          <w:rFonts w:ascii="Times New Roman" w:hAnsi="Times New Roman"/>
          <w:bCs/>
          <w:color w:val="052635"/>
          <w:sz w:val="24"/>
          <w:szCs w:val="24"/>
        </w:rPr>
      </w:pPr>
      <w:r w:rsidRPr="000A3768">
        <w:rPr>
          <w:rFonts w:ascii="Times New Roman" w:hAnsi="Times New Roman"/>
          <w:bCs/>
          <w:color w:val="052635"/>
          <w:sz w:val="24"/>
          <w:szCs w:val="24"/>
        </w:rPr>
        <w:t xml:space="preserve"> от</w:t>
      </w:r>
      <w:r w:rsidR="005C5953">
        <w:rPr>
          <w:rFonts w:ascii="Times New Roman" w:hAnsi="Times New Roman"/>
          <w:bCs/>
          <w:color w:val="052635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52635"/>
          <w:sz w:val="24"/>
          <w:szCs w:val="24"/>
        </w:rPr>
        <w:t xml:space="preserve"> </w:t>
      </w:r>
      <w:r w:rsidR="005C5953">
        <w:rPr>
          <w:rFonts w:ascii="Times New Roman" w:hAnsi="Times New Roman"/>
          <w:bCs/>
          <w:color w:val="052635"/>
          <w:sz w:val="24"/>
          <w:szCs w:val="24"/>
        </w:rPr>
        <w:t>25</w:t>
      </w:r>
      <w:r w:rsidR="00021BBB">
        <w:rPr>
          <w:rFonts w:ascii="Times New Roman" w:hAnsi="Times New Roman"/>
          <w:bCs/>
          <w:color w:val="052635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52635"/>
          <w:sz w:val="24"/>
          <w:szCs w:val="24"/>
        </w:rPr>
        <w:t xml:space="preserve"> мая  </w:t>
      </w:r>
      <w:r w:rsidRPr="000A3768">
        <w:rPr>
          <w:rFonts w:ascii="Times New Roman" w:hAnsi="Times New Roman"/>
          <w:bCs/>
          <w:color w:val="052635"/>
          <w:sz w:val="24"/>
          <w:szCs w:val="24"/>
        </w:rPr>
        <w:t xml:space="preserve"> 2015 года №</w:t>
      </w:r>
      <w:r w:rsidR="005C5953">
        <w:rPr>
          <w:rFonts w:ascii="Times New Roman" w:hAnsi="Times New Roman"/>
          <w:bCs/>
          <w:color w:val="052635"/>
          <w:sz w:val="24"/>
          <w:szCs w:val="24"/>
        </w:rPr>
        <w:t>332</w:t>
      </w:r>
      <w:r w:rsidRPr="000A3768">
        <w:rPr>
          <w:rFonts w:ascii="Times New Roman" w:hAnsi="Times New Roman"/>
          <w:bCs/>
          <w:color w:val="052635"/>
          <w:sz w:val="24"/>
          <w:szCs w:val="24"/>
        </w:rPr>
        <w:t xml:space="preserve">    </w:t>
      </w:r>
    </w:p>
    <w:p w:rsidR="00D327E2" w:rsidRDefault="00D327E2" w:rsidP="008B3F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E2" w:rsidRDefault="00D327E2" w:rsidP="008B3F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F81" w:rsidRPr="00BC2F23" w:rsidRDefault="008B3F81" w:rsidP="008B3F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F2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64D71" w:rsidRPr="00BC2F23" w:rsidRDefault="008B3F81" w:rsidP="008B3F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F23">
        <w:rPr>
          <w:rFonts w:ascii="Times New Roman" w:hAnsi="Times New Roman" w:cs="Times New Roman"/>
          <w:b/>
          <w:sz w:val="28"/>
          <w:szCs w:val="28"/>
        </w:rPr>
        <w:t xml:space="preserve"> о комиссии по размещению нестационарных торговых объектов на территории МО   «Город Светлогорск</w:t>
      </w:r>
      <w:r w:rsidR="00361090">
        <w:rPr>
          <w:rFonts w:ascii="Times New Roman" w:hAnsi="Times New Roman" w:cs="Times New Roman"/>
          <w:b/>
          <w:sz w:val="28"/>
          <w:szCs w:val="28"/>
        </w:rPr>
        <w:t>»</w:t>
      </w:r>
      <w:r w:rsidRPr="00BC2F23">
        <w:rPr>
          <w:rFonts w:ascii="Times New Roman" w:hAnsi="Times New Roman" w:cs="Times New Roman"/>
          <w:b/>
          <w:sz w:val="28"/>
          <w:szCs w:val="28"/>
        </w:rPr>
        <w:t xml:space="preserve"> и МО «Поселок Приморье»</w:t>
      </w:r>
    </w:p>
    <w:p w:rsidR="00E64D71" w:rsidRPr="00BC2F23" w:rsidRDefault="00E64D71" w:rsidP="00E64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F81" w:rsidRPr="00361090" w:rsidRDefault="008B3F81" w:rsidP="008B3F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109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B3F81" w:rsidRPr="00BC2F23" w:rsidRDefault="008B3F81" w:rsidP="008B3F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1090" w:rsidRDefault="00BC2F23" w:rsidP="00BC2F2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</w:t>
      </w:r>
      <w:r w:rsidRPr="00BC2F23">
        <w:rPr>
          <w:rFonts w:ascii="Times New Roman" w:hAnsi="Times New Roman" w:cs="Times New Roman"/>
          <w:sz w:val="28"/>
          <w:szCs w:val="28"/>
        </w:rPr>
        <w:t xml:space="preserve">размещению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F23">
        <w:rPr>
          <w:rFonts w:ascii="Times New Roman" w:hAnsi="Times New Roman" w:cs="Times New Roman"/>
          <w:sz w:val="28"/>
          <w:szCs w:val="28"/>
        </w:rPr>
        <w:t>МО «Город Светлогорск и МО «Поселок Приморье»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</w:t>
      </w:r>
      <w:r w:rsidR="0036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0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в целях</w:t>
      </w:r>
      <w:r w:rsidR="00361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1090" w:rsidRDefault="00D711DE" w:rsidP="00BC2F2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разработки</w:t>
      </w:r>
      <w:r w:rsidR="00BC2F23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внесения</w:t>
      </w:r>
      <w:r w:rsidR="0093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</w:t>
      </w:r>
      <w:r w:rsidR="002E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E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</w:t>
      </w:r>
      <w:r w:rsidR="002E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Совет депутатов </w:t>
      </w:r>
      <w:r w:rsidR="0093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изменении или  дополнении </w:t>
      </w:r>
      <w:r w:rsidR="00BC2F23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</w:t>
      </w:r>
      <w:r w:rsidR="00930B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C2F23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«Город Светлогорск» и МО «Поселок</w:t>
      </w:r>
      <w:r w:rsidR="0036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Приморье»;</w:t>
      </w:r>
    </w:p>
    <w:p w:rsidR="00050173" w:rsidRDefault="00361090" w:rsidP="00BC2F2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2F23" w:rsidRPr="0036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согласования размещения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юридическими лицами </w:t>
      </w:r>
      <w:r w:rsidRPr="00BC2F23">
        <w:rPr>
          <w:rFonts w:ascii="Times New Roman" w:eastAsia="Calibri" w:hAnsi="Times New Roman" w:cs="Times New Roman"/>
          <w:sz w:val="28"/>
          <w:szCs w:val="28"/>
        </w:rPr>
        <w:t xml:space="preserve">  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индивидуальными предпринимателями</w:t>
      </w:r>
      <w:r w:rsidR="00BC2F23" w:rsidRPr="0036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нестационарных торговых объектов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утвержденной </w:t>
      </w:r>
      <w:r w:rsidR="00BC2F23" w:rsidRPr="0036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0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61090">
        <w:rPr>
          <w:rFonts w:ascii="Times New Roman" w:hAnsi="Times New Roman" w:cs="Times New Roman"/>
          <w:sz w:val="28"/>
          <w:szCs w:val="28"/>
        </w:rPr>
        <w:t>хемой</w:t>
      </w:r>
      <w:r w:rsidRPr="00361090">
        <w:rPr>
          <w:rFonts w:ascii="Times New Roman" w:eastAsia="Calibri" w:hAnsi="Times New Roman" w:cs="Times New Roman"/>
          <w:sz w:val="28"/>
          <w:szCs w:val="28"/>
        </w:rPr>
        <w:t xml:space="preserve">  размещения нестационарных торговых объектов на территории муниципального </w:t>
      </w:r>
      <w:r w:rsidRPr="0036109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361090">
        <w:rPr>
          <w:rFonts w:ascii="Times New Roman" w:eastAsia="Calibri" w:hAnsi="Times New Roman" w:cs="Times New Roman"/>
          <w:sz w:val="28"/>
          <w:szCs w:val="28"/>
        </w:rPr>
        <w:t xml:space="preserve"> «Город Светлогорск»</w:t>
      </w:r>
      <w:r w:rsidRPr="0036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610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оселок Приморье»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2F23" w:rsidRPr="00361090" w:rsidRDefault="00BC2F23" w:rsidP="00BC2F2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составления планов по совершенствованию развития, упорядочению размещения нестационарных торговых объектов на территории</w:t>
      </w:r>
      <w:r w:rsidR="00361090" w:rsidRPr="0036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«Город Светлогорск» и МО «Поселок Приморье».</w:t>
      </w:r>
      <w:r w:rsidRPr="0036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2F23" w:rsidRPr="00BC2F23" w:rsidRDefault="0020342A" w:rsidP="0093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1.2. 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C2F23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в своей деятельности руководствуется Федеральным законом от 06.10.2003   № 131-ФЗ «Об общих принципах организации местного самоуправления в Российской Федерации», Фед</w:t>
      </w:r>
      <w:r w:rsidR="0036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еральным законом от 28.12.2009 </w:t>
      </w:r>
      <w:r w:rsidR="0005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0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C2F23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«Об основах государственного регулирования торговой деятел</w:t>
      </w:r>
      <w:r w:rsidR="00930B14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в Российской Федерации»,</w:t>
      </w:r>
      <w:r w:rsidR="0005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F23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</w:t>
      </w:r>
      <w:r w:rsidR="0036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3610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Светлогорский</w:t>
      </w:r>
      <w:proofErr w:type="spellEnd"/>
      <w:r w:rsidR="0036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5842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 «Город Светлогорск», Уставом муниципального образования «Посёлок Приморье»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</w:t>
      </w:r>
      <w:r w:rsidR="0058429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Советов депутатов об утверждении схем размещения нестационарных торговых объектов</w:t>
      </w:r>
      <w:proofErr w:type="gramEnd"/>
      <w:r w:rsidR="0093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58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B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342A" w:rsidRPr="001E3C1F" w:rsidRDefault="00021BBB" w:rsidP="001E3C1F">
      <w:pPr>
        <w:spacing w:before="100" w:beforeAutospacing="1" w:after="100" w:afterAutospacing="1" w:line="43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20342A" w:rsidRPr="001E3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Комиссии</w:t>
      </w:r>
    </w:p>
    <w:p w:rsidR="0020342A" w:rsidRDefault="001E3C1F" w:rsidP="0093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3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рассматривает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 индивидуальных предпринимателей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размещении нестационарных торговых объектов в соответствии с</w:t>
      </w:r>
      <w:r w:rsidR="0093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хемой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B14" w:rsidRDefault="00930B14" w:rsidP="0093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2.2.</w:t>
      </w:r>
      <w:r w:rsidR="0058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</w:t>
      </w:r>
      <w:r w:rsidR="002E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ассматривает, поступившие заявления от юридических лиц и индивидуальных предпринимателей об  изменении или  дополнении </w:t>
      </w:r>
      <w:r w:rsidR="002E5159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</w:t>
      </w:r>
      <w:r w:rsidR="002E515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E5159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нестационарных </w:t>
      </w:r>
      <w:r w:rsidR="002E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объектов. </w:t>
      </w:r>
    </w:p>
    <w:p w:rsidR="0020342A" w:rsidRPr="002E5159" w:rsidRDefault="00021BBB" w:rsidP="002E51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="0020342A" w:rsidRPr="002E5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Комиссии</w:t>
      </w:r>
    </w:p>
    <w:p w:rsidR="0058429E" w:rsidRDefault="002E5159" w:rsidP="005D3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</w:t>
      </w:r>
      <w:r w:rsidR="008A2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49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="00B5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B54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входят: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внесение предложений</w:t>
      </w:r>
      <w:r w:rsidR="00B5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</w:t>
      </w:r>
      <w:r w:rsidR="00B5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Совет депутатов 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схемы размещения нестационарных торговых объектов на территории</w:t>
      </w:r>
      <w:r w:rsidR="00B5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и  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58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</w:t>
      </w:r>
      <w:r w:rsidR="001A2C9A" w:rsidRPr="001A2C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A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хему;</w:t>
      </w:r>
    </w:p>
    <w:p w:rsidR="0058429E" w:rsidRDefault="0020342A" w:rsidP="00584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согласование размещения </w:t>
      </w:r>
      <w:r w:rsidR="00B5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юридическими лицами  и индивидуальными</w:t>
      </w:r>
      <w:r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B5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нестационарных торговых объектов в соответствии с</w:t>
      </w:r>
      <w:r w:rsidR="00B5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</w:t>
      </w:r>
      <w:r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или подготовка мотивированного отказа;</w:t>
      </w:r>
    </w:p>
    <w:p w:rsidR="00DE2E62" w:rsidRDefault="0020342A" w:rsidP="00584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предложений по совершенствованию развития, упорядочению размещения нестационарных торговых объектов на территории</w:t>
      </w:r>
      <w:r w:rsidR="001A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</w:t>
      </w:r>
      <w:r w:rsidR="008A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замене объектов, утративших соответствие требованиям архитектурных, градостроительных, санитарных и иных норм и правил, по благоустройству прилегающих к ним территорий, а также о выводе нестационарных торговых объектов</w:t>
      </w:r>
      <w:r w:rsidR="008A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8A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поселений.</w:t>
      </w:r>
    </w:p>
    <w:p w:rsidR="0020342A" w:rsidRPr="008A20C7" w:rsidRDefault="00021BBB" w:rsidP="00DE2E6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20342A" w:rsidRPr="008A2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работы Комиссии</w:t>
      </w:r>
    </w:p>
    <w:p w:rsidR="005D3B08" w:rsidRDefault="008A20C7" w:rsidP="008A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Комиссию возглавляет председатель, а в его отсутствие – один из членов комиссии, избранный непосредственно на заседании комиссии.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Заседание Комиссии является правомочным при участии в нем не менее половины от ее состава. </w:t>
      </w:r>
    </w:p>
    <w:p w:rsidR="005D3B08" w:rsidRDefault="008A20C7" w:rsidP="008A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екретарь Комиссии ведет протокол заседания, в случае отсутствия секретаря протокол ведет один из членов Комиссии. Протокол подписывают секретарь и председатель Комиссии. В случае отсутствия председателя Комиссии заседание ведет и подписывает протокол </w:t>
      </w:r>
      <w:r w:rsidR="005D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Комиссии, </w:t>
      </w:r>
      <w:r w:rsidR="004D10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5D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4D10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отсутствия секретаря Комиссии протокол подписывает член Комиссии, ведущий протокол.</w:t>
      </w:r>
    </w:p>
    <w:p w:rsidR="004D1097" w:rsidRDefault="008A20C7" w:rsidP="008A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4.4.На заседание  Комиссии при необходимости приглашаются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и индивидуальные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правоохранительных и контрольно-надзорных органов, иные представители.</w:t>
      </w:r>
    </w:p>
    <w:p w:rsidR="004D1097" w:rsidRDefault="008A20C7" w:rsidP="008A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аседания Комиссии проводятся по мере поступления заявлений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 и индивидуальных</w:t>
      </w:r>
      <w:r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срок рассмотрения заявления устанавливается не более 30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Решение принимается простым большинством голосов присутствующих на заседании членов Комиссии путем открытого голосования.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4.7.Мнения членов Комиссии, не согласных с принятым решением, заносятся в протокол.</w:t>
      </w:r>
    </w:p>
    <w:p w:rsidR="0020342A" w:rsidRPr="00BC2F23" w:rsidRDefault="008A20C7" w:rsidP="008A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4.8.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может быть обжаловано в установленном законом порядке.</w:t>
      </w:r>
    </w:p>
    <w:p w:rsidR="008B3F81" w:rsidRPr="00BC2F23" w:rsidRDefault="008B3F81" w:rsidP="008B3F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F81" w:rsidRPr="00BC2F23" w:rsidRDefault="00DE2E62" w:rsidP="008B3F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B3F81" w:rsidRPr="00BC2F23">
        <w:rPr>
          <w:rFonts w:ascii="Times New Roman" w:hAnsi="Times New Roman" w:cs="Times New Roman"/>
          <w:b/>
          <w:sz w:val="28"/>
          <w:szCs w:val="28"/>
        </w:rPr>
        <w:t>. Порядок заключения договора</w:t>
      </w:r>
    </w:p>
    <w:p w:rsidR="008B3F81" w:rsidRPr="00BC2F23" w:rsidRDefault="008B3F81" w:rsidP="008B3F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F23">
        <w:rPr>
          <w:rFonts w:ascii="Times New Roman" w:hAnsi="Times New Roman" w:cs="Times New Roman"/>
          <w:b/>
          <w:sz w:val="28"/>
          <w:szCs w:val="28"/>
        </w:rPr>
        <w:t xml:space="preserve">на предоставление </w:t>
      </w:r>
      <w:r w:rsidR="00E86ED7" w:rsidRPr="00BC2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E62">
        <w:rPr>
          <w:rFonts w:ascii="Times New Roman" w:hAnsi="Times New Roman" w:cs="Times New Roman"/>
          <w:b/>
          <w:sz w:val="28"/>
          <w:szCs w:val="28"/>
        </w:rPr>
        <w:t xml:space="preserve">нестационарного торгового объекта </w:t>
      </w:r>
    </w:p>
    <w:p w:rsidR="008B3F81" w:rsidRPr="00BC2F23" w:rsidRDefault="008B3F81" w:rsidP="008B3F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3F81" w:rsidRPr="00BC2F23" w:rsidRDefault="00DE2E62" w:rsidP="008B3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4D10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F81" w:rsidRPr="00BC2F23">
        <w:rPr>
          <w:rFonts w:ascii="Times New Roman" w:hAnsi="Times New Roman" w:cs="Times New Roman"/>
          <w:sz w:val="28"/>
          <w:szCs w:val="28"/>
        </w:rPr>
        <w:t xml:space="preserve"> Решение о заключении договора на предоставление торгового </w:t>
      </w:r>
      <w:r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8B3F81" w:rsidRPr="00BC2F23">
        <w:rPr>
          <w:rFonts w:ascii="Times New Roman" w:hAnsi="Times New Roman" w:cs="Times New Roman"/>
          <w:sz w:val="28"/>
          <w:szCs w:val="28"/>
        </w:rPr>
        <w:t xml:space="preserve"> для размещения нестационарных торговых объектов  на территории </w:t>
      </w:r>
      <w:r w:rsidR="00E86ED7" w:rsidRPr="00BC2F23">
        <w:rPr>
          <w:rFonts w:ascii="Times New Roman" w:hAnsi="Times New Roman" w:cs="Times New Roman"/>
          <w:sz w:val="28"/>
          <w:szCs w:val="28"/>
        </w:rPr>
        <w:t>МО «Город Светлогорск» и МО «Поселок Приморье»</w:t>
      </w:r>
      <w:r w:rsidR="008B3F81" w:rsidRPr="00BC2F23">
        <w:rPr>
          <w:rFonts w:ascii="Times New Roman" w:hAnsi="Times New Roman" w:cs="Times New Roman"/>
          <w:sz w:val="28"/>
          <w:szCs w:val="28"/>
        </w:rPr>
        <w:t xml:space="preserve"> (далее - Договор)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F81" w:rsidRPr="00BC2F23">
        <w:rPr>
          <w:rFonts w:ascii="Times New Roman" w:hAnsi="Times New Roman" w:cs="Times New Roman"/>
          <w:sz w:val="28"/>
          <w:szCs w:val="28"/>
        </w:rPr>
        <w:t>принимается Комиссией.</w:t>
      </w:r>
    </w:p>
    <w:p w:rsidR="008B3F81" w:rsidRPr="00BC2F23" w:rsidRDefault="00CA559A" w:rsidP="00CA559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="008B3F81" w:rsidRPr="00BC2F23">
        <w:rPr>
          <w:rFonts w:ascii="Times New Roman" w:eastAsia="Calibri" w:hAnsi="Times New Roman" w:cs="Times New Roman"/>
          <w:sz w:val="28"/>
          <w:szCs w:val="28"/>
        </w:rPr>
        <w:t xml:space="preserve">Юридическое лицо  или  индивидуальные предприниматели подают заявление и документы, указанные в пункте </w:t>
      </w:r>
      <w:r w:rsidRPr="00CA559A">
        <w:rPr>
          <w:rFonts w:ascii="Times New Roman" w:eastAsia="Calibri" w:hAnsi="Times New Roman" w:cs="Times New Roman"/>
          <w:sz w:val="28"/>
          <w:szCs w:val="28"/>
        </w:rPr>
        <w:t>5</w:t>
      </w:r>
      <w:r w:rsidR="008B3F81" w:rsidRPr="00CA559A">
        <w:rPr>
          <w:rFonts w:ascii="Times New Roman" w:eastAsia="Calibri" w:hAnsi="Times New Roman" w:cs="Times New Roman"/>
          <w:sz w:val="28"/>
          <w:szCs w:val="28"/>
        </w:rPr>
        <w:t>.3.</w:t>
      </w:r>
      <w:r w:rsidR="008B3F81" w:rsidRPr="00BC2F23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на имя главы 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Светлогорский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8B3F81" w:rsidRPr="00BC2F23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8B3F81" w:rsidRPr="00BC2F23">
        <w:rPr>
          <w:rFonts w:ascii="Times New Roman" w:eastAsia="Calibri" w:hAnsi="Times New Roman" w:cs="Times New Roman"/>
          <w:sz w:val="28"/>
          <w:szCs w:val="28"/>
        </w:rPr>
        <w:lastRenderedPageBreak/>
        <w:t>заключения договора на оказание услуг по предоставлению и обслуживанию нестационарного торгового места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B3F81" w:rsidRPr="00BC2F23" w:rsidRDefault="00CA559A" w:rsidP="008B3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3F81" w:rsidRPr="00BC2F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8B3F81" w:rsidRPr="00BC2F23">
        <w:rPr>
          <w:rFonts w:ascii="Times New Roman" w:hAnsi="Times New Roman" w:cs="Times New Roman"/>
          <w:sz w:val="28"/>
          <w:szCs w:val="28"/>
        </w:rPr>
        <w:t xml:space="preserve">Юридическое лицо или индивидуальный предприниматель (далее - Заявитель) для заключения Договора  предоставляют в администрацию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B3F81" w:rsidRPr="00BC2F2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8B3F81" w:rsidRPr="00BC2F23" w:rsidRDefault="008B3F81" w:rsidP="008B3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F23">
        <w:rPr>
          <w:rFonts w:ascii="Times New Roman" w:hAnsi="Times New Roman" w:cs="Times New Roman"/>
          <w:sz w:val="28"/>
          <w:szCs w:val="28"/>
        </w:rPr>
        <w:t>1) заявление, в котором должно быть указано:</w:t>
      </w:r>
    </w:p>
    <w:p w:rsidR="00743605" w:rsidRDefault="008B3F81" w:rsidP="00743605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2F23">
        <w:rPr>
          <w:rFonts w:ascii="Times New Roman" w:hAnsi="Times New Roman"/>
          <w:sz w:val="28"/>
          <w:szCs w:val="28"/>
        </w:rPr>
        <w:t>- для юридических лиц: полное и (если имеется) сокращенное наименования (в том числе фирменное наименование),</w:t>
      </w:r>
      <w:r w:rsidR="00743605">
        <w:rPr>
          <w:rFonts w:ascii="Times New Roman" w:hAnsi="Times New Roman"/>
          <w:sz w:val="28"/>
          <w:szCs w:val="28"/>
        </w:rPr>
        <w:t xml:space="preserve"> </w:t>
      </w:r>
      <w:r w:rsidRPr="00BC2F23">
        <w:rPr>
          <w:rFonts w:ascii="Times New Roman" w:hAnsi="Times New Roman"/>
          <w:sz w:val="28"/>
          <w:szCs w:val="28"/>
        </w:rPr>
        <w:t xml:space="preserve">местонахождение, организационно-правовая форма,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идентификационный номер налогоплательщика и данные документа о постановке на учет в налоговом органе, </w:t>
      </w:r>
      <w:r w:rsidR="00AA083F" w:rsidRPr="00743605">
        <w:rPr>
          <w:rFonts w:ascii="Times New Roman" w:hAnsi="Times New Roman"/>
          <w:sz w:val="28"/>
          <w:szCs w:val="28"/>
        </w:rPr>
        <w:t>предполагаемое место размещения нестационарного торгового объекта</w:t>
      </w:r>
      <w:proofErr w:type="gramEnd"/>
      <w:r w:rsidRPr="00743605">
        <w:rPr>
          <w:rFonts w:ascii="Times New Roman" w:hAnsi="Times New Roman"/>
          <w:sz w:val="28"/>
          <w:szCs w:val="28"/>
        </w:rPr>
        <w:t>,</w:t>
      </w:r>
      <w:r w:rsidR="00AA083F" w:rsidRPr="00743605">
        <w:rPr>
          <w:rFonts w:ascii="Times New Roman" w:hAnsi="Times New Roman"/>
          <w:sz w:val="28"/>
          <w:szCs w:val="28"/>
        </w:rPr>
        <w:t xml:space="preserve"> тип объекта,</w:t>
      </w:r>
      <w:r w:rsidRPr="00743605">
        <w:rPr>
          <w:rFonts w:ascii="Times New Roman" w:hAnsi="Times New Roman"/>
          <w:sz w:val="28"/>
          <w:szCs w:val="28"/>
        </w:rPr>
        <w:t xml:space="preserve"> ориентировочная площадь размещения торгового объекта</w:t>
      </w:r>
      <w:r w:rsidR="00AA083F" w:rsidRPr="00743605">
        <w:rPr>
          <w:rFonts w:ascii="Times New Roman" w:hAnsi="Times New Roman"/>
          <w:sz w:val="28"/>
          <w:szCs w:val="28"/>
        </w:rPr>
        <w:t>, а также сведения о планируемом режиме работы, наличии музыкального сопровождения, примерный ассортимент реализуемой продукции, срок  действия договора;</w:t>
      </w:r>
    </w:p>
    <w:p w:rsidR="00743605" w:rsidRPr="00743605" w:rsidRDefault="008B3F81" w:rsidP="00743605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2F23">
        <w:rPr>
          <w:rFonts w:ascii="Times New Roman" w:hAnsi="Times New Roman"/>
          <w:sz w:val="28"/>
          <w:szCs w:val="28"/>
        </w:rPr>
        <w:t>- для индивидуальных предпринимателей: почтовый адрес, фамилия, имя, отчество, сведения о месте жительства,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идентификационный номер налогоплательщика и данные документа о постановке на учет в налоговом органе,</w:t>
      </w:r>
      <w:r w:rsidR="00AA083F" w:rsidRPr="00AA083F">
        <w:rPr>
          <w:rFonts w:ascii="Times New Roman" w:hAnsi="Times New Roman"/>
          <w:sz w:val="24"/>
          <w:szCs w:val="24"/>
        </w:rPr>
        <w:t xml:space="preserve"> </w:t>
      </w:r>
      <w:r w:rsidR="00743605" w:rsidRPr="00743605">
        <w:rPr>
          <w:rFonts w:ascii="Times New Roman" w:hAnsi="Times New Roman"/>
          <w:sz w:val="28"/>
          <w:szCs w:val="28"/>
        </w:rPr>
        <w:t>предполагаемое место размещения нестационарного торгового объекта, тип объекта, ориентировочная площадь размещения торгового объекта, а также сведения о планируемом режиме работы</w:t>
      </w:r>
      <w:proofErr w:type="gramEnd"/>
      <w:r w:rsidR="00743605" w:rsidRPr="0074360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43605" w:rsidRPr="00743605">
        <w:rPr>
          <w:rFonts w:ascii="Times New Roman" w:hAnsi="Times New Roman"/>
          <w:sz w:val="28"/>
          <w:szCs w:val="28"/>
        </w:rPr>
        <w:t>наличии</w:t>
      </w:r>
      <w:proofErr w:type="gramEnd"/>
      <w:r w:rsidR="00743605" w:rsidRPr="00743605">
        <w:rPr>
          <w:rFonts w:ascii="Times New Roman" w:hAnsi="Times New Roman"/>
          <w:sz w:val="28"/>
          <w:szCs w:val="28"/>
        </w:rPr>
        <w:t xml:space="preserve"> музыкального сопровождения, примерный ассортимент реализуемой продукции, срок  действия договора;</w:t>
      </w:r>
    </w:p>
    <w:p w:rsidR="008B3F81" w:rsidRPr="00BC2F23" w:rsidRDefault="00AA083F" w:rsidP="008B3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B3F81" w:rsidRPr="00BC2F23">
        <w:rPr>
          <w:rFonts w:ascii="Times New Roman" w:hAnsi="Times New Roman" w:cs="Times New Roman"/>
          <w:sz w:val="28"/>
          <w:szCs w:val="28"/>
        </w:rPr>
        <w:t>2) к заявлению должны быть приложены копии документов с предъявлением оригиналов</w:t>
      </w:r>
      <w:r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8B3F81" w:rsidRPr="00BC2F23">
        <w:rPr>
          <w:rFonts w:ascii="Times New Roman" w:hAnsi="Times New Roman" w:cs="Times New Roman"/>
          <w:sz w:val="28"/>
          <w:szCs w:val="28"/>
        </w:rPr>
        <w:t>:</w:t>
      </w:r>
    </w:p>
    <w:p w:rsidR="008B3F81" w:rsidRPr="00BC2F23" w:rsidRDefault="008B3F81" w:rsidP="008B3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F23">
        <w:rPr>
          <w:rFonts w:ascii="Times New Roman" w:hAnsi="Times New Roman" w:cs="Times New Roman"/>
          <w:sz w:val="28"/>
          <w:szCs w:val="28"/>
        </w:rPr>
        <w:t>а) учредительных документов и свидетельства о государственной регистрации в качестве юридического лица - для юридического лица;</w:t>
      </w:r>
    </w:p>
    <w:p w:rsidR="008B3F81" w:rsidRDefault="00743605" w:rsidP="008B3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8B3F81" w:rsidRPr="00BC2F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3F81" w:rsidRPr="00BC2F23">
        <w:rPr>
          <w:rFonts w:ascii="Times New Roman" w:hAnsi="Times New Roman" w:cs="Times New Roman"/>
          <w:sz w:val="28"/>
          <w:szCs w:val="28"/>
        </w:rPr>
        <w:t>видетельства о государственной регистрации гражданина в качестве индивидуального предпринимателя - для индивидуального предпринимателя;</w:t>
      </w:r>
    </w:p>
    <w:p w:rsidR="00AA083F" w:rsidRPr="00BC2F23" w:rsidRDefault="00743605" w:rsidP="008B3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аспорт</w:t>
      </w:r>
      <w:r w:rsidR="00AA0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(1листа и листа с пропиской) для индивидуальных предпринимателей;</w:t>
      </w:r>
    </w:p>
    <w:p w:rsidR="008B3F81" w:rsidRPr="00743605" w:rsidRDefault="00743605" w:rsidP="008B3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605">
        <w:rPr>
          <w:rFonts w:ascii="Times New Roman" w:hAnsi="Times New Roman" w:cs="Times New Roman"/>
          <w:sz w:val="28"/>
          <w:szCs w:val="28"/>
        </w:rPr>
        <w:t>г</w:t>
      </w:r>
      <w:r w:rsidR="008B3F81" w:rsidRPr="00743605">
        <w:rPr>
          <w:rFonts w:ascii="Times New Roman" w:hAnsi="Times New Roman" w:cs="Times New Roman"/>
          <w:sz w:val="28"/>
          <w:szCs w:val="28"/>
        </w:rPr>
        <w:t>) свидетельства о постановке на учет в налоговом органе;</w:t>
      </w:r>
    </w:p>
    <w:p w:rsidR="00AA083F" w:rsidRPr="00743605" w:rsidRDefault="00743605" w:rsidP="00AA08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43605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743605">
        <w:rPr>
          <w:rFonts w:ascii="Times New Roman" w:hAnsi="Times New Roman"/>
          <w:sz w:val="28"/>
          <w:szCs w:val="28"/>
        </w:rPr>
        <w:t>д</w:t>
      </w:r>
      <w:proofErr w:type="spellEnd"/>
      <w:r w:rsidR="00AA083F" w:rsidRPr="00743605">
        <w:rPr>
          <w:rFonts w:ascii="Times New Roman" w:hAnsi="Times New Roman"/>
          <w:sz w:val="28"/>
          <w:szCs w:val="28"/>
        </w:rPr>
        <w:t>) эскизный проект объекта (для  сезонного (летнего) кафе);</w:t>
      </w:r>
    </w:p>
    <w:p w:rsidR="00AA083F" w:rsidRPr="00743605" w:rsidRDefault="00AA083F" w:rsidP="00AA08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43605">
        <w:rPr>
          <w:rFonts w:ascii="Times New Roman" w:hAnsi="Times New Roman"/>
          <w:sz w:val="28"/>
          <w:szCs w:val="28"/>
        </w:rPr>
        <w:t xml:space="preserve">        е) справку налогового органа об отсутствии задолженности по уплате налогов и штрафов.</w:t>
      </w:r>
    </w:p>
    <w:p w:rsidR="008B3F81" w:rsidRPr="00BC2F23" w:rsidRDefault="00F95A1B" w:rsidP="008B3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B3F81" w:rsidRPr="00BC2F23">
        <w:rPr>
          <w:rFonts w:ascii="Times New Roman" w:hAnsi="Times New Roman" w:cs="Times New Roman"/>
          <w:sz w:val="28"/>
          <w:szCs w:val="28"/>
        </w:rPr>
        <w:t>) ассортиментного перечня реализуемых товаров;</w:t>
      </w:r>
    </w:p>
    <w:p w:rsidR="008B3F81" w:rsidRPr="00BC2F23" w:rsidRDefault="008B3F81" w:rsidP="008B3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F23">
        <w:rPr>
          <w:rFonts w:ascii="Times New Roman" w:hAnsi="Times New Roman" w:cs="Times New Roman"/>
          <w:sz w:val="28"/>
          <w:szCs w:val="28"/>
        </w:rPr>
        <w:t>Предоставляемые Заявителем документы принимаются специалистом администрации муниципального</w:t>
      </w:r>
      <w:r w:rsidR="00743605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743605">
        <w:rPr>
          <w:rFonts w:ascii="Times New Roman" w:hAnsi="Times New Roman" w:cs="Times New Roman"/>
          <w:sz w:val="28"/>
          <w:szCs w:val="28"/>
        </w:rPr>
        <w:t>Светлогорский</w:t>
      </w:r>
      <w:proofErr w:type="spellEnd"/>
      <w:r w:rsidR="0074360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C2F23">
        <w:rPr>
          <w:rFonts w:ascii="Times New Roman" w:hAnsi="Times New Roman" w:cs="Times New Roman"/>
          <w:sz w:val="28"/>
          <w:szCs w:val="28"/>
        </w:rPr>
        <w:t xml:space="preserve"> по описи с отметкой на экземпляре Заявителя </w:t>
      </w:r>
      <w:r w:rsidR="00F95A1B">
        <w:rPr>
          <w:rFonts w:ascii="Times New Roman" w:hAnsi="Times New Roman" w:cs="Times New Roman"/>
          <w:sz w:val="28"/>
          <w:szCs w:val="28"/>
        </w:rPr>
        <w:t>с указанием даты и времени</w:t>
      </w:r>
      <w:r w:rsidRPr="00BC2F23">
        <w:rPr>
          <w:rFonts w:ascii="Times New Roman" w:hAnsi="Times New Roman" w:cs="Times New Roman"/>
          <w:sz w:val="28"/>
          <w:szCs w:val="28"/>
        </w:rPr>
        <w:t xml:space="preserve"> приема </w:t>
      </w:r>
      <w:r w:rsidR="00F95A1B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BC2F23">
        <w:rPr>
          <w:rFonts w:ascii="Times New Roman" w:hAnsi="Times New Roman" w:cs="Times New Roman"/>
          <w:sz w:val="28"/>
          <w:szCs w:val="28"/>
        </w:rPr>
        <w:t xml:space="preserve">и выносятся на рассмотрение Комиссии в срок не более </w:t>
      </w:r>
      <w:r w:rsidR="00743605">
        <w:rPr>
          <w:rFonts w:ascii="Times New Roman" w:hAnsi="Times New Roman" w:cs="Times New Roman"/>
          <w:sz w:val="28"/>
          <w:szCs w:val="28"/>
        </w:rPr>
        <w:t>30</w:t>
      </w:r>
      <w:r w:rsidRPr="00BC2F2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приема документов.</w:t>
      </w:r>
    </w:p>
    <w:p w:rsidR="00D327E2" w:rsidRPr="00D327E2" w:rsidRDefault="00D327E2" w:rsidP="00F95A1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3F81" w:rsidRPr="00BC2F23">
        <w:rPr>
          <w:rFonts w:ascii="Times New Roman" w:hAnsi="Times New Roman" w:cs="Times New Roman"/>
          <w:sz w:val="28"/>
          <w:szCs w:val="28"/>
        </w:rPr>
        <w:t xml:space="preserve">На основании поступившего заявления с прилагаемыми документами Комиссия принимает решение о заключении </w:t>
      </w:r>
      <w:hyperlink w:anchor="Par89" w:history="1">
        <w:r w:rsidR="008B3F81" w:rsidRPr="00BC2F23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>
        <w:t xml:space="preserve"> </w:t>
      </w:r>
      <w:r w:rsidRPr="00D327E2">
        <w:rPr>
          <w:rFonts w:ascii="Times New Roman" w:hAnsi="Times New Roman" w:cs="Times New Roman"/>
          <w:sz w:val="28"/>
          <w:szCs w:val="28"/>
        </w:rPr>
        <w:t>либо в  отказ</w:t>
      </w:r>
      <w:r>
        <w:rPr>
          <w:rFonts w:ascii="Times New Roman" w:hAnsi="Times New Roman" w:cs="Times New Roman"/>
          <w:sz w:val="28"/>
          <w:szCs w:val="28"/>
        </w:rPr>
        <w:t xml:space="preserve">е в заключение  Договора </w:t>
      </w:r>
      <w:r w:rsidRPr="00D327E2">
        <w:rPr>
          <w:rFonts w:ascii="Times New Roman" w:eastAsia="Calibri" w:hAnsi="Times New Roman" w:cs="Times New Roman"/>
          <w:sz w:val="28"/>
          <w:szCs w:val="28"/>
        </w:rPr>
        <w:t>и в течение 5-</w:t>
      </w:r>
      <w:r w:rsidR="00F95A1B">
        <w:rPr>
          <w:rFonts w:ascii="Times New Roman" w:eastAsia="Calibri" w:hAnsi="Times New Roman" w:cs="Times New Roman"/>
          <w:sz w:val="28"/>
          <w:szCs w:val="28"/>
        </w:rPr>
        <w:t>т</w:t>
      </w:r>
      <w:r w:rsidRPr="00D327E2">
        <w:rPr>
          <w:rFonts w:ascii="Times New Roman" w:eastAsia="Calibri" w:hAnsi="Times New Roman" w:cs="Times New Roman"/>
          <w:sz w:val="28"/>
          <w:szCs w:val="28"/>
        </w:rPr>
        <w:t xml:space="preserve">и дней при принятии положительного </w:t>
      </w:r>
      <w:r w:rsidRPr="00D327E2">
        <w:rPr>
          <w:rFonts w:ascii="Times New Roman" w:eastAsia="Calibri" w:hAnsi="Times New Roman" w:cs="Times New Roman"/>
          <w:sz w:val="28"/>
          <w:szCs w:val="28"/>
        </w:rPr>
        <w:lastRenderedPageBreak/>
        <w:t>решения направляет решение и предоставленные документы в МУП «</w:t>
      </w:r>
      <w:proofErr w:type="spellStart"/>
      <w:r w:rsidRPr="00D327E2">
        <w:rPr>
          <w:rFonts w:ascii="Times New Roman" w:eastAsia="Calibri" w:hAnsi="Times New Roman" w:cs="Times New Roman"/>
          <w:sz w:val="28"/>
          <w:szCs w:val="28"/>
        </w:rPr>
        <w:t>Светлогорский</w:t>
      </w:r>
      <w:proofErr w:type="spellEnd"/>
      <w:r w:rsidRPr="00D327E2">
        <w:rPr>
          <w:rFonts w:ascii="Times New Roman" w:eastAsia="Calibri" w:hAnsi="Times New Roman" w:cs="Times New Roman"/>
          <w:sz w:val="28"/>
          <w:szCs w:val="28"/>
        </w:rPr>
        <w:t xml:space="preserve"> рынок» для заключения договора на оказание услуг по предоставлению и обслуживанию нестационарного то</w:t>
      </w:r>
      <w:r>
        <w:rPr>
          <w:rFonts w:ascii="Times New Roman" w:eastAsia="Calibri" w:hAnsi="Times New Roman" w:cs="Times New Roman"/>
          <w:sz w:val="28"/>
          <w:szCs w:val="28"/>
        </w:rPr>
        <w:t>ргового места. В случае отказа З</w:t>
      </w:r>
      <w:r w:rsidRPr="00D327E2">
        <w:rPr>
          <w:rFonts w:ascii="Times New Roman" w:eastAsia="Calibri" w:hAnsi="Times New Roman" w:cs="Times New Roman"/>
          <w:sz w:val="28"/>
          <w:szCs w:val="28"/>
        </w:rPr>
        <w:t>аявителю в заключени</w:t>
      </w:r>
      <w:proofErr w:type="gramStart"/>
      <w:r w:rsidRPr="00D327E2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D327E2">
        <w:rPr>
          <w:rFonts w:ascii="Times New Roman" w:eastAsia="Calibri" w:hAnsi="Times New Roman" w:cs="Times New Roman"/>
          <w:sz w:val="28"/>
          <w:szCs w:val="28"/>
        </w:rPr>
        <w:t xml:space="preserve"> договора на оказание услуг по предоставлению и обслуживанию нестационарного торгового места Комиссия уведомляет заявителя в 5-ти </w:t>
      </w:r>
      <w:proofErr w:type="spellStart"/>
      <w:r w:rsidRPr="00D327E2">
        <w:rPr>
          <w:rFonts w:ascii="Times New Roman" w:eastAsia="Calibri" w:hAnsi="Times New Roman" w:cs="Times New Roman"/>
          <w:sz w:val="28"/>
          <w:szCs w:val="28"/>
        </w:rPr>
        <w:t>дневный</w:t>
      </w:r>
      <w:proofErr w:type="spellEnd"/>
      <w:r w:rsidRPr="00D327E2">
        <w:rPr>
          <w:rFonts w:ascii="Times New Roman" w:eastAsia="Calibri" w:hAnsi="Times New Roman" w:cs="Times New Roman"/>
          <w:sz w:val="28"/>
          <w:szCs w:val="28"/>
        </w:rPr>
        <w:t xml:space="preserve"> срок со дня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принятия решения.</w:t>
      </w:r>
    </w:p>
    <w:p w:rsidR="000B4BE0" w:rsidRDefault="00743605" w:rsidP="00D327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3F81" w:rsidRPr="00BC2F23">
        <w:rPr>
          <w:rFonts w:ascii="Times New Roman" w:hAnsi="Times New Roman" w:cs="Times New Roman"/>
          <w:sz w:val="28"/>
          <w:szCs w:val="28"/>
        </w:rPr>
        <w:t xml:space="preserve"> Решение Комиссии оформляется протоколом.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89B" w:rsidRPr="002148C0" w:rsidRDefault="00D327E2" w:rsidP="00743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3F81" w:rsidRPr="00BC2F23">
        <w:rPr>
          <w:rFonts w:ascii="Times New Roman" w:hAnsi="Times New Roman" w:cs="Times New Roman"/>
          <w:sz w:val="28"/>
          <w:szCs w:val="28"/>
        </w:rPr>
        <w:t xml:space="preserve">Договор заключается на срок, указанный Заявителем, </w:t>
      </w:r>
      <w:r w:rsidR="008B3F81" w:rsidRPr="002148C0">
        <w:rPr>
          <w:rFonts w:ascii="Times New Roman" w:hAnsi="Times New Roman" w:cs="Times New Roman"/>
          <w:sz w:val="28"/>
          <w:szCs w:val="28"/>
        </w:rPr>
        <w:t>но не более</w:t>
      </w:r>
      <w:r w:rsidR="0060189B" w:rsidRPr="002148C0">
        <w:rPr>
          <w:rFonts w:ascii="Times New Roman" w:hAnsi="Times New Roman" w:cs="Times New Roman"/>
          <w:sz w:val="28"/>
          <w:szCs w:val="28"/>
        </w:rPr>
        <w:t>:</w:t>
      </w:r>
    </w:p>
    <w:p w:rsidR="008B3F81" w:rsidRPr="002148C0" w:rsidRDefault="0060189B" w:rsidP="00743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48C0">
        <w:rPr>
          <w:rFonts w:ascii="Times New Roman" w:hAnsi="Times New Roman" w:cs="Times New Roman"/>
          <w:sz w:val="28"/>
          <w:szCs w:val="28"/>
        </w:rPr>
        <w:t xml:space="preserve">        - для торговых мест не более 1 года;</w:t>
      </w:r>
    </w:p>
    <w:p w:rsidR="008B3F81" w:rsidRPr="002148C0" w:rsidRDefault="002148C0" w:rsidP="00214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0">
        <w:rPr>
          <w:rFonts w:ascii="Times New Roman" w:hAnsi="Times New Roman" w:cs="Times New Roman"/>
          <w:sz w:val="28"/>
          <w:szCs w:val="28"/>
        </w:rPr>
        <w:t>- д</w:t>
      </w:r>
      <w:r w:rsidR="0060189B" w:rsidRPr="002148C0">
        <w:rPr>
          <w:rFonts w:ascii="Times New Roman" w:hAnsi="Times New Roman" w:cs="Times New Roman"/>
          <w:sz w:val="28"/>
          <w:szCs w:val="28"/>
        </w:rPr>
        <w:t>ля павильонов, киосков</w:t>
      </w:r>
      <w:r w:rsidRPr="002148C0">
        <w:rPr>
          <w:rFonts w:ascii="Times New Roman" w:hAnsi="Times New Roman" w:cs="Times New Roman"/>
          <w:sz w:val="28"/>
          <w:szCs w:val="28"/>
        </w:rPr>
        <w:t>, летних кафе не более 3 лет.</w:t>
      </w:r>
    </w:p>
    <w:p w:rsidR="008B3F81" w:rsidRPr="00BC2F23" w:rsidRDefault="000B4BE0" w:rsidP="008B3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F95A1B">
        <w:rPr>
          <w:rFonts w:ascii="Times New Roman" w:hAnsi="Times New Roman" w:cs="Times New Roman"/>
          <w:sz w:val="28"/>
          <w:szCs w:val="28"/>
        </w:rPr>
        <w:t>В случае</w:t>
      </w:r>
      <w:r w:rsidR="008B3F81" w:rsidRPr="00BC2F23">
        <w:rPr>
          <w:rFonts w:ascii="Times New Roman" w:hAnsi="Times New Roman" w:cs="Times New Roman"/>
          <w:sz w:val="28"/>
          <w:szCs w:val="28"/>
        </w:rPr>
        <w:t xml:space="preserve"> если на одно торговое место претендует два или более Заявителя, место предоставляется тому Заявителю, который ранее остальных подал заявление.</w:t>
      </w:r>
    </w:p>
    <w:p w:rsidR="008B3F81" w:rsidRPr="00D327E2" w:rsidRDefault="008B3F81" w:rsidP="008B3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F23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64063">
        <w:rPr>
          <w:rFonts w:ascii="Times New Roman" w:hAnsi="Times New Roman" w:cs="Times New Roman"/>
          <w:sz w:val="28"/>
          <w:szCs w:val="28"/>
        </w:rPr>
        <w:t>принятия решения об отказе</w:t>
      </w:r>
      <w:r w:rsidRPr="00BC2F23">
        <w:rPr>
          <w:rFonts w:ascii="Times New Roman" w:hAnsi="Times New Roman" w:cs="Times New Roman"/>
          <w:sz w:val="28"/>
          <w:szCs w:val="28"/>
        </w:rPr>
        <w:t xml:space="preserve"> в заключени</w:t>
      </w:r>
      <w:proofErr w:type="gramStart"/>
      <w:r w:rsidRPr="00BC2F2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C2F23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0B4BE0" w:rsidRPr="000B4B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4BE0" w:rsidRPr="00D327E2">
        <w:rPr>
          <w:rFonts w:ascii="Times New Roman" w:eastAsia="Calibri" w:hAnsi="Times New Roman" w:cs="Times New Roman"/>
          <w:sz w:val="28"/>
          <w:szCs w:val="28"/>
        </w:rPr>
        <w:t>на оказание услуг по предоставлению и обслуживанию нестационарного торгового места</w:t>
      </w:r>
      <w:r w:rsidR="000B4BE0" w:rsidRPr="00D327E2">
        <w:rPr>
          <w:rFonts w:ascii="Times New Roman" w:hAnsi="Times New Roman" w:cs="Times New Roman"/>
          <w:sz w:val="28"/>
          <w:szCs w:val="28"/>
        </w:rPr>
        <w:t xml:space="preserve"> </w:t>
      </w:r>
      <w:r w:rsidRPr="00D327E2">
        <w:rPr>
          <w:rFonts w:ascii="Times New Roman" w:hAnsi="Times New Roman" w:cs="Times New Roman"/>
          <w:sz w:val="28"/>
          <w:szCs w:val="28"/>
        </w:rPr>
        <w:t xml:space="preserve"> для размещения нестационарного торгового объекта</w:t>
      </w:r>
      <w:r w:rsidR="000B4BE0" w:rsidRPr="00D327E2">
        <w:rPr>
          <w:rFonts w:ascii="Times New Roman" w:hAnsi="Times New Roman" w:cs="Times New Roman"/>
          <w:sz w:val="28"/>
          <w:szCs w:val="28"/>
        </w:rPr>
        <w:t xml:space="preserve"> </w:t>
      </w:r>
      <w:r w:rsidRPr="00D327E2">
        <w:rPr>
          <w:rFonts w:ascii="Times New Roman" w:hAnsi="Times New Roman" w:cs="Times New Roman"/>
          <w:sz w:val="28"/>
          <w:szCs w:val="28"/>
        </w:rPr>
        <w:t xml:space="preserve">Заявителю в </w:t>
      </w:r>
      <w:r w:rsidR="00D327E2">
        <w:rPr>
          <w:rFonts w:ascii="Times New Roman" w:hAnsi="Times New Roman" w:cs="Times New Roman"/>
          <w:sz w:val="28"/>
          <w:szCs w:val="28"/>
        </w:rPr>
        <w:t>5</w:t>
      </w:r>
      <w:r w:rsidRPr="00D327E2">
        <w:rPr>
          <w:rFonts w:ascii="Times New Roman" w:hAnsi="Times New Roman" w:cs="Times New Roman"/>
          <w:sz w:val="28"/>
          <w:szCs w:val="28"/>
        </w:rPr>
        <w:t>-дневный срок направляется мотивированный отказ.</w:t>
      </w:r>
    </w:p>
    <w:p w:rsidR="008B3F81" w:rsidRPr="00BC2F23" w:rsidRDefault="000B4BE0" w:rsidP="00D32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8B3F81" w:rsidRPr="00BC2F23">
        <w:rPr>
          <w:rFonts w:ascii="Times New Roman" w:hAnsi="Times New Roman" w:cs="Times New Roman"/>
          <w:sz w:val="28"/>
          <w:szCs w:val="28"/>
        </w:rPr>
        <w:t>Основаниями для отказа являются:</w:t>
      </w:r>
    </w:p>
    <w:p w:rsidR="008B3F81" w:rsidRPr="00BC2F23" w:rsidRDefault="008B3F81" w:rsidP="00D32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F23">
        <w:rPr>
          <w:rFonts w:ascii="Times New Roman" w:hAnsi="Times New Roman" w:cs="Times New Roman"/>
          <w:sz w:val="28"/>
          <w:szCs w:val="28"/>
        </w:rPr>
        <w:t>- предоставление неполного пакета документов в составе прилагаемых к заявлению;</w:t>
      </w:r>
    </w:p>
    <w:p w:rsidR="008B3F81" w:rsidRDefault="008B3F81" w:rsidP="00D32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F23">
        <w:rPr>
          <w:rFonts w:ascii="Times New Roman" w:hAnsi="Times New Roman" w:cs="Times New Roman"/>
          <w:sz w:val="28"/>
          <w:szCs w:val="28"/>
        </w:rPr>
        <w:t>- испрашиваемое</w:t>
      </w:r>
      <w:r w:rsidR="000B4BE0">
        <w:rPr>
          <w:rFonts w:ascii="Times New Roman" w:hAnsi="Times New Roman" w:cs="Times New Roman"/>
          <w:sz w:val="28"/>
          <w:szCs w:val="28"/>
        </w:rPr>
        <w:t xml:space="preserve"> торговое </w:t>
      </w:r>
      <w:r w:rsidRPr="00BC2F23">
        <w:rPr>
          <w:rFonts w:ascii="Times New Roman" w:hAnsi="Times New Roman" w:cs="Times New Roman"/>
          <w:sz w:val="28"/>
          <w:szCs w:val="28"/>
        </w:rPr>
        <w:t xml:space="preserve">место не определено </w:t>
      </w:r>
      <w:hyperlink r:id="rId8" w:history="1">
        <w:r w:rsidRPr="00BC2F23">
          <w:rPr>
            <w:rFonts w:ascii="Times New Roman" w:hAnsi="Times New Roman" w:cs="Times New Roman"/>
            <w:sz w:val="28"/>
            <w:szCs w:val="28"/>
          </w:rPr>
          <w:t>Схемой</w:t>
        </w:r>
      </w:hyperlink>
      <w:r w:rsidRPr="00BC2F23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объектов, утвержденной</w:t>
      </w:r>
      <w:r w:rsidR="000B4BE0">
        <w:rPr>
          <w:rFonts w:ascii="Times New Roman" w:hAnsi="Times New Roman" w:cs="Times New Roman"/>
          <w:sz w:val="28"/>
          <w:szCs w:val="28"/>
        </w:rPr>
        <w:t xml:space="preserve"> решением городских Советов депутатов</w:t>
      </w:r>
      <w:r w:rsidRPr="00BC2F23">
        <w:rPr>
          <w:rFonts w:ascii="Times New Roman" w:hAnsi="Times New Roman" w:cs="Times New Roman"/>
          <w:sz w:val="28"/>
          <w:szCs w:val="28"/>
        </w:rPr>
        <w:t>;</w:t>
      </w:r>
    </w:p>
    <w:p w:rsidR="000B4BE0" w:rsidRPr="00D327E2" w:rsidRDefault="000B4BE0" w:rsidP="00D327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7E2">
        <w:rPr>
          <w:rFonts w:ascii="Times New Roman" w:eastAsia="Calibri" w:hAnsi="Times New Roman" w:cs="Times New Roman"/>
          <w:sz w:val="28"/>
          <w:szCs w:val="28"/>
        </w:rPr>
        <w:t xml:space="preserve">          -отсутствие свободных нестационарных торговых объектов, согласно  утвержденной схеме размещения нестационарных торговых объектов на территории  городских поселений.</w:t>
      </w:r>
    </w:p>
    <w:p w:rsidR="008B3F81" w:rsidRPr="00BC2F23" w:rsidRDefault="008B3F81" w:rsidP="00D32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F23">
        <w:rPr>
          <w:rFonts w:ascii="Times New Roman" w:hAnsi="Times New Roman" w:cs="Times New Roman"/>
          <w:sz w:val="28"/>
          <w:szCs w:val="28"/>
        </w:rPr>
        <w:t>- наличие официальной информации о ранее допущенных нарушениях хозяйствующими субъектами действующего законодательства, регулирующего торговую деятельность Российской Федерации.</w:t>
      </w:r>
    </w:p>
    <w:p w:rsidR="000B4BE0" w:rsidRPr="000B4BE0" w:rsidRDefault="000B4BE0" w:rsidP="00D327E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0B4BE0">
        <w:rPr>
          <w:rFonts w:ascii="Times New Roman" w:eastAsia="Calibri" w:hAnsi="Times New Roman" w:cs="Times New Roman"/>
          <w:sz w:val="28"/>
          <w:szCs w:val="28"/>
        </w:rPr>
        <w:t>-  наличие задолженности  по уплате  налогов и  штрафов;</w:t>
      </w:r>
    </w:p>
    <w:p w:rsidR="008B3F81" w:rsidRPr="00BC2F23" w:rsidRDefault="008B3F81" w:rsidP="00D327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3F81" w:rsidRPr="00BC2F23" w:rsidRDefault="008B3F81" w:rsidP="008B3F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3F81" w:rsidRPr="00BC2F23" w:rsidRDefault="008B3F81" w:rsidP="008B3F81">
      <w:pPr>
        <w:pStyle w:val="ConsPlusNormal"/>
      </w:pPr>
    </w:p>
    <w:p w:rsidR="008B3F81" w:rsidRPr="00BC2F23" w:rsidRDefault="008B3F81" w:rsidP="008B3F81">
      <w:pPr>
        <w:pStyle w:val="ConsPlusNormal"/>
      </w:pPr>
    </w:p>
    <w:p w:rsidR="008B3F81" w:rsidRPr="00BC2F23" w:rsidRDefault="008B3F81" w:rsidP="002148C0">
      <w:pPr>
        <w:pStyle w:val="ConsPlusNormal"/>
      </w:pPr>
    </w:p>
    <w:p w:rsidR="002148C0" w:rsidRDefault="002148C0" w:rsidP="002148C0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</w:p>
    <w:p w:rsidR="002148C0" w:rsidRDefault="002148C0" w:rsidP="002148C0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</w:p>
    <w:p w:rsidR="002148C0" w:rsidRDefault="002148C0" w:rsidP="002148C0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</w:p>
    <w:p w:rsidR="002148C0" w:rsidRDefault="002148C0" w:rsidP="002148C0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</w:p>
    <w:p w:rsidR="002148C0" w:rsidRDefault="002148C0" w:rsidP="002148C0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</w:p>
    <w:p w:rsidR="002148C0" w:rsidRDefault="002148C0" w:rsidP="002148C0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</w:p>
    <w:p w:rsidR="002148C0" w:rsidRDefault="002148C0" w:rsidP="002148C0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</w:p>
    <w:p w:rsidR="002148C0" w:rsidRDefault="002148C0" w:rsidP="002148C0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</w:p>
    <w:p w:rsidR="002148C0" w:rsidRDefault="002148C0" w:rsidP="002148C0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</w:p>
    <w:p w:rsidR="002148C0" w:rsidRDefault="002148C0" w:rsidP="002148C0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</w:p>
    <w:p w:rsidR="002148C0" w:rsidRDefault="002148C0" w:rsidP="002148C0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</w:p>
    <w:p w:rsidR="002148C0" w:rsidRDefault="002148C0" w:rsidP="002148C0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</w:p>
    <w:p w:rsidR="002148C0" w:rsidRDefault="002148C0" w:rsidP="002148C0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</w:p>
    <w:p w:rsidR="00364063" w:rsidRDefault="00364063" w:rsidP="002148C0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</w:p>
    <w:p w:rsidR="002148C0" w:rsidRDefault="002148C0" w:rsidP="002148C0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</w:p>
    <w:p w:rsidR="002148C0" w:rsidRDefault="002148C0" w:rsidP="002148C0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</w:p>
    <w:p w:rsidR="000A3768" w:rsidRPr="00BA263F" w:rsidRDefault="000A3768" w:rsidP="002148C0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  <w:r w:rsidRPr="00BA263F">
        <w:rPr>
          <w:rFonts w:ascii="Times New Roman" w:hAnsi="Times New Roman"/>
          <w:bCs/>
          <w:color w:val="052635"/>
          <w:szCs w:val="24"/>
        </w:rPr>
        <w:lastRenderedPageBreak/>
        <w:t>Приложение №</w:t>
      </w:r>
      <w:r w:rsidR="002148C0">
        <w:rPr>
          <w:rFonts w:ascii="Times New Roman" w:hAnsi="Times New Roman"/>
          <w:bCs/>
          <w:color w:val="052635"/>
          <w:szCs w:val="24"/>
        </w:rPr>
        <w:t>2</w:t>
      </w:r>
      <w:r w:rsidRPr="00BA263F">
        <w:rPr>
          <w:rFonts w:ascii="Times New Roman" w:hAnsi="Times New Roman"/>
          <w:bCs/>
          <w:color w:val="052635"/>
          <w:szCs w:val="24"/>
        </w:rPr>
        <w:t xml:space="preserve"> </w:t>
      </w:r>
    </w:p>
    <w:p w:rsidR="000A3768" w:rsidRPr="00BA263F" w:rsidRDefault="000A3768" w:rsidP="002148C0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  <w:r>
        <w:rPr>
          <w:rFonts w:ascii="Times New Roman" w:hAnsi="Times New Roman"/>
          <w:bCs/>
          <w:color w:val="052635"/>
          <w:szCs w:val="24"/>
        </w:rPr>
        <w:t xml:space="preserve">к </w:t>
      </w:r>
      <w:r w:rsidRPr="00BA263F">
        <w:rPr>
          <w:rFonts w:ascii="Times New Roman" w:hAnsi="Times New Roman"/>
          <w:bCs/>
          <w:color w:val="052635"/>
          <w:szCs w:val="24"/>
        </w:rPr>
        <w:t xml:space="preserve"> постановлению администрации</w:t>
      </w:r>
    </w:p>
    <w:p w:rsidR="000A3768" w:rsidRPr="00BA263F" w:rsidRDefault="000A3768" w:rsidP="002148C0">
      <w:pPr>
        <w:spacing w:after="0" w:line="240" w:lineRule="auto"/>
        <w:jc w:val="right"/>
        <w:rPr>
          <w:rFonts w:ascii="Times New Roman" w:hAnsi="Times New Roman"/>
        </w:rPr>
      </w:pPr>
      <w:r w:rsidRPr="00BA263F">
        <w:rPr>
          <w:rFonts w:ascii="Times New Roman" w:hAnsi="Times New Roman"/>
        </w:rPr>
        <w:t>МО «</w:t>
      </w:r>
      <w:proofErr w:type="spellStart"/>
      <w:r w:rsidRPr="00BA263F">
        <w:rPr>
          <w:rFonts w:ascii="Times New Roman" w:hAnsi="Times New Roman"/>
        </w:rPr>
        <w:t>Светлогорский</w:t>
      </w:r>
      <w:proofErr w:type="spellEnd"/>
      <w:r w:rsidRPr="00BA263F">
        <w:rPr>
          <w:rFonts w:ascii="Times New Roman" w:hAnsi="Times New Roman"/>
        </w:rPr>
        <w:t xml:space="preserve"> район»</w:t>
      </w:r>
    </w:p>
    <w:p w:rsidR="000A3768" w:rsidRDefault="002148C0" w:rsidP="002148C0">
      <w:pPr>
        <w:spacing w:after="0" w:line="240" w:lineRule="auto"/>
        <w:jc w:val="center"/>
        <w:rPr>
          <w:rFonts w:ascii="Times New Roman" w:hAnsi="Times New Roman"/>
          <w:bCs/>
          <w:color w:val="052635"/>
          <w:szCs w:val="24"/>
        </w:rPr>
      </w:pPr>
      <w:r>
        <w:rPr>
          <w:rFonts w:ascii="Times New Roman" w:hAnsi="Times New Roman"/>
          <w:bCs/>
          <w:color w:val="052635"/>
          <w:szCs w:val="24"/>
        </w:rPr>
        <w:t xml:space="preserve">                                                                                    </w:t>
      </w:r>
      <w:r w:rsidR="00016526">
        <w:rPr>
          <w:rFonts w:ascii="Times New Roman" w:hAnsi="Times New Roman"/>
          <w:bCs/>
          <w:color w:val="052635"/>
          <w:szCs w:val="24"/>
        </w:rPr>
        <w:t xml:space="preserve">                       </w:t>
      </w:r>
      <w:r>
        <w:rPr>
          <w:rFonts w:ascii="Times New Roman" w:hAnsi="Times New Roman"/>
          <w:bCs/>
          <w:color w:val="052635"/>
          <w:szCs w:val="24"/>
        </w:rPr>
        <w:t xml:space="preserve">     </w:t>
      </w:r>
      <w:r w:rsidR="000A3768">
        <w:rPr>
          <w:rFonts w:ascii="Times New Roman" w:hAnsi="Times New Roman"/>
          <w:bCs/>
          <w:color w:val="052635"/>
          <w:szCs w:val="24"/>
        </w:rPr>
        <w:t xml:space="preserve">от </w:t>
      </w:r>
      <w:r>
        <w:rPr>
          <w:rFonts w:ascii="Times New Roman" w:hAnsi="Times New Roman"/>
          <w:bCs/>
          <w:color w:val="052635"/>
          <w:szCs w:val="24"/>
        </w:rPr>
        <w:t xml:space="preserve"> </w:t>
      </w:r>
      <w:r w:rsidR="005C5953">
        <w:rPr>
          <w:rFonts w:ascii="Times New Roman" w:hAnsi="Times New Roman"/>
          <w:bCs/>
          <w:color w:val="052635"/>
          <w:szCs w:val="24"/>
        </w:rPr>
        <w:t>25</w:t>
      </w:r>
      <w:r>
        <w:rPr>
          <w:rFonts w:ascii="Times New Roman" w:hAnsi="Times New Roman"/>
          <w:bCs/>
          <w:color w:val="052635"/>
          <w:szCs w:val="24"/>
        </w:rPr>
        <w:t xml:space="preserve">   мая </w:t>
      </w:r>
      <w:r w:rsidR="000A3768">
        <w:rPr>
          <w:rFonts w:ascii="Times New Roman" w:hAnsi="Times New Roman"/>
          <w:bCs/>
          <w:color w:val="052635"/>
          <w:szCs w:val="24"/>
        </w:rPr>
        <w:t xml:space="preserve">   2015 года</w:t>
      </w:r>
      <w:r w:rsidR="005C5953">
        <w:rPr>
          <w:rFonts w:ascii="Times New Roman" w:hAnsi="Times New Roman"/>
          <w:bCs/>
          <w:color w:val="052635"/>
          <w:szCs w:val="24"/>
        </w:rPr>
        <w:t xml:space="preserve">   №332</w:t>
      </w:r>
      <w:r w:rsidR="000A3768">
        <w:rPr>
          <w:rFonts w:ascii="Times New Roman" w:hAnsi="Times New Roman"/>
          <w:bCs/>
          <w:color w:val="052635"/>
          <w:szCs w:val="24"/>
        </w:rPr>
        <w:t xml:space="preserve"> </w:t>
      </w:r>
    </w:p>
    <w:p w:rsidR="000A3768" w:rsidRDefault="000A3768" w:rsidP="002148C0">
      <w:pPr>
        <w:spacing w:after="0"/>
        <w:jc w:val="center"/>
        <w:rPr>
          <w:rFonts w:ascii="Times New Roman" w:hAnsi="Times New Roman"/>
          <w:b/>
          <w:bCs/>
          <w:color w:val="052635"/>
          <w:sz w:val="28"/>
          <w:szCs w:val="28"/>
        </w:rPr>
      </w:pPr>
    </w:p>
    <w:p w:rsidR="000A3768" w:rsidRPr="00BA263F" w:rsidRDefault="000A3768" w:rsidP="000A3768">
      <w:pPr>
        <w:jc w:val="center"/>
        <w:rPr>
          <w:rFonts w:ascii="Times New Roman" w:hAnsi="Times New Roman"/>
          <w:b/>
          <w:bCs/>
          <w:color w:val="052635"/>
          <w:sz w:val="28"/>
          <w:szCs w:val="28"/>
        </w:rPr>
      </w:pPr>
      <w:r w:rsidRPr="00BA263F">
        <w:rPr>
          <w:rFonts w:ascii="Times New Roman" w:hAnsi="Times New Roman"/>
          <w:b/>
          <w:bCs/>
          <w:color w:val="052635"/>
          <w:sz w:val="28"/>
          <w:szCs w:val="28"/>
        </w:rPr>
        <w:t>Состав</w:t>
      </w:r>
    </w:p>
    <w:p w:rsidR="002148C0" w:rsidRPr="00BC2F23" w:rsidRDefault="002148C0" w:rsidP="002148C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F23">
        <w:rPr>
          <w:rFonts w:ascii="Times New Roman" w:hAnsi="Times New Roman" w:cs="Times New Roman"/>
          <w:b/>
          <w:sz w:val="28"/>
          <w:szCs w:val="28"/>
        </w:rPr>
        <w:t>комиссии по размещению нестационарных торговых объектов на территории МО «Город Светлогорск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C2F23">
        <w:rPr>
          <w:rFonts w:ascii="Times New Roman" w:hAnsi="Times New Roman" w:cs="Times New Roman"/>
          <w:b/>
          <w:sz w:val="28"/>
          <w:szCs w:val="28"/>
        </w:rPr>
        <w:t xml:space="preserve"> и МО «Поселок Приморье»</w:t>
      </w:r>
    </w:p>
    <w:p w:rsidR="000A3768" w:rsidRPr="00D2513B" w:rsidRDefault="000A3768" w:rsidP="000A3768">
      <w:pPr>
        <w:jc w:val="both"/>
        <w:rPr>
          <w:rFonts w:ascii="Times New Roman" w:hAnsi="Times New Roman"/>
          <w:b/>
          <w:color w:val="052635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043"/>
        <w:gridCol w:w="3922"/>
        <w:gridCol w:w="2946"/>
      </w:tblGrid>
      <w:tr w:rsidR="000A3768" w:rsidTr="00050173">
        <w:tc>
          <w:tcPr>
            <w:tcW w:w="3085" w:type="dxa"/>
          </w:tcPr>
          <w:p w:rsidR="000A3768" w:rsidRPr="006829BB" w:rsidRDefault="000A3768" w:rsidP="002148C0">
            <w:pPr>
              <w:rPr>
                <w:rFonts w:ascii="Times New Roman" w:hAnsi="Times New Roman"/>
                <w:sz w:val="28"/>
                <w:szCs w:val="28"/>
              </w:rPr>
            </w:pPr>
            <w:r w:rsidRPr="006829B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2148C0">
              <w:rPr>
                <w:rFonts w:ascii="Times New Roman" w:hAnsi="Times New Roman"/>
                <w:sz w:val="28"/>
                <w:szCs w:val="28"/>
              </w:rPr>
              <w:t xml:space="preserve"> комиссии </w:t>
            </w:r>
          </w:p>
        </w:tc>
        <w:tc>
          <w:tcPr>
            <w:tcW w:w="3969" w:type="dxa"/>
          </w:tcPr>
          <w:p w:rsidR="000A3768" w:rsidRPr="006829BB" w:rsidRDefault="000A3768" w:rsidP="00050173">
            <w:pPr>
              <w:rPr>
                <w:rFonts w:ascii="Times New Roman" w:hAnsi="Times New Roman"/>
                <w:sz w:val="28"/>
                <w:szCs w:val="28"/>
              </w:rPr>
            </w:pPr>
            <w:r w:rsidRPr="006829BB">
              <w:rPr>
                <w:rFonts w:ascii="Times New Roman" w:hAnsi="Times New Roman"/>
                <w:sz w:val="28"/>
                <w:szCs w:val="28"/>
              </w:rPr>
              <w:t>Глава администрации МО «</w:t>
            </w:r>
            <w:proofErr w:type="spellStart"/>
            <w:r w:rsidRPr="006829BB">
              <w:rPr>
                <w:rFonts w:ascii="Times New Roman" w:hAnsi="Times New Roman"/>
                <w:sz w:val="28"/>
                <w:szCs w:val="28"/>
              </w:rPr>
              <w:t>Светлогорский</w:t>
            </w:r>
            <w:proofErr w:type="spellEnd"/>
            <w:r w:rsidRPr="006829BB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977" w:type="dxa"/>
          </w:tcPr>
          <w:p w:rsidR="000A3768" w:rsidRPr="006829BB" w:rsidRDefault="000A3768" w:rsidP="00050173">
            <w:pPr>
              <w:rPr>
                <w:rFonts w:ascii="Times New Roman" w:hAnsi="Times New Roman"/>
                <w:sz w:val="28"/>
                <w:szCs w:val="28"/>
              </w:rPr>
            </w:pPr>
            <w:r w:rsidRPr="006829BB">
              <w:rPr>
                <w:rFonts w:ascii="Times New Roman" w:hAnsi="Times New Roman"/>
                <w:sz w:val="28"/>
                <w:szCs w:val="28"/>
              </w:rPr>
              <w:t>Ковальский Александр Владимирович</w:t>
            </w:r>
          </w:p>
        </w:tc>
      </w:tr>
      <w:tr w:rsidR="000A3768" w:rsidTr="00050173">
        <w:tc>
          <w:tcPr>
            <w:tcW w:w="3085" w:type="dxa"/>
          </w:tcPr>
          <w:p w:rsidR="000A3768" w:rsidRPr="006829BB" w:rsidRDefault="000A3768" w:rsidP="002148C0">
            <w:pPr>
              <w:rPr>
                <w:rFonts w:ascii="Times New Roman" w:hAnsi="Times New Roman"/>
                <w:sz w:val="28"/>
                <w:szCs w:val="28"/>
              </w:rPr>
            </w:pPr>
            <w:r w:rsidRPr="006829BB"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="002148C0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3969" w:type="dxa"/>
          </w:tcPr>
          <w:p w:rsidR="000A3768" w:rsidRPr="006829BB" w:rsidRDefault="000A3768" w:rsidP="00050173">
            <w:pPr>
              <w:rPr>
                <w:rFonts w:ascii="Times New Roman" w:hAnsi="Times New Roman"/>
                <w:sz w:val="28"/>
                <w:szCs w:val="28"/>
              </w:rPr>
            </w:pPr>
            <w:r w:rsidRPr="006829BB">
              <w:rPr>
                <w:rFonts w:ascii="Times New Roman" w:hAnsi="Times New Roman"/>
                <w:sz w:val="28"/>
                <w:szCs w:val="28"/>
              </w:rPr>
              <w:t>Ведущий специалист экономического отдела администрации МО «</w:t>
            </w:r>
            <w:proofErr w:type="spellStart"/>
            <w:r w:rsidRPr="006829BB">
              <w:rPr>
                <w:rFonts w:ascii="Times New Roman" w:hAnsi="Times New Roman"/>
                <w:sz w:val="28"/>
                <w:szCs w:val="28"/>
              </w:rPr>
              <w:t>Светлогорский</w:t>
            </w:r>
            <w:proofErr w:type="spellEnd"/>
            <w:r w:rsidRPr="006829BB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977" w:type="dxa"/>
          </w:tcPr>
          <w:p w:rsidR="000A3768" w:rsidRPr="006829BB" w:rsidRDefault="000A3768" w:rsidP="00050173">
            <w:pPr>
              <w:rPr>
                <w:rFonts w:ascii="Times New Roman" w:hAnsi="Times New Roman"/>
                <w:sz w:val="28"/>
                <w:szCs w:val="28"/>
              </w:rPr>
            </w:pPr>
            <w:r w:rsidRPr="006829BB">
              <w:rPr>
                <w:rFonts w:ascii="Times New Roman" w:hAnsi="Times New Roman"/>
                <w:sz w:val="28"/>
                <w:szCs w:val="28"/>
              </w:rPr>
              <w:t>Андреева Марина Александровна</w:t>
            </w:r>
          </w:p>
        </w:tc>
      </w:tr>
      <w:tr w:rsidR="000A3768" w:rsidTr="00050173">
        <w:tc>
          <w:tcPr>
            <w:tcW w:w="3085" w:type="dxa"/>
          </w:tcPr>
          <w:p w:rsidR="000A3768" w:rsidRPr="006829BB" w:rsidRDefault="000A3768" w:rsidP="002148C0">
            <w:pPr>
              <w:rPr>
                <w:rFonts w:ascii="Times New Roman" w:hAnsi="Times New Roman"/>
                <w:sz w:val="28"/>
                <w:szCs w:val="28"/>
              </w:rPr>
            </w:pPr>
            <w:r w:rsidRPr="006829BB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="002148C0"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Pr="006829B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969" w:type="dxa"/>
          </w:tcPr>
          <w:p w:rsidR="000A3768" w:rsidRPr="006829BB" w:rsidRDefault="000A3768" w:rsidP="0005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городского поселения «Город  Светлогорск»</w:t>
            </w:r>
          </w:p>
        </w:tc>
        <w:tc>
          <w:tcPr>
            <w:tcW w:w="2977" w:type="dxa"/>
          </w:tcPr>
          <w:p w:rsidR="000A3768" w:rsidRPr="006829BB" w:rsidRDefault="000A3768" w:rsidP="0005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Фаминых Игорь Геннадьевич</w:t>
            </w:r>
          </w:p>
        </w:tc>
      </w:tr>
      <w:tr w:rsidR="000A3768" w:rsidTr="00050173">
        <w:tc>
          <w:tcPr>
            <w:tcW w:w="3085" w:type="dxa"/>
          </w:tcPr>
          <w:p w:rsidR="000A3768" w:rsidRPr="006829BB" w:rsidRDefault="000A3768" w:rsidP="000501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A3768" w:rsidRPr="006829BB" w:rsidRDefault="000A3768" w:rsidP="00050173">
            <w:pPr>
              <w:rPr>
                <w:rFonts w:ascii="Times New Roman" w:hAnsi="Times New Roman"/>
                <w:sz w:val="28"/>
                <w:szCs w:val="28"/>
              </w:rPr>
            </w:pPr>
            <w:r w:rsidRPr="006829BB">
              <w:rPr>
                <w:rFonts w:ascii="Times New Roman" w:hAnsi="Times New Roman"/>
                <w:sz w:val="28"/>
                <w:szCs w:val="28"/>
              </w:rPr>
              <w:t xml:space="preserve">Начальник экономического отдела </w:t>
            </w:r>
          </w:p>
        </w:tc>
        <w:tc>
          <w:tcPr>
            <w:tcW w:w="2977" w:type="dxa"/>
          </w:tcPr>
          <w:p w:rsidR="000A3768" w:rsidRPr="006829BB" w:rsidRDefault="000A3768" w:rsidP="000501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9BB">
              <w:rPr>
                <w:rFonts w:ascii="Times New Roman" w:hAnsi="Times New Roman"/>
                <w:sz w:val="28"/>
                <w:szCs w:val="28"/>
              </w:rPr>
              <w:t>Шклярук</w:t>
            </w:r>
            <w:proofErr w:type="spellEnd"/>
            <w:r w:rsidRPr="006829BB">
              <w:rPr>
                <w:rFonts w:ascii="Times New Roman" w:hAnsi="Times New Roman"/>
                <w:sz w:val="28"/>
                <w:szCs w:val="28"/>
              </w:rPr>
              <w:t xml:space="preserve"> Светлана Викторовна </w:t>
            </w:r>
          </w:p>
        </w:tc>
      </w:tr>
      <w:tr w:rsidR="00364063" w:rsidTr="00050173">
        <w:tc>
          <w:tcPr>
            <w:tcW w:w="3085" w:type="dxa"/>
          </w:tcPr>
          <w:p w:rsidR="00364063" w:rsidRPr="006829BB" w:rsidRDefault="00364063" w:rsidP="000501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64063" w:rsidRPr="006829BB" w:rsidRDefault="00364063" w:rsidP="0005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городского поселения «Посёлок Приморье»</w:t>
            </w:r>
          </w:p>
        </w:tc>
        <w:tc>
          <w:tcPr>
            <w:tcW w:w="2977" w:type="dxa"/>
          </w:tcPr>
          <w:p w:rsidR="00364063" w:rsidRPr="006829BB" w:rsidRDefault="00364063" w:rsidP="0005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Ковальская Надежда Александровна</w:t>
            </w:r>
          </w:p>
        </w:tc>
      </w:tr>
      <w:tr w:rsidR="000A3768" w:rsidTr="00050173">
        <w:tc>
          <w:tcPr>
            <w:tcW w:w="3085" w:type="dxa"/>
          </w:tcPr>
          <w:p w:rsidR="000A3768" w:rsidRPr="006829BB" w:rsidRDefault="000A3768" w:rsidP="000501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A3768" w:rsidRPr="006829BB" w:rsidRDefault="000A3768" w:rsidP="00050173">
            <w:pPr>
              <w:rPr>
                <w:rFonts w:ascii="Times New Roman" w:hAnsi="Times New Roman"/>
                <w:sz w:val="28"/>
                <w:szCs w:val="28"/>
              </w:rPr>
            </w:pPr>
            <w:r w:rsidRPr="006829BB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юридического отдела </w:t>
            </w:r>
          </w:p>
        </w:tc>
        <w:tc>
          <w:tcPr>
            <w:tcW w:w="2977" w:type="dxa"/>
          </w:tcPr>
          <w:p w:rsidR="000A3768" w:rsidRPr="006829BB" w:rsidRDefault="000A3768" w:rsidP="00050173">
            <w:pPr>
              <w:rPr>
                <w:rFonts w:ascii="Times New Roman" w:hAnsi="Times New Roman"/>
                <w:sz w:val="28"/>
                <w:szCs w:val="28"/>
              </w:rPr>
            </w:pPr>
            <w:r w:rsidRPr="006829BB">
              <w:rPr>
                <w:rFonts w:ascii="Times New Roman" w:hAnsi="Times New Roman"/>
                <w:sz w:val="28"/>
                <w:szCs w:val="28"/>
              </w:rPr>
              <w:t xml:space="preserve">Ткачук Елена Сергеевна </w:t>
            </w:r>
          </w:p>
        </w:tc>
      </w:tr>
      <w:tr w:rsidR="000A3768" w:rsidTr="00050173">
        <w:tc>
          <w:tcPr>
            <w:tcW w:w="3085" w:type="dxa"/>
          </w:tcPr>
          <w:p w:rsidR="000A3768" w:rsidRPr="006829BB" w:rsidRDefault="000A3768" w:rsidP="000501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A3768" w:rsidRPr="006829BB" w:rsidRDefault="000A3768" w:rsidP="00050173">
            <w:pPr>
              <w:rPr>
                <w:rFonts w:ascii="Times New Roman" w:hAnsi="Times New Roman"/>
                <w:sz w:val="28"/>
                <w:szCs w:val="28"/>
              </w:rPr>
            </w:pPr>
            <w:r w:rsidRPr="006829BB">
              <w:rPr>
                <w:rFonts w:ascii="Times New Roman" w:hAnsi="Times New Roman"/>
                <w:sz w:val="28"/>
                <w:szCs w:val="28"/>
              </w:rPr>
              <w:t>Директор МУП «</w:t>
            </w:r>
            <w:proofErr w:type="spellStart"/>
            <w:r w:rsidRPr="006829BB">
              <w:rPr>
                <w:rFonts w:ascii="Times New Roman" w:hAnsi="Times New Roman"/>
                <w:sz w:val="28"/>
                <w:szCs w:val="28"/>
              </w:rPr>
              <w:t>Светлогорский</w:t>
            </w:r>
            <w:proofErr w:type="spellEnd"/>
            <w:r w:rsidRPr="006829BB">
              <w:rPr>
                <w:rFonts w:ascii="Times New Roman" w:hAnsi="Times New Roman"/>
                <w:sz w:val="28"/>
                <w:szCs w:val="28"/>
              </w:rPr>
              <w:t xml:space="preserve"> рынок» Города Светлогорска</w:t>
            </w:r>
          </w:p>
        </w:tc>
        <w:tc>
          <w:tcPr>
            <w:tcW w:w="2977" w:type="dxa"/>
          </w:tcPr>
          <w:p w:rsidR="000A3768" w:rsidRPr="006829BB" w:rsidRDefault="000A3768" w:rsidP="000501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9BB">
              <w:rPr>
                <w:rFonts w:ascii="Times New Roman" w:hAnsi="Times New Roman"/>
                <w:sz w:val="28"/>
                <w:szCs w:val="28"/>
              </w:rPr>
              <w:t>Слободскова</w:t>
            </w:r>
            <w:proofErr w:type="spellEnd"/>
            <w:r w:rsidRPr="006829BB">
              <w:rPr>
                <w:rFonts w:ascii="Times New Roman" w:hAnsi="Times New Roman"/>
                <w:sz w:val="28"/>
                <w:szCs w:val="28"/>
              </w:rPr>
              <w:t xml:space="preserve"> Валентина Григорьевна</w:t>
            </w:r>
          </w:p>
        </w:tc>
      </w:tr>
      <w:tr w:rsidR="000A3768" w:rsidTr="00050173">
        <w:tc>
          <w:tcPr>
            <w:tcW w:w="3085" w:type="dxa"/>
          </w:tcPr>
          <w:p w:rsidR="000A3768" w:rsidRDefault="000A3768" w:rsidP="0005017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A3768" w:rsidRPr="006829BB" w:rsidRDefault="000A3768" w:rsidP="00050173">
            <w:pPr>
              <w:rPr>
                <w:rFonts w:ascii="Times New Roman" w:hAnsi="Times New Roman"/>
                <w:sz w:val="28"/>
                <w:szCs w:val="28"/>
              </w:rPr>
            </w:pPr>
            <w:r w:rsidRPr="006829BB">
              <w:rPr>
                <w:rFonts w:ascii="Times New Roman" w:hAnsi="Times New Roman"/>
                <w:sz w:val="28"/>
                <w:szCs w:val="28"/>
              </w:rPr>
              <w:t>Начальник отдела архитектуры и градостроительства</w:t>
            </w:r>
          </w:p>
        </w:tc>
        <w:tc>
          <w:tcPr>
            <w:tcW w:w="2977" w:type="dxa"/>
          </w:tcPr>
          <w:p w:rsidR="000A3768" w:rsidRPr="006829BB" w:rsidRDefault="000A3768" w:rsidP="000501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9BB">
              <w:rPr>
                <w:rFonts w:ascii="Times New Roman" w:hAnsi="Times New Roman"/>
                <w:sz w:val="28"/>
                <w:szCs w:val="28"/>
              </w:rPr>
              <w:t>Чижан</w:t>
            </w:r>
            <w:proofErr w:type="spellEnd"/>
            <w:r w:rsidRPr="006829BB">
              <w:rPr>
                <w:rFonts w:ascii="Times New Roman" w:hAnsi="Times New Roman"/>
                <w:sz w:val="28"/>
                <w:szCs w:val="28"/>
              </w:rPr>
              <w:t xml:space="preserve"> Наталья Анатольевна</w:t>
            </w:r>
          </w:p>
        </w:tc>
      </w:tr>
      <w:tr w:rsidR="000A3768" w:rsidTr="00050173">
        <w:tc>
          <w:tcPr>
            <w:tcW w:w="3085" w:type="dxa"/>
          </w:tcPr>
          <w:p w:rsidR="000A3768" w:rsidRDefault="000A3768" w:rsidP="0005017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A3768" w:rsidRPr="006829BB" w:rsidRDefault="000A3768" w:rsidP="00050173">
            <w:pPr>
              <w:rPr>
                <w:rFonts w:ascii="Times New Roman" w:hAnsi="Times New Roman"/>
                <w:sz w:val="28"/>
                <w:szCs w:val="28"/>
              </w:rPr>
            </w:pPr>
            <w:r w:rsidRPr="00726081">
              <w:rPr>
                <w:rFonts w:ascii="Times New Roman" w:hAnsi="Times New Roman"/>
                <w:sz w:val="28"/>
                <w:szCs w:val="28"/>
              </w:rPr>
              <w:t>Начальник МКУ «Отдел муниципального имущества и земельных ресурсов»</w:t>
            </w:r>
          </w:p>
        </w:tc>
        <w:tc>
          <w:tcPr>
            <w:tcW w:w="2977" w:type="dxa"/>
          </w:tcPr>
          <w:p w:rsidR="000A3768" w:rsidRPr="006829BB" w:rsidRDefault="000A3768" w:rsidP="00050173">
            <w:pPr>
              <w:rPr>
                <w:rFonts w:ascii="Times New Roman" w:hAnsi="Times New Roman"/>
                <w:sz w:val="28"/>
                <w:szCs w:val="28"/>
              </w:rPr>
            </w:pPr>
            <w:r w:rsidRPr="006829BB">
              <w:rPr>
                <w:rFonts w:ascii="Times New Roman" w:hAnsi="Times New Roman"/>
                <w:sz w:val="28"/>
                <w:szCs w:val="28"/>
              </w:rPr>
              <w:t>Корабельников  Сергей Львович</w:t>
            </w:r>
          </w:p>
        </w:tc>
      </w:tr>
    </w:tbl>
    <w:p w:rsidR="00E64D71" w:rsidRPr="00BC2F23" w:rsidRDefault="00E64D71" w:rsidP="00BB506D">
      <w:pPr>
        <w:spacing w:before="100" w:beforeAutospacing="1" w:after="100" w:afterAutospacing="1" w:line="432" w:lineRule="atLeast"/>
        <w:jc w:val="center"/>
        <w:rPr>
          <w:rFonts w:ascii="Times New Roman" w:eastAsia="Times New Roman" w:hAnsi="Times New Roman" w:cs="Times New Roman"/>
          <w:bCs/>
          <w:sz w:val="18"/>
          <w:lang w:eastAsia="ru-RU"/>
        </w:rPr>
      </w:pPr>
    </w:p>
    <w:p w:rsidR="00BB506D" w:rsidRPr="00BC2F23" w:rsidRDefault="00BB506D" w:rsidP="00BC2F23">
      <w:pPr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E736A" w:rsidRPr="00BC2F23" w:rsidRDefault="00DE736A" w:rsidP="00E64D71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BE0" w:rsidRPr="00BC2F23" w:rsidRDefault="000B4BE0" w:rsidP="000B4BE0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F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1C54" w:rsidRPr="00BC2F23" w:rsidRDefault="00901C54" w:rsidP="00E64D71">
      <w:pPr>
        <w:jc w:val="both"/>
        <w:rPr>
          <w:rFonts w:ascii="Times New Roman" w:hAnsi="Times New Roman" w:cs="Times New Roman"/>
        </w:rPr>
      </w:pPr>
    </w:p>
    <w:sectPr w:rsidR="00901C54" w:rsidRPr="00BC2F23" w:rsidSect="00CE45F1">
      <w:pgSz w:w="11906" w:h="16838"/>
      <w:pgMar w:top="680" w:right="680" w:bottom="680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F5202"/>
    <w:multiLevelType w:val="multilevel"/>
    <w:tmpl w:val="51E2B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06D"/>
    <w:rsid w:val="00015221"/>
    <w:rsid w:val="00016526"/>
    <w:rsid w:val="00021BBB"/>
    <w:rsid w:val="00050173"/>
    <w:rsid w:val="000A3768"/>
    <w:rsid w:val="000A65CA"/>
    <w:rsid w:val="000B4BE0"/>
    <w:rsid w:val="000D2D07"/>
    <w:rsid w:val="001A2C9A"/>
    <w:rsid w:val="001E3C1F"/>
    <w:rsid w:val="0020342A"/>
    <w:rsid w:val="002148C0"/>
    <w:rsid w:val="002B126D"/>
    <w:rsid w:val="002D4378"/>
    <w:rsid w:val="002E5159"/>
    <w:rsid w:val="00361090"/>
    <w:rsid w:val="00364063"/>
    <w:rsid w:val="00382527"/>
    <w:rsid w:val="003B17A2"/>
    <w:rsid w:val="004D1097"/>
    <w:rsid w:val="0058429E"/>
    <w:rsid w:val="005B67D3"/>
    <w:rsid w:val="005C5953"/>
    <w:rsid w:val="005D3B08"/>
    <w:rsid w:val="0060189B"/>
    <w:rsid w:val="006826A9"/>
    <w:rsid w:val="00743605"/>
    <w:rsid w:val="00833B12"/>
    <w:rsid w:val="008A20C7"/>
    <w:rsid w:val="008B3F81"/>
    <w:rsid w:val="00901C54"/>
    <w:rsid w:val="00930B14"/>
    <w:rsid w:val="00A07EAE"/>
    <w:rsid w:val="00AA083F"/>
    <w:rsid w:val="00B549D7"/>
    <w:rsid w:val="00B7563C"/>
    <w:rsid w:val="00BB506D"/>
    <w:rsid w:val="00BC2F23"/>
    <w:rsid w:val="00CA559A"/>
    <w:rsid w:val="00CE45F1"/>
    <w:rsid w:val="00D327E2"/>
    <w:rsid w:val="00D711DE"/>
    <w:rsid w:val="00DA5814"/>
    <w:rsid w:val="00DE2E62"/>
    <w:rsid w:val="00DE736A"/>
    <w:rsid w:val="00E64D71"/>
    <w:rsid w:val="00E7714C"/>
    <w:rsid w:val="00E86ED7"/>
    <w:rsid w:val="00F9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54"/>
  </w:style>
  <w:style w:type="paragraph" w:styleId="1">
    <w:name w:val="heading 1"/>
    <w:basedOn w:val="a"/>
    <w:link w:val="10"/>
    <w:uiPriority w:val="9"/>
    <w:qFormat/>
    <w:rsid w:val="00BB506D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82A9D0"/>
      <w:spacing w:val="28"/>
      <w:kern w:val="36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06D"/>
    <w:rPr>
      <w:rFonts w:ascii="Times New Roman" w:eastAsia="Times New Roman" w:hAnsi="Times New Roman" w:cs="Times New Roman"/>
      <w:b/>
      <w:bCs/>
      <w:color w:val="82A9D0"/>
      <w:spacing w:val="28"/>
      <w:kern w:val="36"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BB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06D"/>
    <w:rPr>
      <w:b/>
      <w:bCs/>
    </w:rPr>
  </w:style>
  <w:style w:type="paragraph" w:customStyle="1" w:styleId="ConsPlusNormal">
    <w:name w:val="ConsPlusNormal"/>
    <w:rsid w:val="00E64D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Plain Text"/>
    <w:basedOn w:val="a"/>
    <w:link w:val="a6"/>
    <w:uiPriority w:val="99"/>
    <w:unhideWhenUsed/>
    <w:rsid w:val="00AA083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AA083F"/>
    <w:rPr>
      <w:rFonts w:ascii="Consolas" w:eastAsia="Calibri" w:hAnsi="Consolas" w:cs="Times New Roman"/>
      <w:sz w:val="21"/>
      <w:szCs w:val="21"/>
    </w:rPr>
  </w:style>
  <w:style w:type="paragraph" w:styleId="HTML">
    <w:name w:val="HTML Preformatted"/>
    <w:basedOn w:val="a"/>
    <w:link w:val="HTML0"/>
    <w:semiHidden/>
    <w:unhideWhenUsed/>
    <w:rsid w:val="000A3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A3768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unhideWhenUsed/>
    <w:rsid w:val="000A3768"/>
    <w:pPr>
      <w:spacing w:after="0" w:line="240" w:lineRule="auto"/>
      <w:ind w:hanging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A37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0A376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7">
    <w:name w:val="No Spacing"/>
    <w:uiPriority w:val="1"/>
    <w:qFormat/>
    <w:rsid w:val="000A376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0A3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14" w:color="DDDDDD"/>
          </w:divBdr>
          <w:divsChild>
            <w:div w:id="2392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3763D8D3E24E3165F87E5EAFFE404E124BD9FA9D5622DAECB9E9ED216DAEF38F8FE31973272CA4AA8BC8YAZ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438D89FB935B738D9DDDBE2C7ED7B340D866C8C7987A12A71B873F8C7u9W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38D89FB935B738D9DDDBE2C7ED7B340D8769887E82A12A71B873F8C79199FD5D7D914FAABE510Bu6WC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2A9DA-48EE-44DD-8F69-FED67A07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s.shklyaruk</cp:lastModifiedBy>
  <cp:revision>39</cp:revision>
  <cp:lastPrinted>2015-05-28T13:50:00Z</cp:lastPrinted>
  <dcterms:created xsi:type="dcterms:W3CDTF">2015-05-20T14:06:00Z</dcterms:created>
  <dcterms:modified xsi:type="dcterms:W3CDTF">2015-05-29T09:13:00Z</dcterms:modified>
</cp:coreProperties>
</file>