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7724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A67724">
        <w:rPr>
          <w:sz w:val="28"/>
          <w:szCs w:val="28"/>
        </w:rPr>
        <w:t>августа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A67724">
        <w:rPr>
          <w:sz w:val="28"/>
          <w:szCs w:val="28"/>
        </w:rPr>
        <w:t>621</w:t>
      </w:r>
    </w:p>
    <w:p w:rsidR="005A15AB" w:rsidRPr="005A15AB" w:rsidRDefault="00637679" w:rsidP="005A15AB">
      <w:pPr>
        <w:pStyle w:val="a6"/>
        <w:spacing w:before="2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15AB"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по </w:t>
      </w:r>
      <w:r w:rsidR="00822F55" w:rsidRPr="005A15AB">
        <w:rPr>
          <w:rFonts w:ascii="Times New Roman" w:hAnsi="Times New Roman"/>
          <w:b/>
          <w:sz w:val="28"/>
          <w:szCs w:val="28"/>
        </w:rPr>
        <w:t xml:space="preserve">вопросу </w:t>
      </w:r>
      <w:r w:rsidR="00F23534" w:rsidRPr="005A15AB">
        <w:rPr>
          <w:rFonts w:ascii="Times New Roman" w:hAnsi="Times New Roman"/>
          <w:b/>
          <w:sz w:val="28"/>
          <w:szCs w:val="28"/>
        </w:rPr>
        <w:t>предоставления</w:t>
      </w:r>
      <w:r w:rsidR="00816B51" w:rsidRPr="005A15AB">
        <w:rPr>
          <w:rFonts w:ascii="Times New Roman" w:hAnsi="Times New Roman"/>
          <w:b/>
          <w:sz w:val="28"/>
          <w:szCs w:val="28"/>
        </w:rPr>
        <w:t xml:space="preserve"> </w:t>
      </w:r>
      <w:r w:rsidR="005A15AB" w:rsidRPr="005A15AB">
        <w:rPr>
          <w:rFonts w:ascii="Times New Roman" w:hAnsi="Times New Roman"/>
          <w:b/>
          <w:sz w:val="28"/>
          <w:szCs w:val="28"/>
        </w:rPr>
        <w:t xml:space="preserve">разрешения на отклонение от предельных параметров </w:t>
      </w:r>
      <w:r w:rsidR="005A15AB" w:rsidRPr="005A15AB">
        <w:rPr>
          <w:rFonts w:ascii="Times New Roman" w:hAnsi="Times New Roman"/>
          <w:b/>
          <w:bCs/>
          <w:sz w:val="28"/>
          <w:szCs w:val="28"/>
        </w:rPr>
        <w:t>разрешенного строительства объекта капитального строительства «индивидуальный жилой дом», расположенного в границах земельного участка с кадастровым номером 39:17:010051:31</w:t>
      </w:r>
      <w:r w:rsidR="008A4341">
        <w:rPr>
          <w:rFonts w:ascii="Times New Roman" w:hAnsi="Times New Roman"/>
          <w:b/>
          <w:bCs/>
          <w:sz w:val="28"/>
          <w:szCs w:val="28"/>
        </w:rPr>
        <w:t>, расположенного</w:t>
      </w:r>
      <w:r w:rsidR="005A15AB" w:rsidRPr="005A15AB">
        <w:rPr>
          <w:rFonts w:ascii="Times New Roman" w:hAnsi="Times New Roman"/>
          <w:b/>
          <w:bCs/>
          <w:sz w:val="28"/>
          <w:szCs w:val="28"/>
        </w:rPr>
        <w:t xml:space="preserve"> по улице Березовая, 11 в городе Светлогорске </w:t>
      </w:r>
      <w:proofErr w:type="spellStart"/>
      <w:r w:rsidR="005A15AB" w:rsidRPr="005A15AB">
        <w:rPr>
          <w:rFonts w:ascii="Times New Roman" w:hAnsi="Times New Roman"/>
          <w:b/>
          <w:bCs/>
          <w:sz w:val="28"/>
          <w:szCs w:val="28"/>
        </w:rPr>
        <w:t>Светлогорского</w:t>
      </w:r>
      <w:proofErr w:type="spellEnd"/>
      <w:r w:rsidR="005A15AB" w:rsidRPr="005A15AB"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  <w:r w:rsidR="008A4341">
        <w:rPr>
          <w:rFonts w:ascii="Times New Roman" w:hAnsi="Times New Roman"/>
          <w:b/>
          <w:bCs/>
          <w:sz w:val="28"/>
          <w:szCs w:val="28"/>
        </w:rPr>
        <w:t xml:space="preserve"> Калининградской области</w:t>
      </w:r>
      <w:proofErr w:type="gramEnd"/>
    </w:p>
    <w:p w:rsidR="00637679" w:rsidRPr="008D7E0C" w:rsidRDefault="00637679" w:rsidP="00842AB1">
      <w:pPr>
        <w:pStyle w:val="a6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C4A40" w:rsidRPr="00E63A96" w:rsidRDefault="009528A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архитектуре, градостроению </w:t>
      </w:r>
      <w:r w:rsidR="00B56F15" w:rsidRPr="00B25002">
        <w:rPr>
          <w:rFonts w:ascii="Times New Roman" w:hAnsi="Times New Roman"/>
          <w:sz w:val="28"/>
          <w:szCs w:val="28"/>
        </w:rPr>
        <w:t xml:space="preserve">и перспективному развитию Калининградской области </w:t>
      </w:r>
      <w:r w:rsidR="00186B50" w:rsidRPr="00332451">
        <w:rPr>
          <w:rFonts w:ascii="Times New Roman" w:hAnsi="Times New Roman"/>
          <w:sz w:val="28"/>
          <w:szCs w:val="28"/>
        </w:rPr>
        <w:t>(</w:t>
      </w:r>
      <w:r w:rsidR="00084EBD">
        <w:rPr>
          <w:rFonts w:ascii="Times New Roman" w:hAnsi="Times New Roman"/>
          <w:sz w:val="28"/>
          <w:szCs w:val="28"/>
        </w:rPr>
        <w:t>вх</w:t>
      </w:r>
      <w:r w:rsidR="00186B50" w:rsidRPr="00332451">
        <w:rPr>
          <w:rFonts w:ascii="Times New Roman" w:hAnsi="Times New Roman"/>
          <w:sz w:val="28"/>
          <w:szCs w:val="28"/>
        </w:rPr>
        <w:t>.</w:t>
      </w:r>
      <w:r w:rsidR="00251D5A" w:rsidRPr="00332451">
        <w:rPr>
          <w:rFonts w:ascii="Times New Roman" w:hAnsi="Times New Roman"/>
          <w:sz w:val="28"/>
          <w:szCs w:val="28"/>
        </w:rPr>
        <w:t xml:space="preserve"> </w:t>
      </w:r>
      <w:r w:rsidR="00F610AF" w:rsidRPr="00332451">
        <w:rPr>
          <w:rFonts w:ascii="Times New Roman" w:hAnsi="Times New Roman"/>
          <w:sz w:val="28"/>
          <w:szCs w:val="28"/>
        </w:rPr>
        <w:t>№</w:t>
      </w:r>
      <w:r w:rsidR="008A227A">
        <w:rPr>
          <w:rFonts w:ascii="Times New Roman" w:hAnsi="Times New Roman"/>
          <w:color w:val="000000" w:themeColor="text1"/>
          <w:sz w:val="28"/>
          <w:szCs w:val="28"/>
        </w:rPr>
        <w:t>5821</w:t>
      </w:r>
      <w:r w:rsidR="008D7E0C" w:rsidRPr="0033245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310B" w:rsidRPr="0033245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A227A">
        <w:rPr>
          <w:rFonts w:ascii="Times New Roman" w:hAnsi="Times New Roman"/>
          <w:sz w:val="28"/>
          <w:szCs w:val="28"/>
        </w:rPr>
        <w:t>21</w:t>
      </w:r>
      <w:r w:rsidR="00B56F15" w:rsidRPr="00332451">
        <w:rPr>
          <w:rFonts w:ascii="Times New Roman" w:hAnsi="Times New Roman"/>
          <w:sz w:val="28"/>
          <w:szCs w:val="28"/>
        </w:rPr>
        <w:t>.</w:t>
      </w:r>
      <w:r w:rsidR="008A227A">
        <w:rPr>
          <w:rFonts w:ascii="Times New Roman" w:hAnsi="Times New Roman"/>
          <w:sz w:val="28"/>
          <w:szCs w:val="28"/>
        </w:rPr>
        <w:t>08</w:t>
      </w:r>
      <w:r w:rsidR="0073258A" w:rsidRPr="00332451">
        <w:rPr>
          <w:rFonts w:ascii="Times New Roman" w:hAnsi="Times New Roman"/>
          <w:sz w:val="28"/>
          <w:szCs w:val="28"/>
        </w:rPr>
        <w:t>.2020</w:t>
      </w:r>
      <w:r w:rsidR="00F610AF" w:rsidRPr="00332451">
        <w:rPr>
          <w:rFonts w:ascii="Times New Roman" w:hAnsi="Times New Roman"/>
          <w:sz w:val="28"/>
          <w:szCs w:val="28"/>
        </w:rPr>
        <w:t xml:space="preserve"> г.</w:t>
      </w:r>
      <w:r w:rsidR="00DD66F8" w:rsidRPr="00332451">
        <w:rPr>
          <w:rFonts w:ascii="Times New Roman" w:hAnsi="Times New Roman"/>
          <w:sz w:val="28"/>
          <w:szCs w:val="28"/>
        </w:rPr>
        <w:t>),</w:t>
      </w:r>
      <w:r w:rsidR="008D7E0C" w:rsidRPr="00332451">
        <w:rPr>
          <w:rFonts w:ascii="Times New Roman" w:hAnsi="Times New Roman"/>
          <w:sz w:val="28"/>
          <w:szCs w:val="28"/>
        </w:rPr>
        <w:t xml:space="preserve"> </w:t>
      </w:r>
      <w:r w:rsidR="004C14D9" w:rsidRPr="0033245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332451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B25002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B25002">
        <w:rPr>
          <w:rFonts w:ascii="Times New Roman" w:hAnsi="Times New Roman"/>
          <w:sz w:val="28"/>
          <w:szCs w:val="28"/>
        </w:rPr>
        <w:t>06.10.</w:t>
      </w:r>
      <w:r w:rsidR="00637679" w:rsidRPr="00B25002">
        <w:rPr>
          <w:rFonts w:ascii="Times New Roman" w:hAnsi="Times New Roman"/>
          <w:sz w:val="28"/>
          <w:szCs w:val="28"/>
        </w:rPr>
        <w:t>2003 г</w:t>
      </w:r>
      <w:r w:rsidR="00F610AF">
        <w:rPr>
          <w:rFonts w:ascii="Times New Roman" w:hAnsi="Times New Roman"/>
          <w:sz w:val="28"/>
          <w:szCs w:val="28"/>
        </w:rPr>
        <w:t xml:space="preserve">. </w:t>
      </w:r>
      <w:r w:rsidR="00637679" w:rsidRPr="00B25002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637679" w:rsidRPr="00B25002">
        <w:rPr>
          <w:rFonts w:ascii="Times New Roman" w:hAnsi="Times New Roman"/>
          <w:bCs/>
          <w:sz w:val="28"/>
          <w:szCs w:val="28"/>
        </w:rPr>
        <w:t xml:space="preserve">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 xml:space="preserve">м Калининградской области от </w:t>
      </w:r>
      <w:r w:rsidR="00654C7A">
        <w:rPr>
          <w:rFonts w:ascii="Times New Roman" w:hAnsi="Times New Roman"/>
          <w:sz w:val="28"/>
          <w:szCs w:val="28"/>
        </w:rPr>
        <w:br/>
      </w:r>
      <w:r w:rsidR="00F610AF" w:rsidRPr="005253F0">
        <w:rPr>
          <w:rFonts w:ascii="Times New Roman" w:hAnsi="Times New Roman"/>
          <w:sz w:val="28"/>
          <w:szCs w:val="28"/>
        </w:rPr>
        <w:t>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654C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53F0">
        <w:rPr>
          <w:rFonts w:ascii="Times New Roman" w:hAnsi="Times New Roman"/>
          <w:sz w:val="28"/>
          <w:szCs w:val="28"/>
        </w:rPr>
        <w:t>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>ой округ</w:t>
      </w:r>
      <w:proofErr w:type="gramEnd"/>
      <w:r w:rsidR="00816B51">
        <w:rPr>
          <w:rFonts w:ascii="Times New Roman" w:hAnsi="Times New Roman"/>
          <w:sz w:val="28"/>
          <w:szCs w:val="28"/>
        </w:rPr>
        <w:t>» от 27.05.2019 г. №130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</w:t>
      </w:r>
      <w:r w:rsidRPr="005A15AB">
        <w:rPr>
          <w:sz w:val="28"/>
          <w:szCs w:val="28"/>
        </w:rPr>
        <w:lastRenderedPageBreak/>
        <w:t xml:space="preserve">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816B51" w:rsidRPr="005A15AB">
        <w:rPr>
          <w:sz w:val="28"/>
          <w:szCs w:val="28"/>
        </w:rPr>
        <w:t xml:space="preserve">решения о </w:t>
      </w:r>
      <w:r w:rsidR="00DD66F8" w:rsidRPr="005A15AB">
        <w:rPr>
          <w:sz w:val="28"/>
          <w:szCs w:val="28"/>
        </w:rPr>
        <w:t>предоставлени</w:t>
      </w:r>
      <w:r w:rsidR="00816B51" w:rsidRPr="005A15AB">
        <w:rPr>
          <w:sz w:val="28"/>
          <w:szCs w:val="28"/>
        </w:rPr>
        <w:t>и</w:t>
      </w:r>
      <w:r w:rsidR="00DD66F8" w:rsidRPr="005A15AB">
        <w:rPr>
          <w:sz w:val="28"/>
          <w:szCs w:val="28"/>
        </w:rPr>
        <w:t xml:space="preserve"> </w:t>
      </w:r>
      <w:proofErr w:type="spellStart"/>
      <w:r w:rsidR="005A15AB" w:rsidRPr="005A15AB">
        <w:rPr>
          <w:sz w:val="28"/>
          <w:szCs w:val="28"/>
        </w:rPr>
        <w:t>Валыке</w:t>
      </w:r>
      <w:proofErr w:type="spellEnd"/>
      <w:r w:rsidR="005A15AB" w:rsidRPr="005A15AB">
        <w:rPr>
          <w:sz w:val="28"/>
          <w:szCs w:val="28"/>
        </w:rPr>
        <w:t xml:space="preserve"> Станиславу Бо</w:t>
      </w:r>
      <w:r w:rsidR="006C15B0">
        <w:rPr>
          <w:sz w:val="28"/>
          <w:szCs w:val="28"/>
        </w:rPr>
        <w:t>р</w:t>
      </w:r>
      <w:r w:rsidR="005A15AB" w:rsidRPr="005A15AB">
        <w:rPr>
          <w:sz w:val="28"/>
          <w:szCs w:val="28"/>
        </w:rPr>
        <w:t>исовичу</w:t>
      </w:r>
      <w:r w:rsidR="00816B51" w:rsidRPr="005A15AB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</w:t>
      </w:r>
      <w:r w:rsidR="005A15AB" w:rsidRPr="005A15AB">
        <w:rPr>
          <w:sz w:val="28"/>
          <w:szCs w:val="28"/>
        </w:rPr>
        <w:t>капитального строительства «индивидуальный жилой дом», расположенного в границах земельного участка с кадастровым номером 39:17:010051:31 по улице</w:t>
      </w:r>
      <w:proofErr w:type="gramEnd"/>
      <w:r w:rsidR="005A15AB" w:rsidRPr="005A15AB">
        <w:rPr>
          <w:sz w:val="28"/>
          <w:szCs w:val="28"/>
        </w:rPr>
        <w:t xml:space="preserve"> </w:t>
      </w:r>
      <w:proofErr w:type="gramStart"/>
      <w:r w:rsidR="005A15AB" w:rsidRPr="005A15AB">
        <w:rPr>
          <w:sz w:val="28"/>
          <w:szCs w:val="28"/>
        </w:rPr>
        <w:t xml:space="preserve">Березовая, 11 в городе Светлогорске </w:t>
      </w:r>
      <w:proofErr w:type="spellStart"/>
      <w:r w:rsidR="005A15AB" w:rsidRPr="005A15AB">
        <w:rPr>
          <w:sz w:val="28"/>
          <w:szCs w:val="28"/>
        </w:rPr>
        <w:t>Светлогорского</w:t>
      </w:r>
      <w:proofErr w:type="spellEnd"/>
      <w:r w:rsidR="005A15AB" w:rsidRPr="005A15AB">
        <w:rPr>
          <w:sz w:val="28"/>
          <w:szCs w:val="28"/>
        </w:rPr>
        <w:t xml:space="preserve"> городского округа, в части сокращения минимального отступа зданий, строений, сооружений от северо-западной границы земельного участка с 3,0 метров до 2,0 метров, от северо-восточной границы земельного участка с 3,0 метров до 1,9 метров </w:t>
      </w:r>
      <w:r w:rsidR="00F610AF" w:rsidRPr="00186B50">
        <w:rPr>
          <w:sz w:val="28"/>
          <w:szCs w:val="28"/>
        </w:rPr>
        <w:t>(</w:t>
      </w:r>
      <w:r w:rsidR="00816B51">
        <w:rPr>
          <w:sz w:val="28"/>
          <w:szCs w:val="28"/>
        </w:rPr>
        <w:t>далее – Проект) (</w:t>
      </w:r>
      <w:r w:rsidR="00F610AF" w:rsidRPr="00186B50">
        <w:rPr>
          <w:sz w:val="28"/>
          <w:szCs w:val="28"/>
        </w:rPr>
        <w:t>Приложение)</w:t>
      </w:r>
      <w:r w:rsidR="000468BD" w:rsidRPr="00186B50">
        <w:rPr>
          <w:sz w:val="28"/>
          <w:szCs w:val="28"/>
        </w:rPr>
        <w:t>.</w:t>
      </w:r>
      <w:proofErr w:type="gramEnd"/>
    </w:p>
    <w:p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8A227A">
        <w:rPr>
          <w:sz w:val="28"/>
          <w:szCs w:val="28"/>
        </w:rPr>
        <w:t>27</w:t>
      </w:r>
      <w:r w:rsidR="00745281" w:rsidRPr="00186B50">
        <w:rPr>
          <w:sz w:val="28"/>
          <w:szCs w:val="28"/>
        </w:rPr>
        <w:t xml:space="preserve"> </w:t>
      </w:r>
      <w:r w:rsidR="008A227A">
        <w:rPr>
          <w:sz w:val="28"/>
          <w:szCs w:val="28"/>
        </w:rPr>
        <w:t>августа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8A227A">
        <w:rPr>
          <w:sz w:val="28"/>
          <w:szCs w:val="28"/>
        </w:rPr>
        <w:t>24</w:t>
      </w:r>
      <w:r w:rsidR="00745281" w:rsidRPr="00186B50">
        <w:rPr>
          <w:sz w:val="28"/>
          <w:szCs w:val="28"/>
        </w:rPr>
        <w:t xml:space="preserve"> </w:t>
      </w:r>
      <w:r w:rsidR="008A227A">
        <w:rPr>
          <w:sz w:val="28"/>
          <w:szCs w:val="28"/>
        </w:rPr>
        <w:t>сентября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>и опубликовать в газете «Вестник Светлогорска».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8A227A">
        <w:rPr>
          <w:rFonts w:ascii="Times New Roman" w:hAnsi="Times New Roman"/>
          <w:sz w:val="28"/>
          <w:szCs w:val="28"/>
        </w:rPr>
        <w:t>03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сентября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A227A">
        <w:rPr>
          <w:rFonts w:ascii="Times New Roman" w:hAnsi="Times New Roman"/>
          <w:sz w:val="28"/>
          <w:szCs w:val="28"/>
        </w:rPr>
        <w:t>17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сентября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8A227A" w:rsidRPr="00186B50">
        <w:rPr>
          <w:rFonts w:ascii="Times New Roman" w:hAnsi="Times New Roman"/>
          <w:sz w:val="28"/>
          <w:szCs w:val="28"/>
        </w:rPr>
        <w:t xml:space="preserve">с </w:t>
      </w:r>
      <w:r w:rsidR="008A227A">
        <w:rPr>
          <w:rFonts w:ascii="Times New Roman" w:hAnsi="Times New Roman"/>
          <w:sz w:val="28"/>
          <w:szCs w:val="28"/>
        </w:rPr>
        <w:t>03</w:t>
      </w:r>
      <w:r w:rsidR="008A227A"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сентября</w:t>
      </w:r>
      <w:r w:rsidR="008A227A"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до 17</w:t>
      </w:r>
      <w:r w:rsidR="008A227A"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сентября</w:t>
      </w:r>
      <w:r w:rsidR="008A227A"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 xml:space="preserve">2020 </w:t>
      </w:r>
      <w:r w:rsidR="00BC1970" w:rsidRPr="00186B50">
        <w:rPr>
          <w:rFonts w:ascii="Times New Roman" w:hAnsi="Times New Roman"/>
          <w:sz w:val="28"/>
          <w:szCs w:val="28"/>
        </w:rPr>
        <w:t>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</w:t>
      </w:r>
      <w:r w:rsidRPr="00186B50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24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8A227A">
        <w:rPr>
          <w:rFonts w:ascii="Times New Roman" w:hAnsi="Times New Roman"/>
          <w:sz w:val="28"/>
          <w:szCs w:val="28"/>
        </w:rPr>
        <w:t>сентября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5C310B" w:rsidRPr="00842AB1" w:rsidRDefault="005C310B" w:rsidP="00842A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A40" w:rsidRDefault="00FC4A40" w:rsidP="004737AF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Default="005A15A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AB" w:rsidRPr="00734890" w:rsidRDefault="005A15AB" w:rsidP="00734890">
      <w:pPr>
        <w:tabs>
          <w:tab w:val="left" w:pos="567"/>
        </w:tabs>
        <w:jc w:val="both"/>
        <w:rPr>
          <w:sz w:val="28"/>
          <w:szCs w:val="28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A67724">
        <w:rPr>
          <w:szCs w:val="20"/>
        </w:rPr>
        <w:t>21</w:t>
      </w:r>
      <w:r w:rsidRPr="00FC4A40">
        <w:rPr>
          <w:szCs w:val="20"/>
        </w:rPr>
        <w:t xml:space="preserve">» </w:t>
      </w:r>
      <w:r w:rsidR="00A67724">
        <w:rPr>
          <w:szCs w:val="20"/>
        </w:rPr>
        <w:t>августа</w:t>
      </w:r>
      <w:r w:rsidR="00084EBD">
        <w:rPr>
          <w:szCs w:val="20"/>
        </w:rPr>
        <w:t xml:space="preserve"> 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A67724">
        <w:rPr>
          <w:szCs w:val="20"/>
        </w:rPr>
        <w:t>621</w:t>
      </w:r>
    </w:p>
    <w:p w:rsidR="00B044E9" w:rsidRPr="00186B50" w:rsidRDefault="00B044E9" w:rsidP="00B53C31">
      <w:pPr>
        <w:jc w:val="both"/>
        <w:rPr>
          <w:sz w:val="20"/>
          <w:szCs w:val="20"/>
        </w:rPr>
      </w:pP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отклонение от предельных параметров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разрешенного строительства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5A15AB" w:rsidRDefault="005A15AB" w:rsidP="005A15AB">
      <w:pPr>
        <w:spacing w:after="60"/>
        <w:jc w:val="both"/>
        <w:rPr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38676</wp:posOffset>
            </wp:positionV>
            <wp:extent cx="610678" cy="759125"/>
            <wp:effectExtent l="1905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5AB" w:rsidRDefault="005A15AB" w:rsidP="005A15AB">
      <w:pPr>
        <w:spacing w:after="60"/>
        <w:ind w:firstLine="567"/>
        <w:jc w:val="both"/>
        <w:rPr>
          <w:b/>
          <w:noProof/>
          <w:szCs w:val="20"/>
        </w:rPr>
      </w:pPr>
    </w:p>
    <w:p w:rsidR="005A15AB" w:rsidRDefault="005A15AB" w:rsidP="005A15AB">
      <w:pPr>
        <w:spacing w:after="60"/>
        <w:ind w:firstLine="567"/>
        <w:jc w:val="both"/>
        <w:rPr>
          <w:b/>
          <w:noProof/>
          <w:szCs w:val="20"/>
        </w:rPr>
      </w:pPr>
    </w:p>
    <w:p w:rsidR="005A15AB" w:rsidRDefault="005A15AB" w:rsidP="005A15AB">
      <w:pPr>
        <w:spacing w:after="60"/>
        <w:ind w:firstLine="567"/>
        <w:jc w:val="center"/>
        <w:rPr>
          <w:b/>
          <w:szCs w:val="28"/>
        </w:rPr>
      </w:pPr>
    </w:p>
    <w:p w:rsidR="005A15AB" w:rsidRDefault="005A15AB" w:rsidP="005A15AB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АГЕНТСТВО ПО АРХИТЕКТУРЕ,</w:t>
      </w:r>
    </w:p>
    <w:p w:rsidR="005A15AB" w:rsidRDefault="005A15AB" w:rsidP="005A15AB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 КАЛИНИНГРАДСКОЙ ОБЛАСТИ</w:t>
      </w:r>
    </w:p>
    <w:p w:rsidR="005A15AB" w:rsidRDefault="005A15AB" w:rsidP="005A15AB">
      <w:pPr>
        <w:spacing w:after="60"/>
        <w:ind w:firstLine="567"/>
        <w:jc w:val="center"/>
        <w:rPr>
          <w:b/>
          <w:sz w:val="20"/>
          <w:szCs w:val="20"/>
        </w:rPr>
      </w:pPr>
    </w:p>
    <w:p w:rsidR="005A15AB" w:rsidRDefault="005A15AB" w:rsidP="005A15AB">
      <w:pPr>
        <w:spacing w:after="60"/>
        <w:ind w:firstLine="567"/>
        <w:jc w:val="center"/>
        <w:rPr>
          <w:b/>
          <w:sz w:val="20"/>
          <w:szCs w:val="20"/>
        </w:rPr>
      </w:pPr>
    </w:p>
    <w:p w:rsidR="005A15AB" w:rsidRPr="005A15AB" w:rsidRDefault="005A15AB" w:rsidP="005A15AB">
      <w:pPr>
        <w:spacing w:after="60"/>
        <w:jc w:val="center"/>
        <w:rPr>
          <w:b/>
          <w:sz w:val="28"/>
          <w:szCs w:val="28"/>
        </w:rPr>
      </w:pPr>
      <w:proofErr w:type="gramStart"/>
      <w:r w:rsidRPr="005A15AB">
        <w:rPr>
          <w:b/>
          <w:sz w:val="28"/>
          <w:szCs w:val="28"/>
        </w:rPr>
        <w:t>П</w:t>
      </w:r>
      <w:proofErr w:type="gramEnd"/>
      <w:r w:rsidRPr="005A15AB">
        <w:rPr>
          <w:b/>
          <w:sz w:val="28"/>
          <w:szCs w:val="28"/>
        </w:rPr>
        <w:t xml:space="preserve"> Р И К А З</w:t>
      </w:r>
    </w:p>
    <w:p w:rsidR="005A15AB" w:rsidRDefault="005A15AB" w:rsidP="005A15AB">
      <w:pPr>
        <w:spacing w:after="60"/>
        <w:ind w:firstLine="567"/>
        <w:jc w:val="center"/>
        <w:rPr>
          <w:b/>
          <w:szCs w:val="28"/>
        </w:rPr>
      </w:pPr>
    </w:p>
    <w:p w:rsidR="005A15AB" w:rsidRPr="005A15AB" w:rsidRDefault="005A15AB" w:rsidP="005A15AB">
      <w:pPr>
        <w:spacing w:after="60"/>
        <w:ind w:right="-5"/>
        <w:jc w:val="center"/>
        <w:rPr>
          <w:sz w:val="28"/>
          <w:szCs w:val="28"/>
        </w:rPr>
      </w:pPr>
      <w:r w:rsidRPr="005A15AB">
        <w:rPr>
          <w:sz w:val="28"/>
          <w:szCs w:val="28"/>
        </w:rPr>
        <w:t>_____________ 2020 г. № ____</w:t>
      </w:r>
    </w:p>
    <w:p w:rsidR="005A15AB" w:rsidRPr="005A15AB" w:rsidRDefault="005A15AB" w:rsidP="005A15AB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5A15AB">
        <w:rPr>
          <w:sz w:val="28"/>
          <w:szCs w:val="28"/>
        </w:rPr>
        <w:t>Калининград</w:t>
      </w:r>
    </w:p>
    <w:p w:rsidR="005A15AB" w:rsidRDefault="005A15AB" w:rsidP="005A15AB">
      <w:pPr>
        <w:tabs>
          <w:tab w:val="left" w:pos="9355"/>
        </w:tabs>
        <w:spacing w:after="60"/>
        <w:ind w:firstLine="567"/>
        <w:rPr>
          <w:szCs w:val="28"/>
        </w:rPr>
      </w:pPr>
    </w:p>
    <w:p w:rsidR="005A15AB" w:rsidRPr="005A15AB" w:rsidRDefault="005A15AB" w:rsidP="005A15AB">
      <w:pPr>
        <w:spacing w:line="288" w:lineRule="auto"/>
        <w:jc w:val="center"/>
        <w:rPr>
          <w:b/>
          <w:bCs/>
          <w:sz w:val="28"/>
          <w:szCs w:val="28"/>
        </w:rPr>
      </w:pPr>
      <w:proofErr w:type="gramStart"/>
      <w:r w:rsidRPr="005A15AB">
        <w:rPr>
          <w:b/>
          <w:sz w:val="28"/>
          <w:szCs w:val="28"/>
        </w:rPr>
        <w:t xml:space="preserve">О предоставлении разрешения </w:t>
      </w:r>
      <w:r w:rsidR="006C15B0" w:rsidRPr="005A15AB">
        <w:rPr>
          <w:b/>
          <w:sz w:val="28"/>
          <w:szCs w:val="28"/>
        </w:rPr>
        <w:t xml:space="preserve">на отклонение от предельных параметров </w:t>
      </w:r>
      <w:r w:rsidR="006C15B0" w:rsidRPr="005A15AB">
        <w:rPr>
          <w:b/>
          <w:bCs/>
          <w:sz w:val="28"/>
          <w:szCs w:val="28"/>
        </w:rPr>
        <w:t>разрешенного строительства объекта капитального строительства «индивидуальный жилой дом», расположенного в границах земельного участка с кадастровым номером 39:17:010051:31</w:t>
      </w:r>
      <w:r w:rsidR="006C15B0">
        <w:rPr>
          <w:b/>
          <w:bCs/>
          <w:sz w:val="28"/>
          <w:szCs w:val="28"/>
        </w:rPr>
        <w:t>, расположенного</w:t>
      </w:r>
      <w:r w:rsidR="006C15B0" w:rsidRPr="005A15AB">
        <w:rPr>
          <w:b/>
          <w:bCs/>
          <w:sz w:val="28"/>
          <w:szCs w:val="28"/>
        </w:rPr>
        <w:t xml:space="preserve"> по улице Березовая, 11 в городе Светлогорске </w:t>
      </w:r>
      <w:proofErr w:type="spellStart"/>
      <w:r w:rsidR="006C15B0" w:rsidRPr="005A15AB">
        <w:rPr>
          <w:b/>
          <w:bCs/>
          <w:sz w:val="28"/>
          <w:szCs w:val="28"/>
        </w:rPr>
        <w:t>Светлогорского</w:t>
      </w:r>
      <w:proofErr w:type="spellEnd"/>
      <w:r w:rsidR="006C15B0" w:rsidRPr="005A15AB">
        <w:rPr>
          <w:b/>
          <w:bCs/>
          <w:sz w:val="28"/>
          <w:szCs w:val="28"/>
        </w:rPr>
        <w:t xml:space="preserve"> городского округа</w:t>
      </w:r>
      <w:r w:rsidR="006C15B0">
        <w:rPr>
          <w:b/>
          <w:bCs/>
          <w:sz w:val="28"/>
          <w:szCs w:val="28"/>
        </w:rPr>
        <w:t xml:space="preserve"> Калининградской области</w:t>
      </w:r>
      <w:proofErr w:type="gramEnd"/>
    </w:p>
    <w:p w:rsidR="005A15AB" w:rsidRPr="005A15AB" w:rsidRDefault="005A15AB" w:rsidP="005A15AB">
      <w:pPr>
        <w:spacing w:after="60"/>
        <w:rPr>
          <w:b/>
          <w:bCs/>
          <w:sz w:val="28"/>
          <w:szCs w:val="28"/>
        </w:rPr>
      </w:pPr>
    </w:p>
    <w:p w:rsidR="00A67724" w:rsidRDefault="00BA01F2" w:rsidP="00BA01F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A01F2">
        <w:rPr>
          <w:sz w:val="28"/>
          <w:szCs w:val="28"/>
        </w:rPr>
        <w:t xml:space="preserve">Рассмотрев обращение </w:t>
      </w:r>
      <w:proofErr w:type="spellStart"/>
      <w:r w:rsidRPr="00BA01F2">
        <w:rPr>
          <w:sz w:val="28"/>
          <w:szCs w:val="28"/>
        </w:rPr>
        <w:t>Валыки</w:t>
      </w:r>
      <w:proofErr w:type="spellEnd"/>
      <w:r w:rsidRPr="00BA01F2">
        <w:rPr>
          <w:sz w:val="28"/>
          <w:szCs w:val="28"/>
        </w:rPr>
        <w:t xml:space="preserve"> Станислава Борисовича, в соответствии со статьей 40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утвержденным Приказом Агентства по архитектуре, градостроению и перспективному </w:t>
      </w:r>
      <w:r w:rsidR="00A67724">
        <w:rPr>
          <w:sz w:val="28"/>
          <w:szCs w:val="28"/>
        </w:rPr>
        <w:br/>
      </w:r>
    </w:p>
    <w:p w:rsidR="00BA01F2" w:rsidRPr="00BA01F2" w:rsidRDefault="00BA01F2" w:rsidP="00A6772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gramStart"/>
      <w:r w:rsidRPr="00BA01F2">
        <w:rPr>
          <w:sz w:val="28"/>
          <w:szCs w:val="28"/>
        </w:rPr>
        <w:lastRenderedPageBreak/>
        <w:t>развитию Калининградской области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 от 23 ноября 2017 года № 171, с учетом заключения о результатах публичных слушаний от _________№___, рекомендаций комиссии по подготовке проекта правил землепользования и застройки муниципальных образований Калининградской области от</w:t>
      </w:r>
      <w:proofErr w:type="gramEnd"/>
      <w:r w:rsidRPr="00BA01F2">
        <w:rPr>
          <w:sz w:val="28"/>
          <w:szCs w:val="28"/>
        </w:rPr>
        <w:t xml:space="preserve"> _________ №___,             </w:t>
      </w:r>
      <w:proofErr w:type="spellStart"/>
      <w:proofErr w:type="gramStart"/>
      <w:r w:rsidRPr="00BA01F2">
        <w:rPr>
          <w:sz w:val="28"/>
          <w:szCs w:val="28"/>
        </w:rPr>
        <w:t>п</w:t>
      </w:r>
      <w:proofErr w:type="spellEnd"/>
      <w:proofErr w:type="gramEnd"/>
      <w:r w:rsidRPr="00BA01F2">
        <w:rPr>
          <w:sz w:val="28"/>
          <w:szCs w:val="28"/>
        </w:rPr>
        <w:t xml:space="preserve"> </w:t>
      </w:r>
      <w:proofErr w:type="spellStart"/>
      <w:r w:rsidRPr="00BA01F2">
        <w:rPr>
          <w:sz w:val="28"/>
          <w:szCs w:val="28"/>
        </w:rPr>
        <w:t>р</w:t>
      </w:r>
      <w:proofErr w:type="spellEnd"/>
      <w:r w:rsidRPr="00BA01F2">
        <w:rPr>
          <w:sz w:val="28"/>
          <w:szCs w:val="28"/>
        </w:rPr>
        <w:t xml:space="preserve"> и к а </w:t>
      </w:r>
      <w:proofErr w:type="spellStart"/>
      <w:r w:rsidRPr="00BA01F2">
        <w:rPr>
          <w:sz w:val="28"/>
          <w:szCs w:val="28"/>
        </w:rPr>
        <w:t>з</w:t>
      </w:r>
      <w:proofErr w:type="spellEnd"/>
      <w:r w:rsidRPr="00BA01F2">
        <w:rPr>
          <w:sz w:val="28"/>
          <w:szCs w:val="28"/>
        </w:rPr>
        <w:t xml:space="preserve"> </w:t>
      </w:r>
      <w:proofErr w:type="spellStart"/>
      <w:r w:rsidRPr="00BA01F2">
        <w:rPr>
          <w:sz w:val="28"/>
          <w:szCs w:val="28"/>
        </w:rPr>
        <w:t>ы</w:t>
      </w:r>
      <w:proofErr w:type="spellEnd"/>
      <w:r w:rsidRPr="00BA01F2">
        <w:rPr>
          <w:sz w:val="28"/>
          <w:szCs w:val="28"/>
        </w:rPr>
        <w:t xml:space="preserve"> в а ю:</w:t>
      </w:r>
    </w:p>
    <w:p w:rsidR="00BA01F2" w:rsidRPr="00BA01F2" w:rsidRDefault="00BA01F2" w:rsidP="00BA01F2">
      <w:pPr>
        <w:spacing w:line="276" w:lineRule="auto"/>
        <w:ind w:firstLine="709"/>
        <w:jc w:val="both"/>
        <w:rPr>
          <w:sz w:val="28"/>
          <w:szCs w:val="28"/>
        </w:rPr>
      </w:pPr>
      <w:r w:rsidRPr="00BA01F2">
        <w:rPr>
          <w:sz w:val="28"/>
          <w:szCs w:val="28"/>
        </w:rPr>
        <w:t xml:space="preserve">1. </w:t>
      </w:r>
      <w:proofErr w:type="gramStart"/>
      <w:r w:rsidRPr="00BA01F2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Pr="00BA01F2">
        <w:rPr>
          <w:bCs/>
          <w:sz w:val="28"/>
          <w:szCs w:val="28"/>
        </w:rPr>
        <w:t xml:space="preserve"> объекта капитального строительства   «индивидуальный жилой дом» в границах земельного участка с кадастровым номером 39:17:010051:31, расположенного по улице Березовая, 11 в городе Светлогорске </w:t>
      </w:r>
      <w:proofErr w:type="spellStart"/>
      <w:r w:rsidRPr="00BA01F2">
        <w:rPr>
          <w:bCs/>
          <w:sz w:val="28"/>
          <w:szCs w:val="28"/>
        </w:rPr>
        <w:t>Светлогорского</w:t>
      </w:r>
      <w:proofErr w:type="spellEnd"/>
      <w:r w:rsidRPr="00BA01F2">
        <w:rPr>
          <w:bCs/>
          <w:sz w:val="28"/>
          <w:szCs w:val="28"/>
        </w:rPr>
        <w:t xml:space="preserve"> района Калининградской области в части   сокращения минимального отступа зданий, строений, сооружений от                северо-западной границы земельного участка с 3,0 метров до 2,0 метров,                  от северо-восточной границы</w:t>
      </w:r>
      <w:proofErr w:type="gramEnd"/>
      <w:r w:rsidRPr="00BA01F2">
        <w:rPr>
          <w:bCs/>
          <w:sz w:val="28"/>
          <w:szCs w:val="28"/>
        </w:rPr>
        <w:t xml:space="preserve"> земельного участка с 3,0 метров до 1,9 метров</w:t>
      </w:r>
      <w:r w:rsidRPr="00BA01F2">
        <w:rPr>
          <w:sz w:val="28"/>
          <w:szCs w:val="28"/>
        </w:rPr>
        <w:t>.</w:t>
      </w:r>
    </w:p>
    <w:p w:rsidR="00BA01F2" w:rsidRPr="00BA01F2" w:rsidRDefault="00BA01F2" w:rsidP="00BA01F2">
      <w:pPr>
        <w:spacing w:line="276" w:lineRule="auto"/>
        <w:ind w:firstLine="709"/>
        <w:jc w:val="both"/>
        <w:rPr>
          <w:sz w:val="28"/>
          <w:szCs w:val="28"/>
        </w:rPr>
      </w:pPr>
      <w:r w:rsidRPr="00BA01F2">
        <w:rPr>
          <w:sz w:val="28"/>
          <w:szCs w:val="28"/>
        </w:rPr>
        <w:t xml:space="preserve"> 2. </w:t>
      </w:r>
      <w:bookmarkStart w:id="0" w:name="_Toc14425729"/>
      <w:proofErr w:type="gramStart"/>
      <w:r w:rsidRPr="00BA01F2">
        <w:rPr>
          <w:sz w:val="28"/>
          <w:szCs w:val="28"/>
        </w:rPr>
        <w:t>Отделу документов градостроительного зонирования</w:t>
      </w:r>
      <w:bookmarkEnd w:id="0"/>
      <w:r>
        <w:rPr>
          <w:sz w:val="28"/>
          <w:szCs w:val="28"/>
        </w:rPr>
        <w:t xml:space="preserve"> (М.Н. Краснонос)  </w:t>
      </w:r>
      <w:r w:rsidRPr="00BA01F2">
        <w:rPr>
          <w:sz w:val="28"/>
          <w:szCs w:val="28"/>
        </w:rPr>
        <w:t xml:space="preserve">в течение пяти рабочих дней со дня вступления в силу настоящего приказа    направить решение о предоставлении разрешения на отклонение от предельных параметров </w:t>
      </w:r>
      <w:r w:rsidRPr="00BA01F2">
        <w:rPr>
          <w:bCs/>
          <w:sz w:val="28"/>
          <w:szCs w:val="28"/>
        </w:rPr>
        <w:t xml:space="preserve">разрешенного строительства объекта капитального строительства  «индивидуальный жилой дом» в границах земельного участка с кадастровым номером 39:17:010051:31, расположенного по улице Березовая, 11 в городе Светлогорске </w:t>
      </w:r>
      <w:proofErr w:type="spellStart"/>
      <w:r w:rsidRPr="00BA01F2">
        <w:rPr>
          <w:bCs/>
          <w:sz w:val="28"/>
          <w:szCs w:val="28"/>
        </w:rPr>
        <w:t>Светлогорского</w:t>
      </w:r>
      <w:proofErr w:type="spellEnd"/>
      <w:r w:rsidRPr="00BA01F2">
        <w:rPr>
          <w:bCs/>
          <w:sz w:val="28"/>
          <w:szCs w:val="28"/>
        </w:rPr>
        <w:t xml:space="preserve"> района Калининградской области</w:t>
      </w:r>
      <w:proofErr w:type="gramEnd"/>
      <w:r w:rsidRPr="00BA01F2">
        <w:rPr>
          <w:bCs/>
          <w:sz w:val="28"/>
          <w:szCs w:val="28"/>
        </w:rPr>
        <w:t xml:space="preserve">, в части   сокращения минимального отступа зданий, строений, сооружений от    северо-западной границы земельного участка с 3,0 метров до 2,0 метров,           от северо-восточной границы земельного участка с 3,0 метров до 1,9 метров         </w:t>
      </w:r>
      <w:r w:rsidRPr="00BA01F2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деятельности.</w:t>
      </w:r>
    </w:p>
    <w:p w:rsidR="00BA01F2" w:rsidRPr="00BA01F2" w:rsidRDefault="00BA01F2" w:rsidP="00BA01F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A01F2">
        <w:rPr>
          <w:sz w:val="28"/>
          <w:szCs w:val="28"/>
        </w:rPr>
        <w:t>3. Настоящий приказ вступает в силу по истечении десяти дней со дня            его официального опубликования.</w:t>
      </w:r>
    </w:p>
    <w:p w:rsidR="00BA01F2" w:rsidRPr="00BA01F2" w:rsidRDefault="00BA01F2" w:rsidP="00BA01F2">
      <w:pPr>
        <w:rPr>
          <w:sz w:val="28"/>
          <w:szCs w:val="28"/>
        </w:rPr>
      </w:pPr>
    </w:p>
    <w:p w:rsidR="005A15AB" w:rsidRPr="005A15AB" w:rsidRDefault="005A15AB" w:rsidP="005A15AB">
      <w:pPr>
        <w:rPr>
          <w:sz w:val="28"/>
        </w:rPr>
      </w:pPr>
    </w:p>
    <w:tbl>
      <w:tblPr>
        <w:tblW w:w="4900" w:type="pct"/>
        <w:tblInd w:w="108" w:type="dxa"/>
        <w:tblLook w:val="04A0"/>
      </w:tblPr>
      <w:tblGrid>
        <w:gridCol w:w="5592"/>
        <w:gridCol w:w="3787"/>
      </w:tblGrid>
      <w:tr w:rsidR="005A15AB" w:rsidRPr="005A15AB" w:rsidTr="008A4341">
        <w:tc>
          <w:tcPr>
            <w:tcW w:w="2981" w:type="pct"/>
          </w:tcPr>
          <w:p w:rsidR="005A15AB" w:rsidRPr="005A15AB" w:rsidRDefault="005A15AB" w:rsidP="008A4341">
            <w:pPr>
              <w:rPr>
                <w:sz w:val="28"/>
              </w:rPr>
            </w:pPr>
          </w:p>
          <w:p w:rsidR="005A15AB" w:rsidRPr="005A15AB" w:rsidRDefault="005A15AB" w:rsidP="008A4341">
            <w:pPr>
              <w:rPr>
                <w:sz w:val="28"/>
                <w:szCs w:val="28"/>
              </w:rPr>
            </w:pPr>
            <w:proofErr w:type="gramStart"/>
            <w:r w:rsidRPr="005A15AB">
              <w:rPr>
                <w:sz w:val="28"/>
                <w:szCs w:val="28"/>
              </w:rPr>
              <w:t>Исполняющая</w:t>
            </w:r>
            <w:proofErr w:type="gramEnd"/>
            <w:r w:rsidRPr="005A15AB">
              <w:rPr>
                <w:sz w:val="28"/>
                <w:szCs w:val="28"/>
              </w:rPr>
              <w:t xml:space="preserve"> обязанности</w:t>
            </w:r>
          </w:p>
          <w:p w:rsidR="005A15AB" w:rsidRPr="005A15AB" w:rsidRDefault="005A15AB" w:rsidP="008A4341">
            <w:pPr>
              <w:rPr>
                <w:sz w:val="28"/>
              </w:rPr>
            </w:pPr>
            <w:r w:rsidRPr="005A15AB">
              <w:rPr>
                <w:sz w:val="28"/>
                <w:szCs w:val="28"/>
              </w:rPr>
              <w:t>руководителя (директора) Агентства</w:t>
            </w:r>
          </w:p>
        </w:tc>
        <w:tc>
          <w:tcPr>
            <w:tcW w:w="2019" w:type="pct"/>
          </w:tcPr>
          <w:p w:rsidR="005A15AB" w:rsidRPr="005A15AB" w:rsidRDefault="005A15AB" w:rsidP="008A4341">
            <w:pPr>
              <w:jc w:val="right"/>
              <w:rPr>
                <w:sz w:val="28"/>
              </w:rPr>
            </w:pPr>
          </w:p>
          <w:p w:rsidR="005A15AB" w:rsidRPr="005A15AB" w:rsidRDefault="005A15AB" w:rsidP="008A4341">
            <w:pPr>
              <w:jc w:val="right"/>
              <w:rPr>
                <w:sz w:val="28"/>
              </w:rPr>
            </w:pPr>
            <w:r w:rsidRPr="005A15AB">
              <w:rPr>
                <w:sz w:val="28"/>
              </w:rPr>
              <w:t>В.Л. Касьянова</w:t>
            </w:r>
          </w:p>
        </w:tc>
      </w:tr>
    </w:tbl>
    <w:p w:rsidR="00BC1970" w:rsidRPr="005A15AB" w:rsidRDefault="00BC1970" w:rsidP="00BC1970">
      <w:pPr>
        <w:suppressAutoHyphens/>
        <w:ind w:firstLine="567"/>
        <w:jc w:val="both"/>
        <w:rPr>
          <w:sz w:val="18"/>
          <w:szCs w:val="16"/>
        </w:rPr>
      </w:pPr>
    </w:p>
    <w:p w:rsidR="002B21BD" w:rsidRDefault="002B21BD">
      <w:pPr>
        <w:jc w:val="both"/>
        <w:rPr>
          <w:sz w:val="28"/>
        </w:rPr>
      </w:pPr>
    </w:p>
    <w:sectPr w:rsidR="002B21BD" w:rsidSect="004737A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B0" w:rsidRDefault="006C15B0" w:rsidP="00CC52E1">
      <w:r>
        <w:separator/>
      </w:r>
    </w:p>
  </w:endnote>
  <w:endnote w:type="continuationSeparator" w:id="0">
    <w:p w:rsidR="006C15B0" w:rsidRDefault="006C15B0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B0" w:rsidRDefault="006C15B0" w:rsidP="00CC52E1">
      <w:r>
        <w:separator/>
      </w:r>
    </w:p>
  </w:footnote>
  <w:footnote w:type="continuationSeparator" w:id="0">
    <w:p w:rsidR="006C15B0" w:rsidRDefault="006C15B0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84EBD"/>
    <w:rsid w:val="000947CA"/>
    <w:rsid w:val="000B693D"/>
    <w:rsid w:val="000D298F"/>
    <w:rsid w:val="000D55FF"/>
    <w:rsid w:val="000D5B6B"/>
    <w:rsid w:val="000E4AE1"/>
    <w:rsid w:val="000F3328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0251E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D01C3"/>
    <w:rsid w:val="00313FA0"/>
    <w:rsid w:val="0031446B"/>
    <w:rsid w:val="00314A6E"/>
    <w:rsid w:val="0032414F"/>
    <w:rsid w:val="00332451"/>
    <w:rsid w:val="003C7302"/>
    <w:rsid w:val="003D4354"/>
    <w:rsid w:val="003F330B"/>
    <w:rsid w:val="00444CD4"/>
    <w:rsid w:val="00451223"/>
    <w:rsid w:val="00465F22"/>
    <w:rsid w:val="004737AF"/>
    <w:rsid w:val="0048051B"/>
    <w:rsid w:val="004C14D9"/>
    <w:rsid w:val="004C16D5"/>
    <w:rsid w:val="004D0A04"/>
    <w:rsid w:val="005253F0"/>
    <w:rsid w:val="00565374"/>
    <w:rsid w:val="00572AF0"/>
    <w:rsid w:val="005805D5"/>
    <w:rsid w:val="00595E88"/>
    <w:rsid w:val="00596257"/>
    <w:rsid w:val="005A15AB"/>
    <w:rsid w:val="005C310B"/>
    <w:rsid w:val="005C381C"/>
    <w:rsid w:val="006233BC"/>
    <w:rsid w:val="00637679"/>
    <w:rsid w:val="00654C7A"/>
    <w:rsid w:val="00692038"/>
    <w:rsid w:val="006C15B0"/>
    <w:rsid w:val="006D331E"/>
    <w:rsid w:val="00725A77"/>
    <w:rsid w:val="007324E6"/>
    <w:rsid w:val="0073258A"/>
    <w:rsid w:val="00734890"/>
    <w:rsid w:val="00745281"/>
    <w:rsid w:val="00771CF3"/>
    <w:rsid w:val="007777F0"/>
    <w:rsid w:val="007B13A0"/>
    <w:rsid w:val="007B27C1"/>
    <w:rsid w:val="007F0735"/>
    <w:rsid w:val="007F2143"/>
    <w:rsid w:val="0080314E"/>
    <w:rsid w:val="00816B51"/>
    <w:rsid w:val="00822F55"/>
    <w:rsid w:val="00833C8F"/>
    <w:rsid w:val="008429AE"/>
    <w:rsid w:val="00842AB1"/>
    <w:rsid w:val="00873580"/>
    <w:rsid w:val="008742D2"/>
    <w:rsid w:val="00892588"/>
    <w:rsid w:val="008A227A"/>
    <w:rsid w:val="008A4341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67724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01F2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D66F8"/>
    <w:rsid w:val="00E06D6F"/>
    <w:rsid w:val="00E11DBB"/>
    <w:rsid w:val="00E6753A"/>
    <w:rsid w:val="00E830A0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4B3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4496-BED0-413E-907B-9473F494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24</cp:revision>
  <cp:lastPrinted>2020-08-24T10:31:00Z</cp:lastPrinted>
  <dcterms:created xsi:type="dcterms:W3CDTF">2019-07-11T12:52:00Z</dcterms:created>
  <dcterms:modified xsi:type="dcterms:W3CDTF">2020-08-24T10:34:00Z</dcterms:modified>
</cp:coreProperties>
</file>