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BE1E56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B7438E">
        <w:rPr>
          <w:sz w:val="26"/>
          <w:szCs w:val="26"/>
        </w:rPr>
        <w:t xml:space="preserve">постановления </w:t>
      </w:r>
      <w:r w:rsidRPr="00BE1E56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F436D2" w:rsidRDefault="00970BBF" w:rsidP="005D3127">
      <w:pPr>
        <w:jc w:val="center"/>
        <w:rPr>
          <w:b/>
          <w:sz w:val="26"/>
          <w:szCs w:val="26"/>
        </w:rPr>
      </w:pPr>
      <w:r w:rsidRPr="00BE1E56">
        <w:rPr>
          <w:color w:val="000000" w:themeColor="text1"/>
          <w:sz w:val="26"/>
          <w:szCs w:val="26"/>
        </w:rPr>
        <w:t xml:space="preserve"> «</w:t>
      </w:r>
      <w:r w:rsidRPr="00F436D2">
        <w:rPr>
          <w:color w:val="000000" w:themeColor="text1"/>
          <w:sz w:val="26"/>
          <w:szCs w:val="26"/>
        </w:rPr>
        <w:t>Светлогорский городской округ»</w:t>
      </w:r>
      <w:r w:rsidR="00DC4232" w:rsidRPr="00F436D2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F436D2">
        <w:rPr>
          <w:color w:val="000000" w:themeColor="text1"/>
          <w:sz w:val="26"/>
          <w:szCs w:val="26"/>
        </w:rPr>
        <w:t xml:space="preserve"> </w:t>
      </w:r>
      <w:r w:rsidR="00C331A9" w:rsidRPr="00F436D2">
        <w:rPr>
          <w:color w:val="000000" w:themeColor="text1"/>
          <w:sz w:val="26"/>
          <w:szCs w:val="26"/>
        </w:rPr>
        <w:t xml:space="preserve"> </w:t>
      </w:r>
    </w:p>
    <w:p w:rsidR="00F436D2" w:rsidRPr="00F436D2" w:rsidRDefault="00F436D2" w:rsidP="00F436D2">
      <w:pPr>
        <w:jc w:val="center"/>
        <w:rPr>
          <w:b/>
          <w:sz w:val="26"/>
          <w:szCs w:val="26"/>
        </w:rPr>
      </w:pPr>
      <w:bookmarkStart w:id="1" w:name="_Hlk75503430"/>
      <w:bookmarkEnd w:id="0"/>
      <w:r w:rsidRPr="00F436D2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2" w:name="_Hlk37145801"/>
      <w:r w:rsidRPr="00F436D2">
        <w:rPr>
          <w:b/>
          <w:sz w:val="26"/>
          <w:szCs w:val="26"/>
        </w:rPr>
        <w:t xml:space="preserve">от 31 июля 2019 года № 635 </w:t>
      </w:r>
      <w:bookmarkEnd w:id="2"/>
      <w:r w:rsidRPr="00F436D2">
        <w:rPr>
          <w:b/>
          <w:sz w:val="26"/>
          <w:szCs w:val="26"/>
        </w:rPr>
        <w:t>муниципальной программы «Повышение безопасности дорожного движения»</w:t>
      </w:r>
      <w:bookmarkEnd w:id="1"/>
      <w:r w:rsidRPr="00F436D2">
        <w:rPr>
          <w:b/>
          <w:sz w:val="26"/>
          <w:szCs w:val="26"/>
        </w:rPr>
        <w:t xml:space="preserve">  </w:t>
      </w:r>
    </w:p>
    <w:p w:rsidR="00284021" w:rsidRPr="00F436D2" w:rsidRDefault="00796576" w:rsidP="00796576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F436D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674CF" w:rsidRDefault="00B901A1" w:rsidP="009365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0674C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0674C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674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674CF">
        <w:rPr>
          <w:rFonts w:ascii="Times New Roman" w:hAnsi="Times New Roman" w:cs="Times New Roman"/>
          <w:sz w:val="26"/>
          <w:szCs w:val="26"/>
        </w:rPr>
        <w:t>э</w:t>
      </w:r>
      <w:r w:rsidR="00826CFC" w:rsidRPr="000674C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9365EC" w:rsidRDefault="002A569D" w:rsidP="009365EC">
      <w:pPr>
        <w:ind w:firstLine="708"/>
        <w:jc w:val="both"/>
        <w:rPr>
          <w:b/>
          <w:sz w:val="26"/>
          <w:szCs w:val="26"/>
        </w:rPr>
      </w:pPr>
      <w:r w:rsidRPr="000C4660">
        <w:rPr>
          <w:sz w:val="26"/>
          <w:szCs w:val="26"/>
        </w:rPr>
        <w:t xml:space="preserve">- </w:t>
      </w:r>
      <w:r w:rsidR="00136257" w:rsidRPr="000C46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0C4660">
        <w:rPr>
          <w:sz w:val="26"/>
          <w:szCs w:val="26"/>
        </w:rPr>
        <w:t>»</w:t>
      </w:r>
      <w:r w:rsidR="00392B3E" w:rsidRPr="000674CF">
        <w:rPr>
          <w:sz w:val="26"/>
          <w:szCs w:val="26"/>
        </w:rPr>
        <w:t xml:space="preserve"> </w:t>
      </w:r>
      <w:r w:rsidR="009365EC" w:rsidRPr="00F436D2">
        <w:rPr>
          <w:b/>
          <w:sz w:val="26"/>
          <w:szCs w:val="26"/>
        </w:rPr>
        <w:t xml:space="preserve">«О внесении изменений в постановление </w:t>
      </w:r>
      <w:r w:rsidR="009365EC" w:rsidRPr="00F436D2">
        <w:rPr>
          <w:b/>
          <w:sz w:val="26"/>
          <w:szCs w:val="26"/>
        </w:rPr>
        <w:lastRenderedPageBreak/>
        <w:t xml:space="preserve">администрации муниципального образования «Светлогорский городской округ» от 31 июля 2019 года № 635 муниципальной программы «Повышение безопасности дорожного движения»  </w:t>
      </w:r>
      <w:r w:rsidR="0064760A" w:rsidRPr="000C4660">
        <w:rPr>
          <w:sz w:val="26"/>
          <w:szCs w:val="26"/>
        </w:rPr>
        <w:t>(</w:t>
      </w:r>
      <w:r w:rsidR="001F1B16" w:rsidRPr="000C4660">
        <w:rPr>
          <w:sz w:val="26"/>
          <w:szCs w:val="26"/>
        </w:rPr>
        <w:t>далее - Проект документа</w:t>
      </w:r>
      <w:r w:rsidR="00A97D28" w:rsidRPr="000C4660">
        <w:rPr>
          <w:sz w:val="26"/>
          <w:szCs w:val="26"/>
        </w:rPr>
        <w:t>)</w:t>
      </w:r>
      <w:r w:rsidR="00F80A6F" w:rsidRPr="000C4660">
        <w:rPr>
          <w:sz w:val="26"/>
          <w:szCs w:val="26"/>
        </w:rPr>
        <w:t>.</w:t>
      </w:r>
      <w:r w:rsidR="00F80A6F" w:rsidRPr="000674CF">
        <w:rPr>
          <w:sz w:val="26"/>
          <w:szCs w:val="26"/>
        </w:rPr>
        <w:t xml:space="preserve"> </w:t>
      </w:r>
    </w:p>
    <w:p w:rsidR="006420A5" w:rsidRPr="00776DF9" w:rsidRDefault="00EC36CE" w:rsidP="001A57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4C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774A"/>
    <w:rsid w:val="00F61313"/>
    <w:rsid w:val="00F61ACF"/>
    <w:rsid w:val="00F62CBA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11D7-9D1F-4BA1-8286-B5BD2D07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5125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5494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2021-11-11T12:45:00Z</cp:lastPrinted>
  <dcterms:created xsi:type="dcterms:W3CDTF">2021-11-11T12:44:00Z</dcterms:created>
  <dcterms:modified xsi:type="dcterms:W3CDTF">2021-11-11T12:46:00Z</dcterms:modified>
</cp:coreProperties>
</file>