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BC" w:rsidRDefault="00D940BC" w:rsidP="00D940BC">
      <w:pPr>
        <w:jc w:val="center"/>
        <w:rPr>
          <w:rFonts w:ascii="Georgia" w:hAnsi="Georgia"/>
          <w:b/>
          <w:sz w:val="28"/>
          <w:szCs w:val="28"/>
        </w:rPr>
      </w:pPr>
      <w:r>
        <w:rPr>
          <w:rFonts w:ascii="Georgia" w:hAnsi="Georgia"/>
          <w:b/>
          <w:sz w:val="28"/>
          <w:szCs w:val="28"/>
        </w:rPr>
        <w:t>РОССИЙСКАЯ ФЕДЕРАЦИЯ</w:t>
      </w:r>
    </w:p>
    <w:p w:rsidR="00D940BC" w:rsidRDefault="00D940BC" w:rsidP="00D940BC">
      <w:pPr>
        <w:jc w:val="center"/>
        <w:rPr>
          <w:rFonts w:ascii="Georgia" w:hAnsi="Georgia"/>
          <w:b/>
          <w:sz w:val="28"/>
          <w:szCs w:val="28"/>
        </w:rPr>
      </w:pPr>
      <w:r>
        <w:rPr>
          <w:rFonts w:ascii="Georgia" w:hAnsi="Georgia"/>
          <w:b/>
          <w:sz w:val="28"/>
          <w:szCs w:val="28"/>
        </w:rPr>
        <w:t>Калининградская область</w:t>
      </w:r>
    </w:p>
    <w:p w:rsidR="00D940BC" w:rsidRDefault="00D940BC" w:rsidP="00D940BC">
      <w:pPr>
        <w:jc w:val="center"/>
        <w:rPr>
          <w:rFonts w:ascii="Georgia" w:hAnsi="Georgia"/>
          <w:b/>
          <w:sz w:val="28"/>
          <w:szCs w:val="28"/>
        </w:rPr>
      </w:pPr>
      <w:r>
        <w:rPr>
          <w:rFonts w:ascii="Georgia" w:hAnsi="Georgia"/>
          <w:b/>
          <w:sz w:val="28"/>
          <w:szCs w:val="28"/>
        </w:rPr>
        <w:t xml:space="preserve">Администрация муниципального образования «Светлогорский </w:t>
      </w:r>
      <w:r w:rsidR="003D2302">
        <w:rPr>
          <w:rFonts w:ascii="Georgia" w:hAnsi="Georgia"/>
          <w:b/>
          <w:sz w:val="28"/>
          <w:szCs w:val="28"/>
        </w:rPr>
        <w:t>городской округ</w:t>
      </w:r>
      <w:r>
        <w:rPr>
          <w:rFonts w:ascii="Georgia" w:hAnsi="Georgia"/>
          <w:b/>
          <w:sz w:val="28"/>
          <w:szCs w:val="28"/>
        </w:rPr>
        <w:t xml:space="preserve">» </w:t>
      </w:r>
    </w:p>
    <w:p w:rsidR="00D940BC" w:rsidRDefault="00D940BC" w:rsidP="00D940BC">
      <w:pPr>
        <w:rPr>
          <w:b/>
          <w:sz w:val="16"/>
          <w:szCs w:val="16"/>
        </w:rPr>
      </w:pPr>
    </w:p>
    <w:p w:rsidR="00D940BC" w:rsidRDefault="00A56BAC" w:rsidP="00D940BC">
      <w:pPr>
        <w:rPr>
          <w:b/>
          <w:sz w:val="16"/>
          <w:szCs w:val="16"/>
        </w:rPr>
      </w:pPr>
      <w:r>
        <w:rPr>
          <w:b/>
          <w:sz w:val="16"/>
          <w:szCs w:val="16"/>
        </w:rPr>
        <w:t>ПРОЕКТ</w:t>
      </w:r>
    </w:p>
    <w:p w:rsidR="00D940BC" w:rsidRPr="00F556B4" w:rsidRDefault="00D940BC" w:rsidP="00F556B4">
      <w:pPr>
        <w:jc w:val="center"/>
        <w:rPr>
          <w:b/>
          <w:sz w:val="28"/>
          <w:szCs w:val="28"/>
        </w:rPr>
      </w:pPr>
      <w:proofErr w:type="gramStart"/>
      <w:r>
        <w:rPr>
          <w:b/>
          <w:sz w:val="28"/>
          <w:szCs w:val="28"/>
        </w:rPr>
        <w:t>П</w:t>
      </w:r>
      <w:proofErr w:type="gramEnd"/>
      <w:r>
        <w:rPr>
          <w:b/>
          <w:sz w:val="28"/>
          <w:szCs w:val="28"/>
        </w:rPr>
        <w:t xml:space="preserve"> О С Т А Н О В Л Е Н И Е</w:t>
      </w:r>
    </w:p>
    <w:p w:rsidR="00D940BC" w:rsidRPr="00F556B4" w:rsidRDefault="00D940BC" w:rsidP="00F556B4">
      <w:pPr>
        <w:spacing w:before="160"/>
        <w:jc w:val="center"/>
        <w:rPr>
          <w:sz w:val="28"/>
          <w:szCs w:val="28"/>
        </w:rPr>
      </w:pPr>
      <w:r>
        <w:rPr>
          <w:sz w:val="28"/>
          <w:szCs w:val="28"/>
        </w:rPr>
        <w:t>«</w:t>
      </w:r>
      <w:r w:rsidR="000D0BED">
        <w:rPr>
          <w:sz w:val="28"/>
          <w:szCs w:val="28"/>
        </w:rPr>
        <w:t>_____</w:t>
      </w:r>
      <w:r>
        <w:rPr>
          <w:sz w:val="28"/>
          <w:szCs w:val="28"/>
        </w:rPr>
        <w:t>»</w:t>
      </w:r>
      <w:r w:rsidR="00125DD3">
        <w:rPr>
          <w:sz w:val="28"/>
          <w:szCs w:val="28"/>
        </w:rPr>
        <w:t xml:space="preserve"> </w:t>
      </w:r>
      <w:r w:rsidR="000D0BED">
        <w:rPr>
          <w:sz w:val="28"/>
          <w:szCs w:val="28"/>
        </w:rPr>
        <w:t>__________</w:t>
      </w:r>
      <w:r w:rsidR="00125DD3">
        <w:rPr>
          <w:sz w:val="28"/>
          <w:szCs w:val="28"/>
        </w:rPr>
        <w:t xml:space="preserve"> </w:t>
      </w:r>
      <w:r>
        <w:rPr>
          <w:sz w:val="28"/>
          <w:szCs w:val="28"/>
        </w:rPr>
        <w:t>20</w:t>
      </w:r>
      <w:r w:rsidR="00F72AB5">
        <w:rPr>
          <w:sz w:val="28"/>
          <w:szCs w:val="28"/>
        </w:rPr>
        <w:t>21</w:t>
      </w:r>
      <w:r>
        <w:rPr>
          <w:sz w:val="28"/>
          <w:szCs w:val="28"/>
        </w:rPr>
        <w:t xml:space="preserve"> года         №</w:t>
      </w:r>
      <w:r w:rsidR="00125DD3">
        <w:rPr>
          <w:sz w:val="28"/>
          <w:szCs w:val="28"/>
        </w:rPr>
        <w:t xml:space="preserve"> </w:t>
      </w:r>
      <w:r w:rsidR="000D0BED">
        <w:rPr>
          <w:sz w:val="28"/>
          <w:szCs w:val="28"/>
        </w:rPr>
        <w:t>______</w:t>
      </w:r>
    </w:p>
    <w:p w:rsidR="00D940BC" w:rsidRDefault="00D940BC" w:rsidP="00D940BC">
      <w:pPr>
        <w:rPr>
          <w:sz w:val="16"/>
          <w:szCs w:val="16"/>
        </w:rPr>
      </w:pPr>
    </w:p>
    <w:p w:rsidR="000565CF" w:rsidRPr="00547FA5" w:rsidRDefault="00E677BA" w:rsidP="00547FA5">
      <w:pPr>
        <w:pStyle w:val="ConsPlusTitle"/>
        <w:widowControl/>
        <w:jc w:val="center"/>
        <w:rPr>
          <w:rFonts w:ascii="Times New Roman" w:hAnsi="Times New Roman" w:cs="Times New Roman"/>
          <w:sz w:val="28"/>
          <w:szCs w:val="28"/>
        </w:rPr>
      </w:pPr>
      <w:r w:rsidRPr="00890A9F">
        <w:rPr>
          <w:rFonts w:ascii="Times New Roman" w:hAnsi="Times New Roman" w:cs="Times New Roman"/>
          <w:sz w:val="28"/>
          <w:szCs w:val="28"/>
        </w:rPr>
        <w:t xml:space="preserve">О внесении изменений в постановление от </w:t>
      </w:r>
      <w:r w:rsidR="00890A9F" w:rsidRPr="00890A9F">
        <w:rPr>
          <w:rFonts w:ascii="Times New Roman" w:hAnsi="Times New Roman" w:cs="Times New Roman"/>
          <w:sz w:val="28"/>
          <w:szCs w:val="28"/>
        </w:rPr>
        <w:t>09.01</w:t>
      </w:r>
      <w:r w:rsidRPr="00890A9F">
        <w:rPr>
          <w:rFonts w:ascii="Times New Roman" w:hAnsi="Times New Roman" w:cs="Times New Roman"/>
          <w:sz w:val="28"/>
          <w:szCs w:val="28"/>
        </w:rPr>
        <w:t xml:space="preserve">.2019 г. № </w:t>
      </w:r>
      <w:r w:rsidR="00890A9F" w:rsidRPr="00890A9F">
        <w:rPr>
          <w:rFonts w:ascii="Times New Roman" w:hAnsi="Times New Roman" w:cs="Times New Roman"/>
          <w:sz w:val="28"/>
          <w:szCs w:val="28"/>
        </w:rPr>
        <w:t>0</w:t>
      </w:r>
      <w:r w:rsidR="009D7B7C">
        <w:rPr>
          <w:rFonts w:ascii="Times New Roman" w:hAnsi="Times New Roman" w:cs="Times New Roman"/>
          <w:sz w:val="28"/>
          <w:szCs w:val="28"/>
        </w:rPr>
        <w:t>4</w:t>
      </w:r>
      <w:r w:rsidRPr="00890A9F">
        <w:rPr>
          <w:rFonts w:ascii="Times New Roman" w:hAnsi="Times New Roman" w:cs="Times New Roman"/>
          <w:sz w:val="28"/>
          <w:szCs w:val="28"/>
        </w:rPr>
        <w:t xml:space="preserve"> </w:t>
      </w:r>
      <w:r w:rsidR="00890A9F">
        <w:rPr>
          <w:rFonts w:ascii="Times New Roman" w:hAnsi="Times New Roman" w:cs="Times New Roman"/>
          <w:sz w:val="28"/>
          <w:szCs w:val="28"/>
        </w:rPr>
        <w:t>«</w:t>
      </w:r>
      <w:r w:rsidR="00890A9F" w:rsidRPr="00890A9F">
        <w:rPr>
          <w:rFonts w:ascii="Times New Roman" w:hAnsi="Times New Roman" w:cs="Times New Roman"/>
          <w:bCs/>
          <w:kern w:val="36"/>
          <w:sz w:val="28"/>
          <w:szCs w:val="28"/>
        </w:rPr>
        <w:t xml:space="preserve">Об утверждении административного регламента </w:t>
      </w:r>
      <w:r w:rsidR="00890A9F" w:rsidRPr="00890A9F">
        <w:rPr>
          <w:rFonts w:ascii="Times New Roman" w:hAnsi="Times New Roman" w:cs="Times New Roman"/>
          <w:sz w:val="28"/>
          <w:szCs w:val="28"/>
        </w:rPr>
        <w:t>предоставлени</w:t>
      </w:r>
      <w:r w:rsidR="000D5C75">
        <w:rPr>
          <w:rFonts w:ascii="Times New Roman" w:hAnsi="Times New Roman" w:cs="Times New Roman"/>
          <w:sz w:val="28"/>
          <w:szCs w:val="28"/>
        </w:rPr>
        <w:t>я</w:t>
      </w:r>
      <w:r w:rsidR="00890A9F" w:rsidRPr="00890A9F">
        <w:rPr>
          <w:rFonts w:ascii="Times New Roman" w:hAnsi="Times New Roman" w:cs="Times New Roman"/>
          <w:sz w:val="28"/>
          <w:szCs w:val="28"/>
        </w:rPr>
        <w:t xml:space="preserve"> администрацией муниципального образования «Светлогорский городской округ» муниципальной услуги по </w:t>
      </w:r>
      <w:r w:rsidR="009D7B7C">
        <w:rPr>
          <w:rFonts w:ascii="Times New Roman" w:hAnsi="Times New Roman" w:cs="Times New Roman"/>
          <w:sz w:val="28"/>
          <w:szCs w:val="28"/>
        </w:rPr>
        <w:t>оформлению градостроительного плана земельного участка для объекта индивидуального жилищного строительства или садового дома</w:t>
      </w:r>
      <w:r w:rsidR="00890A9F" w:rsidRPr="00890A9F">
        <w:rPr>
          <w:rFonts w:ascii="Times New Roman" w:hAnsi="Times New Roman" w:cs="Times New Roman"/>
          <w:sz w:val="28"/>
          <w:szCs w:val="28"/>
        </w:rPr>
        <w:t xml:space="preserve"> на территории муниципального образования «Светлогорский городской округ» </w:t>
      </w:r>
    </w:p>
    <w:p w:rsidR="00E91D06" w:rsidRPr="00E677BA" w:rsidRDefault="00E91D06" w:rsidP="00E91D06">
      <w:pPr>
        <w:spacing w:before="160"/>
        <w:ind w:firstLine="709"/>
        <w:jc w:val="both"/>
        <w:rPr>
          <w:sz w:val="28"/>
          <w:szCs w:val="28"/>
        </w:rPr>
      </w:pPr>
      <w:r>
        <w:rPr>
          <w:sz w:val="28"/>
          <w:szCs w:val="28"/>
        </w:rPr>
        <w:t xml:space="preserve">В соответствии с </w:t>
      </w:r>
      <w:r w:rsidRPr="00E97813">
        <w:rPr>
          <w:sz w:val="28"/>
          <w:szCs w:val="28"/>
        </w:rPr>
        <w:t>Федеральны</w:t>
      </w:r>
      <w:r>
        <w:rPr>
          <w:sz w:val="28"/>
          <w:szCs w:val="28"/>
        </w:rPr>
        <w:t>м</w:t>
      </w:r>
      <w:r w:rsidRPr="00E97813">
        <w:rPr>
          <w:sz w:val="28"/>
          <w:szCs w:val="28"/>
        </w:rPr>
        <w:t xml:space="preserve"> закон</w:t>
      </w:r>
      <w:r>
        <w:rPr>
          <w:sz w:val="28"/>
          <w:szCs w:val="28"/>
        </w:rPr>
        <w:t>ом</w:t>
      </w:r>
      <w:r w:rsidRPr="00E97813">
        <w:rPr>
          <w:sz w:val="28"/>
          <w:szCs w:val="28"/>
        </w:rPr>
        <w:t xml:space="preserve"> от 27.07.2010</w:t>
      </w:r>
      <w:r>
        <w:rPr>
          <w:sz w:val="28"/>
          <w:szCs w:val="28"/>
        </w:rPr>
        <w:t xml:space="preserve"> г.</w:t>
      </w:r>
      <w:r w:rsidRPr="00E97813">
        <w:rPr>
          <w:sz w:val="28"/>
          <w:szCs w:val="28"/>
        </w:rPr>
        <w:t xml:space="preserve"> </w:t>
      </w:r>
      <w:r>
        <w:rPr>
          <w:sz w:val="28"/>
          <w:szCs w:val="28"/>
        </w:rPr>
        <w:t>№</w:t>
      </w:r>
      <w:r w:rsidRPr="00E97813">
        <w:rPr>
          <w:sz w:val="28"/>
          <w:szCs w:val="28"/>
        </w:rPr>
        <w:t xml:space="preserve"> 210-ФЗ </w:t>
      </w:r>
      <w:r>
        <w:rPr>
          <w:sz w:val="28"/>
          <w:szCs w:val="28"/>
        </w:rPr>
        <w:t>«</w:t>
      </w:r>
      <w:r w:rsidRPr="00E97813">
        <w:rPr>
          <w:sz w:val="28"/>
          <w:szCs w:val="28"/>
        </w:rPr>
        <w:t>Об организации предоставления государственных и муниципальных услуг</w:t>
      </w:r>
      <w:r>
        <w:rPr>
          <w:sz w:val="28"/>
          <w:szCs w:val="28"/>
        </w:rPr>
        <w:t xml:space="preserve">»,  </w:t>
      </w:r>
      <w:r w:rsidRPr="007A3B04">
        <w:rPr>
          <w:sz w:val="28"/>
          <w:szCs w:val="28"/>
        </w:rPr>
        <w:t>руководствуясь</w:t>
      </w:r>
      <w:r>
        <w:rPr>
          <w:sz w:val="28"/>
          <w:szCs w:val="28"/>
        </w:rPr>
        <w:t xml:space="preserve"> Федеральным законом от 06.10.2003 г. № 131-ФЗ «Об общих принципах организации местного самоуправления в Российской Федерации», администрация муниципального образования «Светлогорский городской округ»</w:t>
      </w:r>
    </w:p>
    <w:p w:rsidR="00D940BC" w:rsidRDefault="00D940BC" w:rsidP="00F556B4">
      <w:pPr>
        <w:jc w:val="both"/>
        <w:rPr>
          <w:b/>
          <w:sz w:val="16"/>
          <w:szCs w:val="16"/>
        </w:rPr>
      </w:pPr>
    </w:p>
    <w:p w:rsidR="00D940BC" w:rsidRDefault="00D940BC" w:rsidP="00C16E3E">
      <w:pPr>
        <w:tabs>
          <w:tab w:val="left" w:pos="709"/>
        </w:tabs>
        <w:spacing w:before="160" w:after="160"/>
        <w:jc w:val="center"/>
        <w:rPr>
          <w:b/>
          <w:spacing w:val="50"/>
          <w:sz w:val="28"/>
          <w:szCs w:val="28"/>
        </w:rPr>
      </w:pPr>
      <w:proofErr w:type="gramStart"/>
      <w:r>
        <w:rPr>
          <w:b/>
          <w:spacing w:val="50"/>
          <w:sz w:val="28"/>
          <w:szCs w:val="28"/>
        </w:rPr>
        <w:t>п</w:t>
      </w:r>
      <w:proofErr w:type="gramEnd"/>
      <w:r>
        <w:rPr>
          <w:b/>
          <w:spacing w:val="50"/>
          <w:sz w:val="28"/>
          <w:szCs w:val="28"/>
        </w:rPr>
        <w:t xml:space="preserve"> о с т а н о в л я е т:</w:t>
      </w:r>
    </w:p>
    <w:p w:rsidR="00D940BC" w:rsidRDefault="00D940BC" w:rsidP="00D940BC">
      <w:pPr>
        <w:autoSpaceDE w:val="0"/>
        <w:autoSpaceDN w:val="0"/>
        <w:adjustRightInd w:val="0"/>
        <w:ind w:firstLine="540"/>
        <w:jc w:val="both"/>
        <w:rPr>
          <w:sz w:val="16"/>
          <w:szCs w:val="16"/>
        </w:rPr>
      </w:pPr>
    </w:p>
    <w:p w:rsidR="00982DF3" w:rsidRDefault="00D06428" w:rsidP="00F44B3E">
      <w:pPr>
        <w:pStyle w:val="ConsPlusTitle"/>
        <w:widowControl/>
        <w:ind w:firstLine="709"/>
        <w:jc w:val="both"/>
        <w:rPr>
          <w:rFonts w:ascii="Times New Roman" w:hAnsi="Times New Roman" w:cs="Times New Roman"/>
          <w:b w:val="0"/>
          <w:sz w:val="28"/>
          <w:szCs w:val="28"/>
        </w:rPr>
      </w:pPr>
      <w:r w:rsidRPr="00890A9F">
        <w:rPr>
          <w:rFonts w:ascii="Times New Roman" w:hAnsi="Times New Roman" w:cs="Times New Roman"/>
          <w:b w:val="0"/>
          <w:sz w:val="28"/>
          <w:szCs w:val="28"/>
        </w:rPr>
        <w:t>1</w:t>
      </w:r>
      <w:r w:rsidR="0035491F" w:rsidRPr="00890A9F">
        <w:rPr>
          <w:rFonts w:ascii="Times New Roman" w:hAnsi="Times New Roman" w:cs="Times New Roman"/>
          <w:b w:val="0"/>
          <w:sz w:val="28"/>
          <w:szCs w:val="28"/>
        </w:rPr>
        <w:t xml:space="preserve">. </w:t>
      </w:r>
      <w:r w:rsidR="00982DF3" w:rsidRPr="00890A9F">
        <w:rPr>
          <w:rFonts w:ascii="Times New Roman" w:hAnsi="Times New Roman" w:cs="Times New Roman"/>
          <w:b w:val="0"/>
          <w:sz w:val="28"/>
          <w:szCs w:val="28"/>
        </w:rPr>
        <w:t xml:space="preserve">Внести </w:t>
      </w:r>
      <w:r w:rsidR="00982DF3">
        <w:rPr>
          <w:rFonts w:ascii="Times New Roman" w:hAnsi="Times New Roman" w:cs="Times New Roman"/>
          <w:b w:val="0"/>
          <w:sz w:val="28"/>
          <w:szCs w:val="28"/>
        </w:rPr>
        <w:t>следующие изменения</w:t>
      </w:r>
      <w:r w:rsidR="00982DF3" w:rsidRPr="00890A9F">
        <w:rPr>
          <w:rFonts w:ascii="Times New Roman" w:hAnsi="Times New Roman" w:cs="Times New Roman"/>
          <w:b w:val="0"/>
          <w:sz w:val="28"/>
          <w:szCs w:val="28"/>
        </w:rPr>
        <w:t xml:space="preserve"> в </w:t>
      </w:r>
      <w:r w:rsidR="00982DF3">
        <w:rPr>
          <w:rFonts w:ascii="Times New Roman" w:hAnsi="Times New Roman" w:cs="Times New Roman"/>
          <w:b w:val="0"/>
          <w:sz w:val="28"/>
          <w:szCs w:val="28"/>
        </w:rPr>
        <w:t xml:space="preserve">постановление администрации муниципального образования «Светлогорский городской округ» </w:t>
      </w:r>
      <w:r w:rsidR="00982DF3" w:rsidRPr="00982DF3">
        <w:rPr>
          <w:rFonts w:ascii="Times New Roman" w:hAnsi="Times New Roman" w:cs="Times New Roman"/>
          <w:b w:val="0"/>
          <w:sz w:val="28"/>
          <w:szCs w:val="28"/>
        </w:rPr>
        <w:t>от 09.01.2019 г. № 04 «Об утверждении административного регламента предоставления администрацией муниципального образования «Светлогорский городской округ» муниципальной услуги по оформлению градостроительного плана земельного участка для объекта индивидуального жилищного строительства или садового дома на территории муниципального образования «Светлогорский городской округ»</w:t>
      </w:r>
      <w:r w:rsidR="00315445">
        <w:rPr>
          <w:rFonts w:ascii="Times New Roman" w:hAnsi="Times New Roman" w:cs="Times New Roman"/>
          <w:b w:val="0"/>
          <w:sz w:val="28"/>
          <w:szCs w:val="28"/>
        </w:rPr>
        <w:t xml:space="preserve"> (далее </w:t>
      </w:r>
      <w:r w:rsidR="00315445" w:rsidRPr="009D6F51">
        <w:rPr>
          <w:rFonts w:ascii="Times New Roman" w:hAnsi="Times New Roman" w:cs="Times New Roman"/>
          <w:b w:val="0"/>
          <w:sz w:val="28"/>
          <w:szCs w:val="28"/>
        </w:rPr>
        <w:t>–</w:t>
      </w:r>
      <w:r w:rsidR="00315445">
        <w:rPr>
          <w:rFonts w:ascii="Times New Roman" w:hAnsi="Times New Roman" w:cs="Times New Roman"/>
          <w:b w:val="0"/>
          <w:sz w:val="28"/>
          <w:szCs w:val="28"/>
        </w:rPr>
        <w:t xml:space="preserve"> Постановление)</w:t>
      </w:r>
      <w:r w:rsidR="00982DF3">
        <w:rPr>
          <w:rFonts w:ascii="Times New Roman" w:hAnsi="Times New Roman" w:cs="Times New Roman"/>
          <w:b w:val="0"/>
          <w:sz w:val="28"/>
          <w:szCs w:val="28"/>
        </w:rPr>
        <w:t>:</w:t>
      </w:r>
    </w:p>
    <w:p w:rsidR="00300D05" w:rsidRPr="009D6F51" w:rsidRDefault="00982DF3" w:rsidP="00300D05">
      <w:pPr>
        <w:pStyle w:val="ConsPlusTitle"/>
        <w:widowControl/>
        <w:ind w:firstLine="709"/>
        <w:jc w:val="both"/>
        <w:rPr>
          <w:rFonts w:ascii="Times New Roman" w:hAnsi="Times New Roman" w:cs="Times New Roman"/>
          <w:b w:val="0"/>
          <w:sz w:val="28"/>
          <w:szCs w:val="28"/>
        </w:rPr>
      </w:pPr>
      <w:r w:rsidRPr="00B50730">
        <w:rPr>
          <w:rFonts w:ascii="Times New Roman" w:hAnsi="Times New Roman" w:cs="Times New Roman"/>
          <w:b w:val="0"/>
          <w:sz w:val="28"/>
          <w:szCs w:val="28"/>
        </w:rPr>
        <w:t xml:space="preserve">2. </w:t>
      </w:r>
      <w:r w:rsidR="00E677BA" w:rsidRPr="00B50730">
        <w:rPr>
          <w:rFonts w:ascii="Times New Roman" w:hAnsi="Times New Roman" w:cs="Times New Roman"/>
          <w:b w:val="0"/>
          <w:sz w:val="28"/>
          <w:szCs w:val="28"/>
        </w:rPr>
        <w:t xml:space="preserve">Внести </w:t>
      </w:r>
      <w:r w:rsidR="00961372" w:rsidRPr="00B50730">
        <w:rPr>
          <w:rFonts w:ascii="Times New Roman" w:hAnsi="Times New Roman" w:cs="Times New Roman"/>
          <w:b w:val="0"/>
          <w:sz w:val="28"/>
          <w:szCs w:val="28"/>
        </w:rPr>
        <w:t xml:space="preserve">следующие изменения </w:t>
      </w:r>
      <w:r w:rsidR="00890A9F" w:rsidRPr="00B50730">
        <w:rPr>
          <w:rFonts w:ascii="Times New Roman" w:hAnsi="Times New Roman" w:cs="Times New Roman"/>
          <w:b w:val="0"/>
          <w:sz w:val="28"/>
          <w:szCs w:val="28"/>
        </w:rPr>
        <w:t xml:space="preserve">в </w:t>
      </w:r>
      <w:r w:rsidR="00F372A6">
        <w:rPr>
          <w:rFonts w:ascii="Times New Roman" w:hAnsi="Times New Roman" w:cs="Times New Roman"/>
          <w:b w:val="0"/>
          <w:sz w:val="28"/>
          <w:szCs w:val="28"/>
        </w:rPr>
        <w:t xml:space="preserve">тексте </w:t>
      </w:r>
      <w:r w:rsidR="00315445">
        <w:rPr>
          <w:rFonts w:ascii="Times New Roman" w:hAnsi="Times New Roman" w:cs="Times New Roman"/>
          <w:b w:val="0"/>
          <w:sz w:val="28"/>
          <w:szCs w:val="28"/>
        </w:rPr>
        <w:t>приложени</w:t>
      </w:r>
      <w:r w:rsidR="00F372A6">
        <w:rPr>
          <w:rFonts w:ascii="Times New Roman" w:hAnsi="Times New Roman" w:cs="Times New Roman"/>
          <w:b w:val="0"/>
          <w:sz w:val="28"/>
          <w:szCs w:val="28"/>
        </w:rPr>
        <w:t>я</w:t>
      </w:r>
      <w:r w:rsidR="00315445">
        <w:rPr>
          <w:rFonts w:ascii="Times New Roman" w:hAnsi="Times New Roman" w:cs="Times New Roman"/>
          <w:b w:val="0"/>
          <w:sz w:val="28"/>
          <w:szCs w:val="28"/>
        </w:rPr>
        <w:t xml:space="preserve"> к Постановлению </w:t>
      </w:r>
      <w:r w:rsidR="000D5C75" w:rsidRPr="009D6F51">
        <w:rPr>
          <w:rFonts w:ascii="Times New Roman" w:hAnsi="Times New Roman" w:cs="Times New Roman"/>
          <w:b w:val="0"/>
          <w:sz w:val="28"/>
          <w:szCs w:val="28"/>
        </w:rPr>
        <w:t>(далее –</w:t>
      </w:r>
      <w:r w:rsidR="00961372" w:rsidRPr="009D6F51">
        <w:rPr>
          <w:rFonts w:ascii="Times New Roman" w:hAnsi="Times New Roman" w:cs="Times New Roman"/>
          <w:b w:val="0"/>
          <w:sz w:val="28"/>
          <w:szCs w:val="28"/>
        </w:rPr>
        <w:t xml:space="preserve"> Административный регламент)</w:t>
      </w:r>
      <w:r w:rsidR="00C041A8" w:rsidRPr="009D6F51">
        <w:rPr>
          <w:rFonts w:ascii="Times New Roman" w:hAnsi="Times New Roman" w:cs="Times New Roman"/>
          <w:b w:val="0"/>
          <w:sz w:val="28"/>
          <w:szCs w:val="28"/>
        </w:rPr>
        <w:t>:</w:t>
      </w:r>
    </w:p>
    <w:p w:rsidR="00F00EBD" w:rsidRDefault="00DB3DD3" w:rsidP="00300D05">
      <w:pPr>
        <w:pStyle w:val="ConsPlusTitle"/>
        <w:widowControl/>
        <w:ind w:firstLine="709"/>
        <w:jc w:val="both"/>
        <w:rPr>
          <w:rFonts w:ascii="Times New Roman" w:hAnsi="Times New Roman" w:cs="Times New Roman"/>
          <w:b w:val="0"/>
          <w:sz w:val="28"/>
          <w:szCs w:val="27"/>
        </w:rPr>
      </w:pPr>
      <w:r w:rsidRPr="009D6F51">
        <w:rPr>
          <w:rFonts w:ascii="Times New Roman" w:hAnsi="Times New Roman" w:cs="Times New Roman"/>
          <w:b w:val="0"/>
          <w:sz w:val="28"/>
          <w:szCs w:val="27"/>
        </w:rPr>
        <w:t>2.1.</w:t>
      </w:r>
      <w:r w:rsidR="00300D05" w:rsidRPr="009D6F51">
        <w:rPr>
          <w:rFonts w:ascii="Times New Roman" w:hAnsi="Times New Roman" w:cs="Times New Roman"/>
          <w:b w:val="0"/>
          <w:sz w:val="28"/>
          <w:szCs w:val="27"/>
        </w:rPr>
        <w:t xml:space="preserve"> </w:t>
      </w:r>
      <w:r w:rsidR="00F00EBD">
        <w:rPr>
          <w:rFonts w:ascii="Times New Roman" w:hAnsi="Times New Roman" w:cs="Times New Roman"/>
          <w:b w:val="0"/>
          <w:sz w:val="28"/>
          <w:szCs w:val="27"/>
        </w:rPr>
        <w:t>изложить пункт 2.6.3. Административного регламента в следующей редакции:</w:t>
      </w:r>
    </w:p>
    <w:p w:rsidR="00DB3DD3" w:rsidRDefault="00F00EBD" w:rsidP="00300D05">
      <w:pPr>
        <w:pStyle w:val="ConsPlusTitle"/>
        <w:widowControl/>
        <w:ind w:firstLine="709"/>
        <w:jc w:val="both"/>
        <w:rPr>
          <w:rFonts w:ascii="Times New Roman" w:hAnsi="Times New Roman" w:cs="Times New Roman"/>
          <w:b w:val="0"/>
          <w:sz w:val="28"/>
          <w:szCs w:val="27"/>
        </w:rPr>
      </w:pPr>
      <w:r>
        <w:rPr>
          <w:rFonts w:ascii="Times New Roman" w:hAnsi="Times New Roman" w:cs="Times New Roman"/>
          <w:b w:val="0"/>
          <w:sz w:val="28"/>
          <w:szCs w:val="27"/>
        </w:rPr>
        <w:t>«</w:t>
      </w:r>
      <w:r w:rsidRPr="00F00EBD">
        <w:rPr>
          <w:rFonts w:ascii="Times New Roman" w:hAnsi="Times New Roman" w:cs="Times New Roman"/>
          <w:b w:val="0"/>
          <w:sz w:val="28"/>
          <w:szCs w:val="27"/>
        </w:rPr>
        <w:t>2.6.3. Способы подачи заявления:</w:t>
      </w:r>
      <w:r w:rsidR="00DB3DD3" w:rsidRPr="00F00EBD">
        <w:rPr>
          <w:rFonts w:ascii="Times New Roman" w:hAnsi="Times New Roman" w:cs="Times New Roman"/>
          <w:b w:val="0"/>
          <w:sz w:val="28"/>
          <w:szCs w:val="27"/>
        </w:rPr>
        <w:t xml:space="preserve"> </w:t>
      </w:r>
    </w:p>
    <w:p w:rsidR="00F00EBD" w:rsidRDefault="00F00EBD" w:rsidP="00F00EBD">
      <w:pPr>
        <w:pStyle w:val="ConsPlusTitle"/>
        <w:ind w:firstLine="709"/>
        <w:jc w:val="both"/>
        <w:rPr>
          <w:rFonts w:ascii="Times New Roman" w:hAnsi="Times New Roman" w:cs="Times New Roman"/>
          <w:b w:val="0"/>
          <w:sz w:val="28"/>
          <w:szCs w:val="27"/>
        </w:rPr>
      </w:pPr>
      <w:r>
        <w:rPr>
          <w:rFonts w:ascii="Times New Roman" w:hAnsi="Times New Roman" w:cs="Times New Roman"/>
          <w:b w:val="0"/>
          <w:sz w:val="28"/>
          <w:szCs w:val="27"/>
        </w:rPr>
        <w:t xml:space="preserve">а) посредством личного обращения </w:t>
      </w:r>
      <w:r w:rsidRPr="00F00EBD">
        <w:rPr>
          <w:rFonts w:ascii="Times New Roman" w:hAnsi="Times New Roman" w:cs="Times New Roman"/>
          <w:b w:val="0"/>
          <w:sz w:val="28"/>
          <w:szCs w:val="27"/>
        </w:rPr>
        <w:t xml:space="preserve">в </w:t>
      </w:r>
      <w:r>
        <w:rPr>
          <w:rFonts w:ascii="Times New Roman" w:hAnsi="Times New Roman" w:cs="Times New Roman"/>
          <w:b w:val="0"/>
          <w:sz w:val="28"/>
          <w:szCs w:val="27"/>
        </w:rPr>
        <w:t>Администрацию</w:t>
      </w:r>
      <w:r w:rsidRPr="00F00EBD">
        <w:rPr>
          <w:rFonts w:ascii="Times New Roman" w:hAnsi="Times New Roman" w:cs="Times New Roman"/>
          <w:b w:val="0"/>
          <w:sz w:val="28"/>
          <w:szCs w:val="27"/>
        </w:rPr>
        <w:t>;</w:t>
      </w:r>
    </w:p>
    <w:p w:rsidR="00F00EBD" w:rsidRPr="00F00EBD" w:rsidRDefault="00F00EBD" w:rsidP="00F00EBD">
      <w:pPr>
        <w:pStyle w:val="ConsPlusTitle"/>
        <w:ind w:firstLine="709"/>
        <w:jc w:val="both"/>
        <w:rPr>
          <w:rFonts w:ascii="Times New Roman" w:hAnsi="Times New Roman" w:cs="Times New Roman"/>
          <w:b w:val="0"/>
          <w:sz w:val="28"/>
          <w:szCs w:val="27"/>
        </w:rPr>
      </w:pPr>
      <w:r>
        <w:rPr>
          <w:rFonts w:ascii="Times New Roman" w:hAnsi="Times New Roman" w:cs="Times New Roman"/>
          <w:b w:val="0"/>
          <w:sz w:val="28"/>
          <w:szCs w:val="27"/>
        </w:rPr>
        <w:t>б)</w:t>
      </w:r>
      <w:r w:rsidRPr="00F00EBD">
        <w:rPr>
          <w:rFonts w:ascii="Times New Roman" w:hAnsi="Times New Roman" w:cs="Times New Roman"/>
          <w:b w:val="0"/>
          <w:sz w:val="28"/>
          <w:szCs w:val="27"/>
        </w:rPr>
        <w:t xml:space="preserve"> </w:t>
      </w:r>
      <w:r>
        <w:rPr>
          <w:rFonts w:ascii="Times New Roman" w:hAnsi="Times New Roman" w:cs="Times New Roman"/>
          <w:b w:val="0"/>
          <w:sz w:val="28"/>
          <w:szCs w:val="27"/>
        </w:rPr>
        <w:t xml:space="preserve">посредством направления почтового направления </w:t>
      </w:r>
      <w:r w:rsidRPr="00F00EBD">
        <w:rPr>
          <w:rFonts w:ascii="Times New Roman" w:hAnsi="Times New Roman" w:cs="Times New Roman"/>
          <w:b w:val="0"/>
          <w:sz w:val="28"/>
          <w:szCs w:val="27"/>
        </w:rPr>
        <w:t>в</w:t>
      </w:r>
      <w:r>
        <w:rPr>
          <w:rFonts w:ascii="Times New Roman" w:hAnsi="Times New Roman" w:cs="Times New Roman"/>
          <w:b w:val="0"/>
          <w:sz w:val="28"/>
          <w:szCs w:val="27"/>
        </w:rPr>
        <w:t xml:space="preserve"> адрес</w:t>
      </w:r>
      <w:r w:rsidRPr="00F00EBD">
        <w:rPr>
          <w:rFonts w:ascii="Times New Roman" w:hAnsi="Times New Roman" w:cs="Times New Roman"/>
          <w:b w:val="0"/>
          <w:sz w:val="28"/>
          <w:szCs w:val="27"/>
        </w:rPr>
        <w:t xml:space="preserve"> </w:t>
      </w:r>
      <w:r>
        <w:rPr>
          <w:rFonts w:ascii="Times New Roman" w:hAnsi="Times New Roman" w:cs="Times New Roman"/>
          <w:b w:val="0"/>
          <w:sz w:val="28"/>
          <w:szCs w:val="27"/>
        </w:rPr>
        <w:t>Администрации</w:t>
      </w:r>
      <w:r w:rsidRPr="00F00EBD">
        <w:rPr>
          <w:rFonts w:ascii="Times New Roman" w:hAnsi="Times New Roman" w:cs="Times New Roman"/>
          <w:b w:val="0"/>
          <w:sz w:val="28"/>
          <w:szCs w:val="27"/>
        </w:rPr>
        <w:t>;</w:t>
      </w:r>
    </w:p>
    <w:p w:rsidR="00F00EBD" w:rsidRPr="00F00EBD" w:rsidRDefault="00F00EBD" w:rsidP="00F00EBD">
      <w:pPr>
        <w:pStyle w:val="ConsPlusTitle"/>
        <w:ind w:firstLine="709"/>
        <w:jc w:val="both"/>
        <w:rPr>
          <w:rFonts w:ascii="Times New Roman" w:hAnsi="Times New Roman" w:cs="Times New Roman"/>
          <w:b w:val="0"/>
          <w:sz w:val="28"/>
          <w:szCs w:val="27"/>
        </w:rPr>
      </w:pPr>
      <w:r>
        <w:rPr>
          <w:rFonts w:ascii="Times New Roman" w:hAnsi="Times New Roman" w:cs="Times New Roman"/>
          <w:b w:val="0"/>
          <w:sz w:val="28"/>
          <w:szCs w:val="27"/>
        </w:rPr>
        <w:t>в) посредством направления на электронную почту Администрации (</w:t>
      </w:r>
      <w:hyperlink r:id="rId8" w:history="1">
        <w:r w:rsidRPr="00540BFE">
          <w:rPr>
            <w:rStyle w:val="a6"/>
            <w:rFonts w:ascii="Times New Roman" w:hAnsi="Times New Roman" w:cs="Times New Roman"/>
            <w:b w:val="0"/>
            <w:sz w:val="28"/>
            <w:szCs w:val="27"/>
          </w:rPr>
          <w:t>sgo@svetlogorsk39.ru)</w:t>
        </w:r>
      </w:hyperlink>
      <w:r>
        <w:rPr>
          <w:rFonts w:ascii="Times New Roman" w:hAnsi="Times New Roman" w:cs="Times New Roman"/>
          <w:b w:val="0"/>
          <w:sz w:val="28"/>
          <w:szCs w:val="27"/>
        </w:rPr>
        <w:t xml:space="preserve"> </w:t>
      </w:r>
      <w:r w:rsidRPr="00F00EBD">
        <w:rPr>
          <w:rFonts w:ascii="Times New Roman" w:hAnsi="Times New Roman" w:cs="Times New Roman"/>
          <w:b w:val="0"/>
          <w:sz w:val="28"/>
          <w:szCs w:val="27"/>
        </w:rPr>
        <w:t>в форме электронного документа, подписанного электронной подписью;</w:t>
      </w:r>
    </w:p>
    <w:p w:rsidR="00F00EBD" w:rsidRDefault="00F00EBD" w:rsidP="00F00EBD">
      <w:pPr>
        <w:pStyle w:val="ConsPlusTitle"/>
        <w:ind w:firstLine="709"/>
        <w:jc w:val="both"/>
        <w:rPr>
          <w:rFonts w:ascii="Times New Roman" w:hAnsi="Times New Roman" w:cs="Times New Roman"/>
          <w:b w:val="0"/>
          <w:sz w:val="28"/>
          <w:szCs w:val="27"/>
        </w:rPr>
      </w:pPr>
      <w:r>
        <w:rPr>
          <w:rFonts w:ascii="Times New Roman" w:hAnsi="Times New Roman" w:cs="Times New Roman"/>
          <w:b w:val="0"/>
          <w:sz w:val="28"/>
          <w:szCs w:val="27"/>
        </w:rPr>
        <w:lastRenderedPageBreak/>
        <w:t>г)</w:t>
      </w:r>
      <w:r w:rsidRPr="00F00EBD">
        <w:rPr>
          <w:rFonts w:ascii="Times New Roman" w:hAnsi="Times New Roman" w:cs="Times New Roman"/>
          <w:b w:val="0"/>
          <w:sz w:val="28"/>
          <w:szCs w:val="27"/>
        </w:rPr>
        <w:t xml:space="preserve"> </w:t>
      </w:r>
      <w:r>
        <w:rPr>
          <w:rFonts w:ascii="Times New Roman" w:hAnsi="Times New Roman" w:cs="Times New Roman"/>
          <w:b w:val="0"/>
          <w:sz w:val="28"/>
          <w:szCs w:val="27"/>
        </w:rPr>
        <w:t xml:space="preserve">посредством личного обращения </w:t>
      </w:r>
      <w:r w:rsidRPr="00F00EBD">
        <w:rPr>
          <w:rFonts w:ascii="Times New Roman" w:hAnsi="Times New Roman" w:cs="Times New Roman"/>
          <w:b w:val="0"/>
          <w:sz w:val="28"/>
          <w:szCs w:val="27"/>
        </w:rPr>
        <w:t xml:space="preserve">в </w:t>
      </w:r>
      <w:r>
        <w:rPr>
          <w:rFonts w:ascii="Times New Roman" w:hAnsi="Times New Roman" w:cs="Times New Roman"/>
          <w:b w:val="0"/>
          <w:sz w:val="28"/>
          <w:szCs w:val="27"/>
        </w:rPr>
        <w:t>МФЦ</w:t>
      </w:r>
      <w:r w:rsidRPr="00F00EBD">
        <w:rPr>
          <w:rFonts w:ascii="Times New Roman" w:hAnsi="Times New Roman" w:cs="Times New Roman"/>
          <w:b w:val="0"/>
          <w:sz w:val="28"/>
          <w:szCs w:val="27"/>
        </w:rPr>
        <w:t>;</w:t>
      </w:r>
    </w:p>
    <w:p w:rsidR="00F00EBD" w:rsidRPr="00F00EBD" w:rsidRDefault="00F00EBD" w:rsidP="00F00EBD">
      <w:pPr>
        <w:pStyle w:val="ConsPlusTitle"/>
        <w:ind w:firstLine="709"/>
        <w:jc w:val="both"/>
        <w:rPr>
          <w:rFonts w:ascii="Times New Roman" w:hAnsi="Times New Roman" w:cs="Times New Roman"/>
          <w:b w:val="0"/>
          <w:sz w:val="28"/>
          <w:szCs w:val="27"/>
        </w:rPr>
      </w:pPr>
      <w:proofErr w:type="spellStart"/>
      <w:r>
        <w:rPr>
          <w:rFonts w:ascii="Times New Roman" w:hAnsi="Times New Roman" w:cs="Times New Roman"/>
          <w:b w:val="0"/>
          <w:sz w:val="28"/>
          <w:szCs w:val="27"/>
        </w:rPr>
        <w:t>д</w:t>
      </w:r>
      <w:proofErr w:type="spellEnd"/>
      <w:r>
        <w:rPr>
          <w:rFonts w:ascii="Times New Roman" w:hAnsi="Times New Roman" w:cs="Times New Roman"/>
          <w:b w:val="0"/>
          <w:sz w:val="28"/>
          <w:szCs w:val="27"/>
        </w:rPr>
        <w:t xml:space="preserve">) </w:t>
      </w:r>
      <w:r w:rsidRPr="00F00EBD">
        <w:rPr>
          <w:rFonts w:ascii="Times New Roman" w:hAnsi="Times New Roman" w:cs="Times New Roman"/>
          <w:b w:val="0"/>
          <w:sz w:val="28"/>
          <w:szCs w:val="27"/>
        </w:rPr>
        <w:t>с использованием единого портала государственных и муниципальных услуг или региональн</w:t>
      </w:r>
      <w:r>
        <w:rPr>
          <w:rFonts w:ascii="Times New Roman" w:hAnsi="Times New Roman" w:cs="Times New Roman"/>
          <w:b w:val="0"/>
          <w:sz w:val="28"/>
          <w:szCs w:val="27"/>
        </w:rPr>
        <w:t>ого</w:t>
      </w:r>
      <w:r w:rsidRPr="00F00EBD">
        <w:rPr>
          <w:rFonts w:ascii="Times New Roman" w:hAnsi="Times New Roman" w:cs="Times New Roman"/>
          <w:b w:val="0"/>
          <w:sz w:val="28"/>
          <w:szCs w:val="27"/>
        </w:rPr>
        <w:t xml:space="preserve"> портал</w:t>
      </w:r>
      <w:r>
        <w:rPr>
          <w:rFonts w:ascii="Times New Roman" w:hAnsi="Times New Roman" w:cs="Times New Roman"/>
          <w:b w:val="0"/>
          <w:sz w:val="28"/>
          <w:szCs w:val="27"/>
        </w:rPr>
        <w:t>а</w:t>
      </w:r>
      <w:r w:rsidRPr="00F00EBD">
        <w:rPr>
          <w:rFonts w:ascii="Times New Roman" w:hAnsi="Times New Roman" w:cs="Times New Roman"/>
          <w:b w:val="0"/>
          <w:sz w:val="28"/>
          <w:szCs w:val="27"/>
        </w:rPr>
        <w:t xml:space="preserve"> государственных и муниципальных услуг;</w:t>
      </w:r>
    </w:p>
    <w:p w:rsidR="00F00EBD" w:rsidRDefault="00F00EBD" w:rsidP="00F00EBD">
      <w:pPr>
        <w:pStyle w:val="ConsPlusTitle"/>
        <w:widowControl/>
        <w:ind w:firstLine="709"/>
        <w:jc w:val="both"/>
        <w:rPr>
          <w:rFonts w:ascii="Times New Roman" w:hAnsi="Times New Roman" w:cs="Times New Roman"/>
          <w:b w:val="0"/>
          <w:sz w:val="28"/>
          <w:szCs w:val="27"/>
        </w:rPr>
      </w:pPr>
      <w:r>
        <w:rPr>
          <w:rFonts w:ascii="Times New Roman" w:hAnsi="Times New Roman" w:cs="Times New Roman"/>
          <w:b w:val="0"/>
          <w:sz w:val="28"/>
          <w:szCs w:val="27"/>
        </w:rPr>
        <w:t>е</w:t>
      </w:r>
      <w:r w:rsidRPr="00F00EBD">
        <w:rPr>
          <w:rFonts w:ascii="Times New Roman" w:hAnsi="Times New Roman" w:cs="Times New Roman"/>
          <w:b w:val="0"/>
          <w:sz w:val="28"/>
          <w:szCs w:val="27"/>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Pr>
          <w:rFonts w:ascii="Times New Roman" w:hAnsi="Times New Roman" w:cs="Times New Roman"/>
          <w:b w:val="0"/>
          <w:sz w:val="28"/>
          <w:szCs w:val="27"/>
        </w:rPr>
        <w:t xml:space="preserve"> (при обеспечении такой возможности у Администрации)</w:t>
      </w:r>
      <w:r w:rsidRPr="00F00EBD">
        <w:rPr>
          <w:rFonts w:ascii="Times New Roman" w:hAnsi="Times New Roman" w:cs="Times New Roman"/>
          <w:b w:val="0"/>
          <w:sz w:val="28"/>
          <w:szCs w:val="27"/>
        </w:rPr>
        <w:t>.</w:t>
      </w:r>
    </w:p>
    <w:p w:rsidR="00F00EBD" w:rsidRPr="00F00EBD" w:rsidRDefault="00F00EBD" w:rsidP="00F00EBD">
      <w:pPr>
        <w:pStyle w:val="ConsPlusTitle"/>
        <w:ind w:firstLine="709"/>
        <w:jc w:val="both"/>
        <w:rPr>
          <w:rFonts w:ascii="Times New Roman" w:hAnsi="Times New Roman" w:cs="Times New Roman"/>
          <w:b w:val="0"/>
          <w:sz w:val="28"/>
          <w:szCs w:val="27"/>
        </w:rPr>
      </w:pPr>
      <w:r>
        <w:rPr>
          <w:rFonts w:ascii="Times New Roman" w:hAnsi="Times New Roman" w:cs="Times New Roman"/>
          <w:b w:val="0"/>
          <w:sz w:val="28"/>
          <w:szCs w:val="27"/>
        </w:rPr>
        <w:t>2.6.3.</w:t>
      </w:r>
      <w:r w:rsidR="00E7219C">
        <w:rPr>
          <w:rFonts w:ascii="Times New Roman" w:hAnsi="Times New Roman" w:cs="Times New Roman"/>
          <w:b w:val="0"/>
          <w:sz w:val="28"/>
          <w:szCs w:val="27"/>
        </w:rPr>
        <w:t>1</w:t>
      </w:r>
      <w:r>
        <w:rPr>
          <w:rFonts w:ascii="Times New Roman" w:hAnsi="Times New Roman" w:cs="Times New Roman"/>
          <w:b w:val="0"/>
          <w:sz w:val="28"/>
          <w:szCs w:val="27"/>
        </w:rPr>
        <w:t xml:space="preserve">. </w:t>
      </w:r>
      <w:r w:rsidRPr="00F00EBD">
        <w:rPr>
          <w:rFonts w:ascii="Times New Roman" w:hAnsi="Times New Roman" w:cs="Times New Roman"/>
          <w:b w:val="0"/>
          <w:sz w:val="28"/>
          <w:szCs w:val="27"/>
        </w:rPr>
        <w:t>Способы получения примерного бланка заявления, в том числе в электронной форме и порядок его предоставления.</w:t>
      </w:r>
    </w:p>
    <w:p w:rsidR="00F00EBD" w:rsidRPr="00F00EBD" w:rsidRDefault="00F00EBD" w:rsidP="00F00EBD">
      <w:pPr>
        <w:pStyle w:val="ConsPlusTitle"/>
        <w:ind w:firstLine="709"/>
        <w:jc w:val="both"/>
        <w:rPr>
          <w:rFonts w:ascii="Times New Roman" w:hAnsi="Times New Roman" w:cs="Times New Roman"/>
          <w:b w:val="0"/>
          <w:sz w:val="28"/>
          <w:szCs w:val="27"/>
        </w:rPr>
      </w:pPr>
      <w:r w:rsidRPr="00F00EBD">
        <w:rPr>
          <w:rFonts w:ascii="Times New Roman" w:hAnsi="Times New Roman" w:cs="Times New Roman"/>
          <w:b w:val="0"/>
          <w:sz w:val="28"/>
          <w:szCs w:val="27"/>
        </w:rPr>
        <w:t xml:space="preserve">Заявитель получает примерный бланк заявления у специалиста МФЦ </w:t>
      </w:r>
      <w:r>
        <w:rPr>
          <w:rFonts w:ascii="Times New Roman" w:hAnsi="Times New Roman" w:cs="Times New Roman"/>
          <w:b w:val="0"/>
          <w:sz w:val="28"/>
          <w:szCs w:val="27"/>
        </w:rPr>
        <w:t xml:space="preserve">либо специалиста Отдела </w:t>
      </w:r>
      <w:r w:rsidRPr="00F00EBD">
        <w:rPr>
          <w:rFonts w:ascii="Times New Roman" w:hAnsi="Times New Roman" w:cs="Times New Roman"/>
          <w:b w:val="0"/>
          <w:sz w:val="28"/>
          <w:szCs w:val="27"/>
        </w:rPr>
        <w:t xml:space="preserve">при личном обращении либо </w:t>
      </w:r>
      <w:proofErr w:type="gramStart"/>
      <w:r w:rsidRPr="00F00EBD">
        <w:rPr>
          <w:rFonts w:ascii="Times New Roman" w:hAnsi="Times New Roman" w:cs="Times New Roman"/>
          <w:b w:val="0"/>
          <w:sz w:val="28"/>
          <w:szCs w:val="27"/>
        </w:rPr>
        <w:t>самостоятельно</w:t>
      </w:r>
      <w:proofErr w:type="gramEnd"/>
      <w:r w:rsidRPr="00F00EBD">
        <w:rPr>
          <w:rFonts w:ascii="Times New Roman" w:hAnsi="Times New Roman" w:cs="Times New Roman"/>
          <w:b w:val="0"/>
          <w:sz w:val="28"/>
          <w:szCs w:val="27"/>
        </w:rPr>
        <w:t xml:space="preserve"> либо на официальном сайте администрации муниципального образования «Светлогорский городской округ» в информационно-телекоммуникационной сети «Интернет» w</w:t>
      </w:r>
      <w:r w:rsidR="00E7219C">
        <w:rPr>
          <w:rFonts w:ascii="Times New Roman" w:hAnsi="Times New Roman" w:cs="Times New Roman"/>
          <w:b w:val="0"/>
          <w:sz w:val="28"/>
          <w:szCs w:val="27"/>
        </w:rPr>
        <w:t>ww.svetlogorsk39.ru в разделе «</w:t>
      </w:r>
      <w:r w:rsidRPr="00F00EBD">
        <w:rPr>
          <w:rFonts w:ascii="Times New Roman" w:hAnsi="Times New Roman" w:cs="Times New Roman"/>
          <w:b w:val="0"/>
          <w:sz w:val="28"/>
          <w:szCs w:val="27"/>
        </w:rPr>
        <w:t>Документы»</w:t>
      </w:r>
      <w:r>
        <w:rPr>
          <w:rFonts w:ascii="Times New Roman" w:hAnsi="Times New Roman" w:cs="Times New Roman"/>
          <w:b w:val="0"/>
          <w:sz w:val="28"/>
          <w:szCs w:val="27"/>
        </w:rPr>
        <w:t xml:space="preserve">, либо </w:t>
      </w:r>
      <w:r w:rsidRPr="00F00EBD">
        <w:rPr>
          <w:rFonts w:ascii="Times New Roman" w:hAnsi="Times New Roman" w:cs="Times New Roman"/>
          <w:b w:val="0"/>
          <w:sz w:val="28"/>
          <w:szCs w:val="27"/>
        </w:rPr>
        <w:t xml:space="preserve">в электронном виде в федеральной государственной информационной системе «Единый портал государственных и муниципальных услуг (функций)» </w:t>
      </w:r>
      <w:proofErr w:type="spellStart"/>
      <w:r w:rsidRPr="00F00EBD">
        <w:rPr>
          <w:rFonts w:ascii="Times New Roman" w:hAnsi="Times New Roman" w:cs="Times New Roman"/>
          <w:b w:val="0"/>
          <w:sz w:val="28"/>
          <w:szCs w:val="27"/>
        </w:rPr>
        <w:t>www.gosuslugi.ru</w:t>
      </w:r>
      <w:proofErr w:type="spellEnd"/>
      <w:r w:rsidRPr="00F00EBD">
        <w:rPr>
          <w:rFonts w:ascii="Times New Roman" w:hAnsi="Times New Roman" w:cs="Times New Roman"/>
          <w:b w:val="0"/>
          <w:sz w:val="28"/>
          <w:szCs w:val="27"/>
        </w:rPr>
        <w:t xml:space="preserve"> </w:t>
      </w:r>
      <w:r>
        <w:rPr>
          <w:rFonts w:ascii="Times New Roman" w:hAnsi="Times New Roman" w:cs="Times New Roman"/>
          <w:b w:val="0"/>
          <w:sz w:val="28"/>
          <w:szCs w:val="27"/>
        </w:rPr>
        <w:t>(либо Регионального портала).</w:t>
      </w:r>
    </w:p>
    <w:p w:rsidR="00E7219C" w:rsidRPr="00884C47" w:rsidRDefault="00E7219C" w:rsidP="00E7219C">
      <w:pPr>
        <w:widowControl w:val="0"/>
        <w:autoSpaceDE w:val="0"/>
        <w:autoSpaceDN w:val="0"/>
        <w:adjustRightInd w:val="0"/>
        <w:ind w:firstLine="709"/>
        <w:jc w:val="both"/>
        <w:rPr>
          <w:color w:val="000000" w:themeColor="text1"/>
          <w:sz w:val="28"/>
          <w:szCs w:val="28"/>
        </w:rPr>
      </w:pPr>
      <w:r w:rsidRPr="00E7219C">
        <w:rPr>
          <w:sz w:val="28"/>
          <w:szCs w:val="27"/>
        </w:rPr>
        <w:t>2.6.3.2.</w:t>
      </w:r>
      <w:r>
        <w:rPr>
          <w:b/>
          <w:sz w:val="28"/>
          <w:szCs w:val="27"/>
        </w:rPr>
        <w:t xml:space="preserve">  </w:t>
      </w:r>
      <w:r w:rsidRPr="00884C47">
        <w:rPr>
          <w:color w:val="000000" w:themeColor="text1"/>
          <w:sz w:val="28"/>
          <w:szCs w:val="28"/>
        </w:rPr>
        <w:t>Особенности предоставления муниципальной услуги посредством Единого портала.</w:t>
      </w:r>
    </w:p>
    <w:p w:rsidR="00E7219C" w:rsidRPr="00884C47" w:rsidRDefault="00E7219C" w:rsidP="00E7219C">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rsidR="00E7219C" w:rsidRPr="00884C47" w:rsidRDefault="00E7219C" w:rsidP="00E7219C">
      <w:pPr>
        <w:autoSpaceDE w:val="0"/>
        <w:autoSpaceDN w:val="0"/>
        <w:adjustRightInd w:val="0"/>
        <w:ind w:firstLine="709"/>
        <w:jc w:val="both"/>
        <w:rPr>
          <w:color w:val="000000" w:themeColor="text1"/>
          <w:sz w:val="28"/>
          <w:szCs w:val="28"/>
        </w:rPr>
      </w:pPr>
      <w:r w:rsidRPr="00884C47">
        <w:rPr>
          <w:color w:val="000000" w:themeColor="text1"/>
          <w:sz w:val="28"/>
          <w:szCs w:val="28"/>
        </w:rPr>
        <w:t>В этом случае заявитель или его представитель авторизуется на Едином портале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7219C" w:rsidRPr="00884C47" w:rsidRDefault="00E7219C" w:rsidP="00E7219C">
      <w:pPr>
        <w:autoSpaceDE w:val="0"/>
        <w:autoSpaceDN w:val="0"/>
        <w:adjustRightInd w:val="0"/>
        <w:ind w:firstLine="709"/>
        <w:jc w:val="both"/>
        <w:rPr>
          <w:color w:val="000000" w:themeColor="text1"/>
          <w:sz w:val="28"/>
          <w:szCs w:val="28"/>
        </w:rPr>
      </w:pPr>
      <w:r w:rsidRPr="00884C47">
        <w:rPr>
          <w:color w:val="000000" w:themeColor="text1"/>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7219C" w:rsidRPr="00884C47" w:rsidRDefault="00E7219C" w:rsidP="00E7219C">
      <w:pPr>
        <w:pStyle w:val="a4"/>
        <w:ind w:left="0" w:firstLine="709"/>
        <w:jc w:val="both"/>
        <w:rPr>
          <w:bCs/>
          <w:color w:val="000000" w:themeColor="text1"/>
          <w:sz w:val="28"/>
          <w:szCs w:val="28"/>
        </w:rPr>
      </w:pPr>
      <w:r w:rsidRPr="00884C47" w:rsidDel="00B77FC3">
        <w:rPr>
          <w:color w:val="000000" w:themeColor="text1"/>
          <w:sz w:val="28"/>
          <w:szCs w:val="28"/>
        </w:rPr>
        <w:t xml:space="preserve"> </w:t>
      </w:r>
      <w:r w:rsidRPr="00884C47">
        <w:rPr>
          <w:bCs/>
          <w:color w:val="000000" w:themeColor="text1"/>
          <w:sz w:val="28"/>
          <w:szCs w:val="28"/>
        </w:rPr>
        <w:t xml:space="preserve">Результаты предоставления </w:t>
      </w:r>
      <w:r w:rsidRPr="00884C47">
        <w:rPr>
          <w:color w:val="000000" w:themeColor="text1"/>
          <w:sz w:val="28"/>
          <w:szCs w:val="28"/>
        </w:rPr>
        <w:t xml:space="preserve">муниципальной </w:t>
      </w:r>
      <w:r w:rsidRPr="00884C47">
        <w:rPr>
          <w:bCs/>
          <w:color w:val="000000" w:themeColor="text1"/>
          <w:sz w:val="28"/>
          <w:szCs w:val="28"/>
        </w:rPr>
        <w:t xml:space="preserve">услуги, указанные в пункте 2.3 настоящего Административного регламента, направляются заявителю, представителю в личный кабинет на </w:t>
      </w:r>
      <w:r w:rsidRPr="00884C47">
        <w:rPr>
          <w:color w:val="000000" w:themeColor="text1"/>
          <w:sz w:val="28"/>
          <w:szCs w:val="28"/>
        </w:rPr>
        <w:t>Едином портале</w:t>
      </w:r>
      <w:r w:rsidRPr="00884C47">
        <w:rPr>
          <w:bCs/>
          <w:color w:val="000000" w:themeColor="text1"/>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w:t>
      </w:r>
      <w:r w:rsidRPr="00884C47">
        <w:rPr>
          <w:color w:val="000000" w:themeColor="text1"/>
          <w:sz w:val="28"/>
          <w:szCs w:val="28"/>
        </w:rPr>
        <w:t>Единого портала</w:t>
      </w:r>
      <w:r w:rsidRPr="00884C47">
        <w:rPr>
          <w:bCs/>
          <w:color w:val="000000" w:themeColor="text1"/>
          <w:sz w:val="28"/>
          <w:szCs w:val="28"/>
        </w:rPr>
        <w:t>.</w:t>
      </w:r>
    </w:p>
    <w:p w:rsidR="00E7219C" w:rsidRPr="00884C47" w:rsidRDefault="00E7219C" w:rsidP="00E7219C">
      <w:pPr>
        <w:widowControl w:val="0"/>
        <w:autoSpaceDE w:val="0"/>
        <w:autoSpaceDN w:val="0"/>
        <w:adjustRightInd w:val="0"/>
        <w:ind w:firstLine="709"/>
        <w:jc w:val="both"/>
        <w:rPr>
          <w:color w:val="000000" w:themeColor="text1"/>
          <w:sz w:val="28"/>
          <w:szCs w:val="28"/>
        </w:rPr>
      </w:pPr>
      <w:r w:rsidRPr="00884C47">
        <w:rPr>
          <w:bCs/>
          <w:color w:val="000000" w:themeColor="text1"/>
          <w:sz w:val="28"/>
          <w:szCs w:val="28"/>
        </w:rPr>
        <w:t xml:space="preserve">В случае направления заявления посредством </w:t>
      </w:r>
      <w:r w:rsidRPr="00884C47">
        <w:rPr>
          <w:color w:val="000000" w:themeColor="text1"/>
          <w:sz w:val="28"/>
          <w:szCs w:val="28"/>
        </w:rPr>
        <w:t>Единого портала</w:t>
      </w:r>
      <w:r w:rsidRPr="00884C47">
        <w:rPr>
          <w:bCs/>
          <w:color w:val="000000" w:themeColor="text1"/>
          <w:sz w:val="28"/>
          <w:szCs w:val="28"/>
        </w:rPr>
        <w:t xml:space="preserve"> результат предоставления </w:t>
      </w:r>
      <w:r w:rsidRPr="00884C47">
        <w:rPr>
          <w:color w:val="000000" w:themeColor="text1"/>
          <w:sz w:val="28"/>
          <w:szCs w:val="28"/>
        </w:rPr>
        <w:t xml:space="preserve">государственной (муниципальной) </w:t>
      </w:r>
      <w:r w:rsidRPr="00884C47">
        <w:rPr>
          <w:bCs/>
          <w:color w:val="000000" w:themeColor="text1"/>
          <w:sz w:val="28"/>
          <w:szCs w:val="28"/>
        </w:rPr>
        <w:t xml:space="preserve">услуги также </w:t>
      </w:r>
      <w:r w:rsidRPr="00884C47">
        <w:rPr>
          <w:bCs/>
          <w:color w:val="000000" w:themeColor="text1"/>
          <w:sz w:val="28"/>
          <w:szCs w:val="28"/>
        </w:rPr>
        <w:lastRenderedPageBreak/>
        <w:t>может быть выдан заявителю на бумажном носителе в Администрации.</w:t>
      </w:r>
    </w:p>
    <w:p w:rsidR="00E7219C" w:rsidRPr="00884C47" w:rsidRDefault="00E7219C" w:rsidP="00E7219C">
      <w:pPr>
        <w:autoSpaceDE w:val="0"/>
        <w:autoSpaceDN w:val="0"/>
        <w:adjustRightInd w:val="0"/>
        <w:ind w:firstLine="709"/>
        <w:jc w:val="both"/>
        <w:rPr>
          <w:color w:val="000000" w:themeColor="text1"/>
          <w:sz w:val="28"/>
          <w:szCs w:val="28"/>
        </w:rPr>
      </w:pPr>
      <w:r>
        <w:rPr>
          <w:color w:val="000000" w:themeColor="text1"/>
          <w:sz w:val="28"/>
          <w:szCs w:val="28"/>
        </w:rPr>
        <w:t xml:space="preserve">2.6.3.3. </w:t>
      </w:r>
      <w:r w:rsidRPr="00884C47">
        <w:rPr>
          <w:color w:val="000000" w:themeColor="text1"/>
          <w:sz w:val="28"/>
          <w:szCs w:val="28"/>
        </w:rPr>
        <w:t>Электронные документы представляются в следующих форматах:</w:t>
      </w:r>
    </w:p>
    <w:p w:rsidR="00E7219C" w:rsidRPr="00884C47" w:rsidRDefault="00E7219C" w:rsidP="00E7219C">
      <w:pPr>
        <w:ind w:firstLine="709"/>
        <w:jc w:val="both"/>
        <w:rPr>
          <w:color w:val="000000" w:themeColor="text1"/>
          <w:sz w:val="28"/>
          <w:szCs w:val="28"/>
        </w:rPr>
      </w:pPr>
      <w:r w:rsidRPr="00884C47">
        <w:rPr>
          <w:color w:val="000000" w:themeColor="text1"/>
          <w:sz w:val="28"/>
          <w:szCs w:val="28"/>
        </w:rPr>
        <w:t xml:space="preserve">а) </w:t>
      </w:r>
      <w:proofErr w:type="spellStart"/>
      <w:r w:rsidRPr="00884C47">
        <w:rPr>
          <w:color w:val="000000" w:themeColor="text1"/>
          <w:sz w:val="28"/>
          <w:szCs w:val="28"/>
        </w:rPr>
        <w:t>xml</w:t>
      </w:r>
      <w:proofErr w:type="spellEnd"/>
      <w:r w:rsidRPr="00884C47">
        <w:rPr>
          <w:color w:val="000000" w:themeColor="text1"/>
          <w:sz w:val="28"/>
          <w:szCs w:val="28"/>
        </w:rPr>
        <w:t xml:space="preserve"> - для формализованных документов;</w:t>
      </w:r>
    </w:p>
    <w:p w:rsidR="00E7219C" w:rsidRPr="00884C47" w:rsidRDefault="00E7219C" w:rsidP="00E7219C">
      <w:pPr>
        <w:ind w:firstLine="709"/>
        <w:jc w:val="both"/>
        <w:rPr>
          <w:color w:val="000000" w:themeColor="text1"/>
          <w:sz w:val="28"/>
          <w:szCs w:val="28"/>
        </w:rPr>
      </w:pPr>
      <w:r w:rsidRPr="00884C47">
        <w:rPr>
          <w:color w:val="000000" w:themeColor="text1"/>
          <w:sz w:val="28"/>
          <w:szCs w:val="28"/>
        </w:rPr>
        <w:t xml:space="preserve">б) </w:t>
      </w:r>
      <w:proofErr w:type="spellStart"/>
      <w:r w:rsidRPr="00884C47">
        <w:rPr>
          <w:color w:val="000000" w:themeColor="text1"/>
          <w:sz w:val="28"/>
          <w:szCs w:val="28"/>
        </w:rPr>
        <w:t>doc</w:t>
      </w:r>
      <w:proofErr w:type="spellEnd"/>
      <w:r w:rsidRPr="00884C47">
        <w:rPr>
          <w:color w:val="000000" w:themeColor="text1"/>
          <w:sz w:val="28"/>
          <w:szCs w:val="28"/>
        </w:rPr>
        <w:t xml:space="preserve">, </w:t>
      </w:r>
      <w:proofErr w:type="spellStart"/>
      <w:r w:rsidRPr="00884C47">
        <w:rPr>
          <w:color w:val="000000" w:themeColor="text1"/>
          <w:sz w:val="28"/>
          <w:szCs w:val="28"/>
        </w:rPr>
        <w:t>docx</w:t>
      </w:r>
      <w:proofErr w:type="spellEnd"/>
      <w:r w:rsidRPr="00884C47">
        <w:rPr>
          <w:color w:val="000000" w:themeColor="text1"/>
          <w:sz w:val="28"/>
          <w:szCs w:val="28"/>
        </w:rPr>
        <w:t xml:space="preserve">, </w:t>
      </w:r>
      <w:proofErr w:type="spellStart"/>
      <w:r w:rsidRPr="00884C47">
        <w:rPr>
          <w:color w:val="000000" w:themeColor="text1"/>
          <w:sz w:val="28"/>
          <w:szCs w:val="28"/>
        </w:rPr>
        <w:t>odt</w:t>
      </w:r>
      <w:proofErr w:type="spellEnd"/>
      <w:r w:rsidRPr="00884C47">
        <w:rPr>
          <w:color w:val="000000" w:themeColor="text1"/>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7219C" w:rsidRPr="00884C47" w:rsidRDefault="00E7219C" w:rsidP="00E7219C">
      <w:pPr>
        <w:ind w:firstLine="709"/>
        <w:jc w:val="both"/>
        <w:rPr>
          <w:color w:val="000000" w:themeColor="text1"/>
          <w:sz w:val="28"/>
          <w:szCs w:val="28"/>
        </w:rPr>
      </w:pPr>
      <w:r w:rsidRPr="00884C47">
        <w:rPr>
          <w:color w:val="000000" w:themeColor="text1"/>
          <w:sz w:val="28"/>
          <w:szCs w:val="28"/>
        </w:rPr>
        <w:t xml:space="preserve">в) </w:t>
      </w:r>
      <w:proofErr w:type="spellStart"/>
      <w:r w:rsidRPr="00884C47">
        <w:rPr>
          <w:color w:val="000000" w:themeColor="text1"/>
          <w:sz w:val="28"/>
          <w:szCs w:val="28"/>
        </w:rPr>
        <w:t>xls</w:t>
      </w:r>
      <w:proofErr w:type="spellEnd"/>
      <w:r w:rsidRPr="00884C47">
        <w:rPr>
          <w:color w:val="000000" w:themeColor="text1"/>
          <w:sz w:val="28"/>
          <w:szCs w:val="28"/>
        </w:rPr>
        <w:t xml:space="preserve">, </w:t>
      </w:r>
      <w:proofErr w:type="spellStart"/>
      <w:r w:rsidRPr="00884C47">
        <w:rPr>
          <w:color w:val="000000" w:themeColor="text1"/>
          <w:sz w:val="28"/>
          <w:szCs w:val="28"/>
        </w:rPr>
        <w:t>xlsx</w:t>
      </w:r>
      <w:proofErr w:type="spellEnd"/>
      <w:r w:rsidRPr="00884C47">
        <w:rPr>
          <w:color w:val="000000" w:themeColor="text1"/>
          <w:sz w:val="28"/>
          <w:szCs w:val="28"/>
        </w:rPr>
        <w:t xml:space="preserve">, </w:t>
      </w:r>
      <w:proofErr w:type="spellStart"/>
      <w:r w:rsidRPr="00884C47">
        <w:rPr>
          <w:color w:val="000000" w:themeColor="text1"/>
          <w:sz w:val="28"/>
          <w:szCs w:val="28"/>
        </w:rPr>
        <w:t>ods</w:t>
      </w:r>
      <w:proofErr w:type="spellEnd"/>
      <w:r w:rsidRPr="00884C47">
        <w:rPr>
          <w:color w:val="000000" w:themeColor="text1"/>
          <w:sz w:val="28"/>
          <w:szCs w:val="28"/>
        </w:rPr>
        <w:t xml:space="preserve"> - для документов, содержащих расчеты;</w:t>
      </w:r>
    </w:p>
    <w:p w:rsidR="00E7219C" w:rsidRPr="00884C47" w:rsidRDefault="00E7219C" w:rsidP="00E7219C">
      <w:pPr>
        <w:ind w:firstLine="709"/>
        <w:jc w:val="both"/>
        <w:rPr>
          <w:color w:val="000000" w:themeColor="text1"/>
          <w:sz w:val="28"/>
          <w:szCs w:val="28"/>
        </w:rPr>
      </w:pPr>
      <w:r w:rsidRPr="00884C47">
        <w:rPr>
          <w:color w:val="000000" w:themeColor="text1"/>
          <w:sz w:val="28"/>
          <w:szCs w:val="28"/>
        </w:rPr>
        <w:t xml:space="preserve">г) </w:t>
      </w:r>
      <w:proofErr w:type="spellStart"/>
      <w:r w:rsidRPr="00884C47">
        <w:rPr>
          <w:color w:val="000000" w:themeColor="text1"/>
          <w:sz w:val="28"/>
          <w:szCs w:val="28"/>
        </w:rPr>
        <w:t>pdf</w:t>
      </w:r>
      <w:proofErr w:type="spellEnd"/>
      <w:r w:rsidRPr="00884C47">
        <w:rPr>
          <w:color w:val="000000" w:themeColor="text1"/>
          <w:sz w:val="28"/>
          <w:szCs w:val="28"/>
        </w:rPr>
        <w:t xml:space="preserve">, </w:t>
      </w:r>
      <w:proofErr w:type="spellStart"/>
      <w:r w:rsidRPr="00884C47">
        <w:rPr>
          <w:color w:val="000000" w:themeColor="text1"/>
          <w:sz w:val="28"/>
          <w:szCs w:val="28"/>
        </w:rPr>
        <w:t>jpg</w:t>
      </w:r>
      <w:proofErr w:type="spellEnd"/>
      <w:r w:rsidRPr="00884C47">
        <w:rPr>
          <w:color w:val="000000" w:themeColor="text1"/>
          <w:sz w:val="28"/>
          <w:szCs w:val="28"/>
        </w:rPr>
        <w:t xml:space="preserve">, </w:t>
      </w:r>
      <w:proofErr w:type="spellStart"/>
      <w:r w:rsidRPr="00884C47">
        <w:rPr>
          <w:color w:val="000000" w:themeColor="text1"/>
          <w:sz w:val="28"/>
          <w:szCs w:val="28"/>
        </w:rPr>
        <w:t>jpeg</w:t>
      </w:r>
      <w:proofErr w:type="spellEnd"/>
      <w:r w:rsidRPr="00884C47">
        <w:rPr>
          <w:color w:val="000000" w:themeColor="text1"/>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7219C" w:rsidRPr="00884C47" w:rsidRDefault="00E7219C" w:rsidP="00E7219C">
      <w:pPr>
        <w:ind w:firstLine="709"/>
        <w:jc w:val="both"/>
        <w:rPr>
          <w:color w:val="000000" w:themeColor="text1"/>
          <w:sz w:val="28"/>
          <w:szCs w:val="28"/>
        </w:rPr>
      </w:pPr>
      <w:r w:rsidRPr="00884C47">
        <w:rPr>
          <w:color w:val="000000" w:themeColor="text1"/>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84C47">
        <w:rPr>
          <w:color w:val="000000" w:themeColor="text1"/>
          <w:sz w:val="28"/>
          <w:szCs w:val="28"/>
        </w:rPr>
        <w:t>dpi</w:t>
      </w:r>
      <w:proofErr w:type="spellEnd"/>
      <w:r w:rsidRPr="00884C47">
        <w:rPr>
          <w:color w:val="000000" w:themeColor="text1"/>
          <w:sz w:val="28"/>
          <w:szCs w:val="28"/>
        </w:rPr>
        <w:t xml:space="preserve"> (масштаб 1:1) с использованием следующих режимов:</w:t>
      </w:r>
    </w:p>
    <w:p w:rsidR="00E7219C" w:rsidRPr="00884C47" w:rsidRDefault="00E7219C" w:rsidP="00E7219C">
      <w:pPr>
        <w:ind w:firstLine="709"/>
        <w:jc w:val="both"/>
        <w:rPr>
          <w:color w:val="000000" w:themeColor="text1"/>
          <w:sz w:val="28"/>
          <w:szCs w:val="28"/>
        </w:rPr>
      </w:pPr>
      <w:r w:rsidRPr="00884C47">
        <w:rPr>
          <w:color w:val="000000" w:themeColor="text1"/>
          <w:sz w:val="28"/>
          <w:szCs w:val="28"/>
        </w:rPr>
        <w:t>- «черно-белый» (при отсутствии в документе графических изображений и (или) цветного текста);</w:t>
      </w:r>
    </w:p>
    <w:p w:rsidR="00E7219C" w:rsidRPr="00884C47" w:rsidRDefault="00E7219C" w:rsidP="00E7219C">
      <w:pPr>
        <w:ind w:firstLine="709"/>
        <w:jc w:val="both"/>
        <w:rPr>
          <w:color w:val="000000" w:themeColor="text1"/>
          <w:sz w:val="28"/>
          <w:szCs w:val="28"/>
        </w:rPr>
      </w:pPr>
      <w:r w:rsidRPr="00884C47">
        <w:rPr>
          <w:color w:val="000000" w:themeColor="text1"/>
          <w:sz w:val="28"/>
          <w:szCs w:val="28"/>
        </w:rPr>
        <w:t>- «оттенки серого» (при наличии в документе графических изображений, отличных от цветного графического изображения);</w:t>
      </w:r>
    </w:p>
    <w:p w:rsidR="00E7219C" w:rsidRPr="00884C47" w:rsidRDefault="00E7219C" w:rsidP="00E7219C">
      <w:pPr>
        <w:ind w:firstLine="709"/>
        <w:jc w:val="both"/>
        <w:rPr>
          <w:color w:val="000000" w:themeColor="text1"/>
          <w:sz w:val="28"/>
          <w:szCs w:val="28"/>
        </w:rPr>
      </w:pPr>
      <w:r w:rsidRPr="00884C47">
        <w:rPr>
          <w:color w:val="000000" w:themeColor="text1"/>
          <w:sz w:val="28"/>
          <w:szCs w:val="28"/>
        </w:rPr>
        <w:t>- «цветной» или «режим полной цветопередачи» (при наличии в документе цветных графических изображений либо цветного текста);</w:t>
      </w:r>
    </w:p>
    <w:p w:rsidR="00E7219C" w:rsidRPr="00884C47" w:rsidRDefault="00E7219C" w:rsidP="00E7219C">
      <w:pPr>
        <w:ind w:firstLine="709"/>
        <w:jc w:val="both"/>
        <w:rPr>
          <w:color w:val="000000" w:themeColor="text1"/>
          <w:sz w:val="28"/>
          <w:szCs w:val="28"/>
        </w:rPr>
      </w:pPr>
      <w:r w:rsidRPr="00884C47">
        <w:rPr>
          <w:color w:val="000000" w:themeColor="text1"/>
          <w:sz w:val="28"/>
          <w:szCs w:val="28"/>
        </w:rPr>
        <w:t>- сохранением всех аутентичных признаков подлинности, а именно: графической подписи лица, печати, углового штампа бланка;</w:t>
      </w:r>
    </w:p>
    <w:p w:rsidR="00E7219C" w:rsidRPr="00884C47" w:rsidRDefault="00E7219C" w:rsidP="00E7219C">
      <w:pPr>
        <w:ind w:firstLine="709"/>
        <w:jc w:val="both"/>
        <w:rPr>
          <w:color w:val="000000" w:themeColor="text1"/>
          <w:sz w:val="28"/>
          <w:szCs w:val="28"/>
        </w:rPr>
      </w:pPr>
      <w:r w:rsidRPr="00884C47">
        <w:rPr>
          <w:color w:val="000000" w:themeColor="text1"/>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7219C" w:rsidRPr="00884C47" w:rsidRDefault="00E7219C" w:rsidP="00E7219C">
      <w:pPr>
        <w:ind w:firstLine="709"/>
        <w:jc w:val="both"/>
        <w:rPr>
          <w:color w:val="000000" w:themeColor="text1"/>
          <w:sz w:val="28"/>
          <w:szCs w:val="28"/>
        </w:rPr>
      </w:pPr>
      <w:r w:rsidRPr="00884C47">
        <w:rPr>
          <w:color w:val="000000" w:themeColor="text1"/>
          <w:sz w:val="28"/>
          <w:szCs w:val="28"/>
        </w:rPr>
        <w:t>Электронные документы должны обеспечивать:</w:t>
      </w:r>
    </w:p>
    <w:p w:rsidR="00E7219C" w:rsidRPr="00884C47" w:rsidRDefault="00E7219C" w:rsidP="00E7219C">
      <w:pPr>
        <w:ind w:firstLine="709"/>
        <w:jc w:val="both"/>
        <w:rPr>
          <w:color w:val="000000" w:themeColor="text1"/>
          <w:sz w:val="28"/>
          <w:szCs w:val="28"/>
        </w:rPr>
      </w:pPr>
      <w:r w:rsidRPr="00884C47">
        <w:rPr>
          <w:color w:val="000000" w:themeColor="text1"/>
          <w:sz w:val="28"/>
          <w:szCs w:val="28"/>
        </w:rPr>
        <w:t>- возможность идентифицировать документ и количество листов в документе;</w:t>
      </w:r>
    </w:p>
    <w:p w:rsidR="00E7219C" w:rsidRPr="00884C47" w:rsidRDefault="00E7219C" w:rsidP="00E7219C">
      <w:pPr>
        <w:ind w:firstLine="709"/>
        <w:jc w:val="both"/>
        <w:rPr>
          <w:color w:val="000000" w:themeColor="text1"/>
          <w:sz w:val="28"/>
          <w:szCs w:val="28"/>
        </w:rPr>
      </w:pPr>
      <w:r w:rsidRPr="00884C47">
        <w:rPr>
          <w:color w:val="000000" w:themeColor="text1"/>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7219C" w:rsidRDefault="00E7219C" w:rsidP="00E7219C">
      <w:pPr>
        <w:pStyle w:val="ConsPlusTitle"/>
        <w:ind w:firstLine="709"/>
        <w:jc w:val="both"/>
        <w:rPr>
          <w:rFonts w:ascii="Times New Roman" w:hAnsi="Times New Roman" w:cs="Times New Roman"/>
          <w:b w:val="0"/>
          <w:color w:val="000000" w:themeColor="text1"/>
          <w:sz w:val="28"/>
          <w:szCs w:val="28"/>
        </w:rPr>
      </w:pPr>
      <w:r w:rsidRPr="00E7219C">
        <w:rPr>
          <w:rFonts w:ascii="Times New Roman" w:hAnsi="Times New Roman" w:cs="Times New Roman"/>
          <w:b w:val="0"/>
          <w:color w:val="000000" w:themeColor="text1"/>
          <w:sz w:val="28"/>
          <w:szCs w:val="28"/>
        </w:rPr>
        <w:t xml:space="preserve">Документы, подлежащие представлению в форматах </w:t>
      </w:r>
      <w:proofErr w:type="spellStart"/>
      <w:r w:rsidRPr="00E7219C">
        <w:rPr>
          <w:rFonts w:ascii="Times New Roman" w:hAnsi="Times New Roman" w:cs="Times New Roman"/>
          <w:b w:val="0"/>
          <w:color w:val="000000" w:themeColor="text1"/>
          <w:sz w:val="28"/>
          <w:szCs w:val="28"/>
        </w:rPr>
        <w:t>xls</w:t>
      </w:r>
      <w:proofErr w:type="spellEnd"/>
      <w:r w:rsidRPr="00E7219C">
        <w:rPr>
          <w:rFonts w:ascii="Times New Roman" w:hAnsi="Times New Roman" w:cs="Times New Roman"/>
          <w:b w:val="0"/>
          <w:color w:val="000000" w:themeColor="text1"/>
          <w:sz w:val="28"/>
          <w:szCs w:val="28"/>
        </w:rPr>
        <w:t xml:space="preserve">, </w:t>
      </w:r>
      <w:proofErr w:type="spellStart"/>
      <w:r w:rsidRPr="00E7219C">
        <w:rPr>
          <w:rFonts w:ascii="Times New Roman" w:hAnsi="Times New Roman" w:cs="Times New Roman"/>
          <w:b w:val="0"/>
          <w:color w:val="000000" w:themeColor="text1"/>
          <w:sz w:val="28"/>
          <w:szCs w:val="28"/>
        </w:rPr>
        <w:t>xlsx</w:t>
      </w:r>
      <w:proofErr w:type="spellEnd"/>
      <w:r w:rsidRPr="00E7219C">
        <w:rPr>
          <w:rFonts w:ascii="Times New Roman" w:hAnsi="Times New Roman" w:cs="Times New Roman"/>
          <w:b w:val="0"/>
          <w:color w:val="000000" w:themeColor="text1"/>
          <w:sz w:val="28"/>
          <w:szCs w:val="28"/>
        </w:rPr>
        <w:t xml:space="preserve"> или </w:t>
      </w:r>
      <w:proofErr w:type="spellStart"/>
      <w:r w:rsidRPr="00E7219C">
        <w:rPr>
          <w:rFonts w:ascii="Times New Roman" w:hAnsi="Times New Roman" w:cs="Times New Roman"/>
          <w:b w:val="0"/>
          <w:color w:val="000000" w:themeColor="text1"/>
          <w:sz w:val="28"/>
          <w:szCs w:val="28"/>
        </w:rPr>
        <w:t>ods</w:t>
      </w:r>
      <w:proofErr w:type="spellEnd"/>
      <w:r w:rsidRPr="00E7219C">
        <w:rPr>
          <w:rFonts w:ascii="Times New Roman" w:hAnsi="Times New Roman" w:cs="Times New Roman"/>
          <w:b w:val="0"/>
          <w:color w:val="000000" w:themeColor="text1"/>
          <w:sz w:val="28"/>
          <w:szCs w:val="28"/>
        </w:rPr>
        <w:t>, формируются в виде отдельного электронного документа</w:t>
      </w:r>
      <w:r>
        <w:rPr>
          <w:rFonts w:ascii="Times New Roman" w:hAnsi="Times New Roman" w:cs="Times New Roman"/>
          <w:b w:val="0"/>
          <w:color w:val="000000" w:themeColor="text1"/>
          <w:sz w:val="28"/>
          <w:szCs w:val="28"/>
        </w:rPr>
        <w:t>»</w:t>
      </w:r>
      <w:r w:rsidRPr="00E7219C">
        <w:rPr>
          <w:rFonts w:ascii="Times New Roman" w:hAnsi="Times New Roman" w:cs="Times New Roman"/>
          <w:b w:val="0"/>
          <w:color w:val="000000" w:themeColor="text1"/>
          <w:sz w:val="28"/>
          <w:szCs w:val="28"/>
        </w:rPr>
        <w:t>.</w:t>
      </w:r>
    </w:p>
    <w:p w:rsidR="00E7219C" w:rsidRDefault="00B80F83" w:rsidP="00F44B3E">
      <w:pPr>
        <w:pStyle w:val="ConsPlusNormal"/>
        <w:ind w:firstLine="709"/>
        <w:jc w:val="both"/>
        <w:rPr>
          <w:rFonts w:ascii="Times New Roman" w:hAnsi="Times New Roman" w:cs="Times New Roman"/>
          <w:sz w:val="28"/>
          <w:szCs w:val="27"/>
        </w:rPr>
      </w:pPr>
      <w:r w:rsidRPr="009D6F51">
        <w:rPr>
          <w:rFonts w:ascii="Times New Roman" w:hAnsi="Times New Roman" w:cs="Times New Roman"/>
          <w:sz w:val="28"/>
          <w:szCs w:val="28"/>
        </w:rPr>
        <w:t xml:space="preserve">2.2.  </w:t>
      </w:r>
      <w:r w:rsidR="00E7219C">
        <w:rPr>
          <w:rFonts w:ascii="Times New Roman" w:hAnsi="Times New Roman" w:cs="Times New Roman"/>
          <w:sz w:val="28"/>
          <w:szCs w:val="27"/>
        </w:rPr>
        <w:t>изложить пункт 2.17.7 Административного регламента в следующей редакции:</w:t>
      </w:r>
    </w:p>
    <w:p w:rsidR="00E7219C" w:rsidRPr="00E7219C" w:rsidRDefault="00E7219C" w:rsidP="00E7219C">
      <w:pPr>
        <w:pStyle w:val="ConsPlusNormal"/>
        <w:ind w:firstLine="709"/>
        <w:jc w:val="both"/>
        <w:rPr>
          <w:rFonts w:ascii="Times New Roman" w:hAnsi="Times New Roman" w:cs="Times New Roman"/>
          <w:sz w:val="28"/>
          <w:szCs w:val="27"/>
        </w:rPr>
      </w:pPr>
      <w:r>
        <w:rPr>
          <w:rFonts w:ascii="Times New Roman" w:hAnsi="Times New Roman" w:cs="Times New Roman"/>
          <w:sz w:val="28"/>
          <w:szCs w:val="27"/>
        </w:rPr>
        <w:t>«</w:t>
      </w:r>
      <w:r w:rsidRPr="00E7219C">
        <w:rPr>
          <w:rFonts w:ascii="Times New Roman" w:hAnsi="Times New Roman" w:cs="Times New Roman"/>
          <w:sz w:val="28"/>
          <w:szCs w:val="27"/>
        </w:rPr>
        <w:t>2.17.7.  Особенности предоставления муниципальной услуги в электронной форме.</w:t>
      </w:r>
    </w:p>
    <w:p w:rsidR="00B80F83" w:rsidRDefault="00E7219C" w:rsidP="00E7219C">
      <w:pPr>
        <w:pStyle w:val="ConsPlusNormal"/>
        <w:ind w:firstLine="709"/>
        <w:jc w:val="both"/>
        <w:rPr>
          <w:rFonts w:ascii="Times New Roman" w:hAnsi="Times New Roman" w:cs="Times New Roman"/>
          <w:sz w:val="28"/>
          <w:szCs w:val="27"/>
        </w:rPr>
      </w:pPr>
      <w:r w:rsidRPr="00E7219C">
        <w:rPr>
          <w:rFonts w:ascii="Times New Roman" w:hAnsi="Times New Roman" w:cs="Times New Roman"/>
          <w:sz w:val="28"/>
          <w:szCs w:val="27"/>
        </w:rPr>
        <w:t>Заявитель имеет возможность получения примерного блан</w:t>
      </w:r>
      <w:r>
        <w:rPr>
          <w:rFonts w:ascii="Times New Roman" w:hAnsi="Times New Roman" w:cs="Times New Roman"/>
          <w:sz w:val="28"/>
          <w:szCs w:val="27"/>
        </w:rPr>
        <w:t xml:space="preserve">ка заявления в электронном виде в соответствии </w:t>
      </w:r>
      <w:r w:rsidRPr="00E7219C">
        <w:rPr>
          <w:rFonts w:ascii="Times New Roman" w:hAnsi="Times New Roman" w:cs="Times New Roman"/>
          <w:sz w:val="28"/>
          <w:szCs w:val="27"/>
        </w:rPr>
        <w:t xml:space="preserve"> с пунктом 2.6.3.1-2.6.3.</w:t>
      </w:r>
      <w:r>
        <w:rPr>
          <w:rFonts w:ascii="Times New Roman" w:hAnsi="Times New Roman" w:cs="Times New Roman"/>
          <w:sz w:val="28"/>
          <w:szCs w:val="27"/>
        </w:rPr>
        <w:t>2 Административного  регламента.</w:t>
      </w:r>
    </w:p>
    <w:p w:rsidR="00326668" w:rsidRPr="00326668" w:rsidRDefault="00E7219C" w:rsidP="00326668">
      <w:pPr>
        <w:pStyle w:val="ConsPlusNormal"/>
        <w:ind w:firstLine="709"/>
        <w:jc w:val="both"/>
        <w:rPr>
          <w:rFonts w:ascii="Times New Roman" w:hAnsi="Times New Roman" w:cs="Times New Roman"/>
          <w:sz w:val="28"/>
          <w:szCs w:val="27"/>
        </w:rPr>
      </w:pPr>
      <w:r>
        <w:rPr>
          <w:rFonts w:ascii="Times New Roman" w:hAnsi="Times New Roman" w:cs="Times New Roman"/>
          <w:sz w:val="28"/>
          <w:szCs w:val="27"/>
        </w:rPr>
        <w:t xml:space="preserve">Также </w:t>
      </w:r>
      <w:r w:rsidR="00326668">
        <w:rPr>
          <w:rFonts w:ascii="Times New Roman" w:hAnsi="Times New Roman" w:cs="Times New Roman"/>
          <w:sz w:val="28"/>
          <w:szCs w:val="27"/>
        </w:rPr>
        <w:t xml:space="preserve">получить муниципальную услугу </w:t>
      </w:r>
      <w:r>
        <w:rPr>
          <w:rFonts w:ascii="Times New Roman" w:hAnsi="Times New Roman" w:cs="Times New Roman"/>
          <w:sz w:val="28"/>
          <w:szCs w:val="27"/>
        </w:rPr>
        <w:t>в электронно</w:t>
      </w:r>
      <w:r w:rsidRPr="00E7219C">
        <w:rPr>
          <w:rFonts w:ascii="Times New Roman" w:hAnsi="Times New Roman" w:cs="Times New Roman"/>
          <w:sz w:val="28"/>
          <w:szCs w:val="27"/>
        </w:rPr>
        <w:t xml:space="preserve">й форме </w:t>
      </w:r>
      <w:r w:rsidR="00326668">
        <w:rPr>
          <w:rFonts w:ascii="Times New Roman" w:hAnsi="Times New Roman" w:cs="Times New Roman"/>
          <w:sz w:val="28"/>
          <w:szCs w:val="27"/>
        </w:rPr>
        <w:t xml:space="preserve">заявитель вправе </w:t>
      </w:r>
      <w:r w:rsidRPr="00E7219C">
        <w:rPr>
          <w:rFonts w:ascii="Times New Roman" w:hAnsi="Times New Roman" w:cs="Times New Roman"/>
          <w:sz w:val="28"/>
          <w:szCs w:val="27"/>
        </w:rPr>
        <w:t xml:space="preserve">посредством направления на электронную почту </w:t>
      </w:r>
      <w:r w:rsidRPr="00E7219C">
        <w:rPr>
          <w:rFonts w:ascii="Times New Roman" w:hAnsi="Times New Roman" w:cs="Times New Roman"/>
          <w:sz w:val="28"/>
          <w:szCs w:val="27"/>
        </w:rPr>
        <w:lastRenderedPageBreak/>
        <w:t>Администрации (</w:t>
      </w:r>
      <w:hyperlink r:id="rId9" w:history="1">
        <w:r w:rsidRPr="00E7219C">
          <w:rPr>
            <w:rStyle w:val="a6"/>
            <w:rFonts w:ascii="Times New Roman" w:hAnsi="Times New Roman" w:cs="Times New Roman"/>
            <w:sz w:val="28"/>
            <w:szCs w:val="27"/>
          </w:rPr>
          <w:t>sgo@svetlogorsk39.ru)</w:t>
        </w:r>
      </w:hyperlink>
      <w:r w:rsidRPr="00E7219C">
        <w:rPr>
          <w:rFonts w:ascii="Times New Roman" w:hAnsi="Times New Roman" w:cs="Times New Roman"/>
          <w:sz w:val="28"/>
          <w:szCs w:val="27"/>
        </w:rPr>
        <w:t xml:space="preserve"> в форме электронного документа</w:t>
      </w:r>
      <w:r w:rsidR="00326668" w:rsidRPr="00326668">
        <w:rPr>
          <w:rFonts w:ascii="Times New Roman" w:hAnsi="Times New Roman" w:cs="Times New Roman"/>
          <w:sz w:val="28"/>
          <w:szCs w:val="27"/>
        </w:rPr>
        <w:t xml:space="preserve"> в соответствии с </w:t>
      </w:r>
      <w:r w:rsidR="00326668">
        <w:rPr>
          <w:rFonts w:ascii="Times New Roman" w:hAnsi="Times New Roman" w:cs="Times New Roman"/>
          <w:sz w:val="28"/>
          <w:szCs w:val="27"/>
        </w:rPr>
        <w:t xml:space="preserve">требованиями </w:t>
      </w:r>
      <w:r w:rsidR="00326668" w:rsidRPr="00326668">
        <w:rPr>
          <w:rFonts w:ascii="Times New Roman" w:hAnsi="Times New Roman" w:cs="Times New Roman"/>
          <w:sz w:val="28"/>
          <w:szCs w:val="27"/>
        </w:rPr>
        <w:t>пункт</w:t>
      </w:r>
      <w:r w:rsidR="00326668">
        <w:rPr>
          <w:rFonts w:ascii="Times New Roman" w:hAnsi="Times New Roman" w:cs="Times New Roman"/>
          <w:sz w:val="28"/>
          <w:szCs w:val="27"/>
        </w:rPr>
        <w:t>а</w:t>
      </w:r>
      <w:r w:rsidR="00326668" w:rsidRPr="00326668">
        <w:rPr>
          <w:rFonts w:ascii="Times New Roman" w:hAnsi="Times New Roman" w:cs="Times New Roman"/>
          <w:sz w:val="28"/>
          <w:szCs w:val="27"/>
        </w:rPr>
        <w:t xml:space="preserve">  с </w:t>
      </w:r>
      <w:r w:rsidR="00326668" w:rsidRPr="00326668">
        <w:rPr>
          <w:rFonts w:ascii="Times New Roman" w:hAnsi="Times New Roman" w:cs="Times New Roman"/>
          <w:color w:val="000000" w:themeColor="text1"/>
          <w:sz w:val="28"/>
          <w:szCs w:val="28"/>
        </w:rPr>
        <w:t>2.6.3.3 Административного регламента</w:t>
      </w:r>
      <w:r w:rsidRPr="00E7219C">
        <w:rPr>
          <w:rFonts w:ascii="Times New Roman" w:hAnsi="Times New Roman" w:cs="Times New Roman"/>
          <w:sz w:val="28"/>
          <w:szCs w:val="27"/>
        </w:rPr>
        <w:t xml:space="preserve">, подписанного </w:t>
      </w:r>
      <w:r w:rsidRPr="00326668">
        <w:rPr>
          <w:rFonts w:ascii="Times New Roman" w:hAnsi="Times New Roman" w:cs="Times New Roman"/>
          <w:sz w:val="28"/>
          <w:szCs w:val="27"/>
        </w:rPr>
        <w:t>электронной подписью</w:t>
      </w:r>
      <w:r w:rsidR="00326668">
        <w:rPr>
          <w:rFonts w:ascii="Times New Roman" w:hAnsi="Times New Roman" w:cs="Times New Roman"/>
          <w:color w:val="000000" w:themeColor="text1"/>
          <w:sz w:val="28"/>
          <w:szCs w:val="28"/>
        </w:rPr>
        <w:t xml:space="preserve"> </w:t>
      </w:r>
      <w:r w:rsidR="00326668" w:rsidRPr="00326668">
        <w:rPr>
          <w:rFonts w:ascii="Times New Roman" w:hAnsi="Times New Roman" w:cs="Times New Roman"/>
          <w:color w:val="000000" w:themeColor="text1"/>
          <w:sz w:val="28"/>
          <w:szCs w:val="28"/>
        </w:rPr>
        <w:t xml:space="preserve"> в соответствии с требованиями Федерального закона от 06.04.2011 № 63-ФЗ «Об электронной подписи»</w:t>
      </w:r>
      <w:r w:rsidR="00326668">
        <w:rPr>
          <w:rFonts w:ascii="Times New Roman" w:hAnsi="Times New Roman" w:cs="Times New Roman"/>
          <w:color w:val="000000" w:themeColor="text1"/>
          <w:sz w:val="28"/>
          <w:szCs w:val="28"/>
        </w:rPr>
        <w:t>.</w:t>
      </w:r>
    </w:p>
    <w:p w:rsidR="00326668" w:rsidRPr="000C72AE" w:rsidRDefault="00326668" w:rsidP="00326668">
      <w:pPr>
        <w:pStyle w:val="ConsPlusNormal"/>
        <w:ind w:firstLine="709"/>
        <w:jc w:val="both"/>
        <w:rPr>
          <w:rFonts w:ascii="Times New Roman" w:hAnsi="Times New Roman" w:cs="Times New Roman"/>
          <w:sz w:val="28"/>
          <w:szCs w:val="28"/>
        </w:rPr>
      </w:pPr>
      <w:r w:rsidRPr="000C72AE">
        <w:rPr>
          <w:rFonts w:ascii="Times New Roman" w:hAnsi="Times New Roman" w:cs="Times New Roman"/>
          <w:sz w:val="28"/>
          <w:szCs w:val="28"/>
        </w:rPr>
        <w:t>2.</w:t>
      </w:r>
      <w:r>
        <w:rPr>
          <w:rFonts w:ascii="Times New Roman" w:hAnsi="Times New Roman" w:cs="Times New Roman"/>
          <w:sz w:val="28"/>
          <w:szCs w:val="28"/>
        </w:rPr>
        <w:t>3</w:t>
      </w:r>
      <w:r w:rsidRPr="000C72AE">
        <w:rPr>
          <w:rFonts w:ascii="Times New Roman" w:hAnsi="Times New Roman" w:cs="Times New Roman"/>
          <w:sz w:val="28"/>
          <w:szCs w:val="28"/>
        </w:rPr>
        <w:t xml:space="preserve">. </w:t>
      </w:r>
      <w:r>
        <w:rPr>
          <w:rFonts w:ascii="Times New Roman" w:hAnsi="Times New Roman" w:cs="Times New Roman"/>
          <w:sz w:val="28"/>
          <w:szCs w:val="28"/>
        </w:rPr>
        <w:t>Дополнить раздел 3 Административного регламента пунктами 3.12- 3.13</w:t>
      </w:r>
      <w:r w:rsidR="008F1A52">
        <w:rPr>
          <w:rFonts w:ascii="Times New Roman" w:hAnsi="Times New Roman" w:cs="Times New Roman"/>
          <w:sz w:val="28"/>
          <w:szCs w:val="28"/>
        </w:rPr>
        <w:t xml:space="preserve"> </w:t>
      </w:r>
      <w:r>
        <w:rPr>
          <w:rFonts w:ascii="Times New Roman" w:hAnsi="Times New Roman" w:cs="Times New Roman"/>
          <w:sz w:val="28"/>
          <w:szCs w:val="28"/>
        </w:rPr>
        <w:t>следующего содержания</w:t>
      </w:r>
      <w:r w:rsidRPr="000C72AE">
        <w:rPr>
          <w:rFonts w:ascii="Times New Roman" w:hAnsi="Times New Roman" w:cs="Times New Roman"/>
          <w:sz w:val="28"/>
          <w:szCs w:val="28"/>
        </w:rPr>
        <w:t xml:space="preserve">: </w:t>
      </w:r>
    </w:p>
    <w:p w:rsidR="00326668" w:rsidRDefault="00326668" w:rsidP="00326668">
      <w:pPr>
        <w:autoSpaceDE w:val="0"/>
        <w:autoSpaceDN w:val="0"/>
        <w:adjustRightInd w:val="0"/>
        <w:ind w:firstLine="709"/>
        <w:jc w:val="both"/>
        <w:rPr>
          <w:sz w:val="28"/>
          <w:szCs w:val="28"/>
        </w:rPr>
      </w:pPr>
      <w:r w:rsidRPr="00C041A8">
        <w:rPr>
          <w:sz w:val="28"/>
          <w:szCs w:val="28"/>
        </w:rPr>
        <w:t>«</w:t>
      </w:r>
      <w:r>
        <w:rPr>
          <w:sz w:val="28"/>
          <w:szCs w:val="28"/>
        </w:rPr>
        <w:t xml:space="preserve">3.12. </w:t>
      </w:r>
      <w:r w:rsidRPr="00326668">
        <w:rPr>
          <w:sz w:val="28"/>
          <w:szCs w:val="28"/>
        </w:rPr>
        <w:t xml:space="preserve">Порядок осуществления административных процедур (действий) в электронной форме посредством </w:t>
      </w:r>
      <w:r>
        <w:rPr>
          <w:sz w:val="28"/>
          <w:szCs w:val="28"/>
        </w:rPr>
        <w:t>Единого портала</w:t>
      </w:r>
      <w:r w:rsidRPr="00326668">
        <w:rPr>
          <w:sz w:val="28"/>
          <w:szCs w:val="28"/>
        </w:rPr>
        <w:t>.</w:t>
      </w:r>
    </w:p>
    <w:p w:rsidR="00326668" w:rsidRPr="00E45CD4" w:rsidRDefault="00326668" w:rsidP="00326668">
      <w:pPr>
        <w:autoSpaceDE w:val="0"/>
        <w:autoSpaceDN w:val="0"/>
        <w:adjustRightInd w:val="0"/>
        <w:ind w:firstLine="709"/>
        <w:jc w:val="both"/>
        <w:rPr>
          <w:color w:val="000000" w:themeColor="text1"/>
          <w:sz w:val="28"/>
          <w:szCs w:val="28"/>
        </w:rPr>
      </w:pPr>
      <w:r>
        <w:rPr>
          <w:color w:val="000000" w:themeColor="text1"/>
          <w:sz w:val="28"/>
          <w:szCs w:val="28"/>
        </w:rPr>
        <w:t xml:space="preserve">3.12.1. </w:t>
      </w:r>
      <w:r w:rsidRPr="00E45CD4">
        <w:rPr>
          <w:color w:val="000000" w:themeColor="text1"/>
          <w:sz w:val="28"/>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326668" w:rsidRPr="00E45CD4" w:rsidRDefault="00326668" w:rsidP="00326668">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3.12.2. </w:t>
      </w:r>
      <w:r w:rsidRPr="00E45CD4">
        <w:rPr>
          <w:color w:val="000000" w:themeColor="text1"/>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E45CD4" w:rsidDel="0050003A">
        <w:rPr>
          <w:color w:val="000000" w:themeColor="text1"/>
          <w:sz w:val="28"/>
          <w:szCs w:val="28"/>
        </w:rPr>
        <w:t xml:space="preserve"> </w:t>
      </w:r>
      <w:r w:rsidRPr="00E45CD4">
        <w:rPr>
          <w:color w:val="000000" w:themeColor="text1"/>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26668" w:rsidRPr="00E45CD4" w:rsidRDefault="00326668" w:rsidP="00326668">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3.12.3. </w:t>
      </w:r>
      <w:r w:rsidRPr="00E45CD4">
        <w:rPr>
          <w:color w:val="000000" w:themeColor="text1"/>
          <w:sz w:val="28"/>
          <w:szCs w:val="28"/>
        </w:rPr>
        <w:t>При формировании заявления заявителю обеспечивается:</w:t>
      </w:r>
    </w:p>
    <w:p w:rsidR="00326668" w:rsidRPr="00E45CD4" w:rsidRDefault="00326668" w:rsidP="00326668">
      <w:pPr>
        <w:widowControl w:val="0"/>
        <w:autoSpaceDE w:val="0"/>
        <w:autoSpaceDN w:val="0"/>
        <w:adjustRightInd w:val="0"/>
        <w:ind w:firstLine="709"/>
        <w:jc w:val="both"/>
        <w:rPr>
          <w:color w:val="000000" w:themeColor="text1"/>
          <w:sz w:val="28"/>
          <w:szCs w:val="28"/>
        </w:rPr>
      </w:pPr>
      <w:r w:rsidRPr="00E45CD4">
        <w:rPr>
          <w:color w:val="000000" w:themeColor="text1"/>
          <w:sz w:val="28"/>
          <w:szCs w:val="28"/>
        </w:rPr>
        <w:t>а) возможность копирования и сохранения заявления и иных документов, указанных в пунктах 2.6 настоящего Административного регламента, необходимых для предоставления муниципальной услуги;</w:t>
      </w:r>
    </w:p>
    <w:p w:rsidR="00326668" w:rsidRPr="00E45CD4" w:rsidRDefault="00326668" w:rsidP="00326668">
      <w:pPr>
        <w:widowControl w:val="0"/>
        <w:autoSpaceDE w:val="0"/>
        <w:autoSpaceDN w:val="0"/>
        <w:adjustRightInd w:val="0"/>
        <w:ind w:firstLine="709"/>
        <w:jc w:val="both"/>
        <w:rPr>
          <w:color w:val="000000" w:themeColor="text1"/>
          <w:sz w:val="28"/>
          <w:szCs w:val="28"/>
        </w:rPr>
      </w:pPr>
      <w:r w:rsidRPr="00E45CD4">
        <w:rPr>
          <w:color w:val="000000" w:themeColor="text1"/>
          <w:sz w:val="28"/>
          <w:szCs w:val="28"/>
        </w:rPr>
        <w:t>б) возможность печати на бумажном носителе копии электронной формы заявления;</w:t>
      </w:r>
    </w:p>
    <w:p w:rsidR="00326668" w:rsidRPr="00E45CD4" w:rsidRDefault="00326668" w:rsidP="00326668">
      <w:pPr>
        <w:widowControl w:val="0"/>
        <w:autoSpaceDE w:val="0"/>
        <w:autoSpaceDN w:val="0"/>
        <w:adjustRightInd w:val="0"/>
        <w:ind w:firstLine="709"/>
        <w:jc w:val="both"/>
        <w:rPr>
          <w:color w:val="000000" w:themeColor="text1"/>
          <w:sz w:val="28"/>
          <w:szCs w:val="28"/>
        </w:rPr>
      </w:pPr>
      <w:r w:rsidRPr="00E45CD4">
        <w:rPr>
          <w:color w:val="000000" w:themeColor="text1"/>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26668" w:rsidRPr="00E45CD4" w:rsidRDefault="00326668" w:rsidP="00326668">
      <w:pPr>
        <w:widowControl w:val="0"/>
        <w:autoSpaceDE w:val="0"/>
        <w:autoSpaceDN w:val="0"/>
        <w:adjustRightInd w:val="0"/>
        <w:ind w:firstLine="709"/>
        <w:jc w:val="both"/>
        <w:rPr>
          <w:color w:val="000000" w:themeColor="text1"/>
          <w:sz w:val="28"/>
          <w:szCs w:val="28"/>
        </w:rPr>
      </w:pPr>
      <w:r w:rsidRPr="00E45CD4">
        <w:rPr>
          <w:color w:val="000000" w:themeColor="text1"/>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326668" w:rsidRPr="00E45CD4" w:rsidRDefault="00326668" w:rsidP="00326668">
      <w:pPr>
        <w:widowControl w:val="0"/>
        <w:autoSpaceDE w:val="0"/>
        <w:autoSpaceDN w:val="0"/>
        <w:adjustRightInd w:val="0"/>
        <w:ind w:firstLine="709"/>
        <w:jc w:val="both"/>
        <w:rPr>
          <w:color w:val="000000" w:themeColor="text1"/>
          <w:sz w:val="28"/>
          <w:szCs w:val="28"/>
        </w:rPr>
      </w:pPr>
      <w:proofErr w:type="spellStart"/>
      <w:r w:rsidRPr="00E45CD4">
        <w:rPr>
          <w:color w:val="000000" w:themeColor="text1"/>
          <w:sz w:val="28"/>
          <w:szCs w:val="28"/>
        </w:rPr>
        <w:t>д</w:t>
      </w:r>
      <w:proofErr w:type="spellEnd"/>
      <w:r w:rsidRPr="00E45CD4">
        <w:rPr>
          <w:color w:val="000000" w:themeColor="text1"/>
          <w:sz w:val="28"/>
          <w:szCs w:val="28"/>
        </w:rPr>
        <w:t xml:space="preserve">) возможность вернуться на любой из этапов заполнения электронной формы заявления без </w:t>
      </w:r>
      <w:proofErr w:type="gramStart"/>
      <w:r w:rsidRPr="00E45CD4">
        <w:rPr>
          <w:color w:val="000000" w:themeColor="text1"/>
          <w:sz w:val="28"/>
          <w:szCs w:val="28"/>
        </w:rPr>
        <w:t>потери</w:t>
      </w:r>
      <w:proofErr w:type="gramEnd"/>
      <w:r w:rsidRPr="00E45CD4">
        <w:rPr>
          <w:color w:val="000000" w:themeColor="text1"/>
          <w:sz w:val="28"/>
          <w:szCs w:val="28"/>
        </w:rPr>
        <w:t xml:space="preserve"> ранее введенной информации;</w:t>
      </w:r>
    </w:p>
    <w:p w:rsidR="00326668" w:rsidRPr="00E45CD4" w:rsidRDefault="00326668" w:rsidP="00326668">
      <w:pPr>
        <w:widowControl w:val="0"/>
        <w:autoSpaceDE w:val="0"/>
        <w:autoSpaceDN w:val="0"/>
        <w:adjustRightInd w:val="0"/>
        <w:ind w:firstLine="709"/>
        <w:jc w:val="both"/>
        <w:rPr>
          <w:color w:val="000000" w:themeColor="text1"/>
          <w:sz w:val="28"/>
          <w:szCs w:val="28"/>
        </w:rPr>
      </w:pPr>
      <w:r>
        <w:rPr>
          <w:sz w:val="28"/>
          <w:szCs w:val="28"/>
        </w:rPr>
        <w:t>3</w:t>
      </w:r>
      <w:r w:rsidRPr="009D6F51">
        <w:rPr>
          <w:sz w:val="28"/>
          <w:szCs w:val="28"/>
        </w:rPr>
        <w:t>.</w:t>
      </w:r>
      <w:r>
        <w:rPr>
          <w:sz w:val="28"/>
          <w:szCs w:val="28"/>
        </w:rPr>
        <w:t>12.3.</w:t>
      </w:r>
      <w:r w:rsidRPr="009D6F51">
        <w:rPr>
          <w:sz w:val="28"/>
          <w:szCs w:val="28"/>
        </w:rPr>
        <w:t xml:space="preserve"> </w:t>
      </w:r>
      <w:r w:rsidRPr="00E45CD4">
        <w:rPr>
          <w:color w:val="000000" w:themeColor="text1"/>
          <w:sz w:val="28"/>
          <w:szCs w:val="28"/>
        </w:rPr>
        <w:t xml:space="preserve">Сформированное и подписанное </w:t>
      </w:r>
      <w:proofErr w:type="gramStart"/>
      <w:r w:rsidRPr="00E45CD4">
        <w:rPr>
          <w:color w:val="000000" w:themeColor="text1"/>
          <w:sz w:val="28"/>
          <w:szCs w:val="28"/>
        </w:rPr>
        <w:t>заявление</w:t>
      </w:r>
      <w:proofErr w:type="gramEnd"/>
      <w:r w:rsidRPr="00E45CD4">
        <w:rPr>
          <w:color w:val="000000" w:themeColor="text1"/>
          <w:sz w:val="28"/>
          <w:szCs w:val="28"/>
        </w:rPr>
        <w:t xml:space="preserve"> и иные документы, необходимые для предоставления муниципальной услуги, направляются в Администрацию посредством Едином портале.</w:t>
      </w:r>
    </w:p>
    <w:p w:rsidR="00326668" w:rsidRPr="00E45CD4" w:rsidRDefault="00326668" w:rsidP="00326668">
      <w:pPr>
        <w:pStyle w:val="ADM-2-"/>
        <w:widowControl w:val="0"/>
        <w:spacing w:after="0" w:line="240" w:lineRule="auto"/>
        <w:rPr>
          <w:rFonts w:ascii="Times New Roman" w:hAnsi="Times New Roman" w:cs="Times New Roman"/>
        </w:rPr>
      </w:pPr>
      <w:r>
        <w:rPr>
          <w:rFonts w:ascii="Times New Roman" w:hAnsi="Times New Roman" w:cs="Times New Roman"/>
        </w:rPr>
        <w:t>3</w:t>
      </w:r>
      <w:r w:rsidRPr="009D6F51">
        <w:rPr>
          <w:rFonts w:ascii="Times New Roman" w:hAnsi="Times New Roman" w:cs="Times New Roman"/>
        </w:rPr>
        <w:t>.</w:t>
      </w:r>
      <w:r>
        <w:rPr>
          <w:rFonts w:ascii="Times New Roman" w:hAnsi="Times New Roman" w:cs="Times New Roman"/>
        </w:rPr>
        <w:t>12.4.</w:t>
      </w:r>
      <w:r w:rsidRPr="009D6F51">
        <w:rPr>
          <w:rFonts w:ascii="Times New Roman" w:hAnsi="Times New Roman" w:cs="Times New Roman"/>
        </w:rPr>
        <w:t xml:space="preserve"> </w:t>
      </w:r>
      <w:r w:rsidRPr="00E45CD4">
        <w:rPr>
          <w:rFonts w:ascii="Times New Roman" w:hAnsi="Times New Roman" w:cs="Times New Roman"/>
        </w:rPr>
        <w:t xml:space="preserve">Если на Едином портале заявителю не обеспечивается возможность заполнения электронной формы Заявления, то для формирования Заявления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w:t>
      </w:r>
      <w:r>
        <w:rPr>
          <w:rFonts w:ascii="Times New Roman" w:hAnsi="Times New Roman" w:cs="Times New Roman"/>
        </w:rPr>
        <w:t>Заявлен</w:t>
      </w:r>
      <w:r w:rsidRPr="00E45CD4">
        <w:rPr>
          <w:rFonts w:ascii="Times New Roman" w:hAnsi="Times New Roman" w:cs="Times New Roman"/>
        </w:rPr>
        <w:t>ия на Региональном портале.</w:t>
      </w:r>
    </w:p>
    <w:p w:rsidR="00326668" w:rsidRPr="00E45CD4" w:rsidRDefault="00326668" w:rsidP="00326668">
      <w:pPr>
        <w:widowControl w:val="0"/>
        <w:autoSpaceDE w:val="0"/>
        <w:autoSpaceDN w:val="0"/>
        <w:adjustRightInd w:val="0"/>
        <w:ind w:firstLine="709"/>
        <w:jc w:val="both"/>
        <w:rPr>
          <w:color w:val="000000" w:themeColor="text1"/>
          <w:sz w:val="28"/>
          <w:szCs w:val="28"/>
        </w:rPr>
      </w:pPr>
      <w:r>
        <w:rPr>
          <w:sz w:val="28"/>
          <w:szCs w:val="28"/>
        </w:rPr>
        <w:t>3</w:t>
      </w:r>
      <w:r w:rsidRPr="009D6F51">
        <w:rPr>
          <w:sz w:val="28"/>
          <w:szCs w:val="28"/>
        </w:rPr>
        <w:t>.</w:t>
      </w:r>
      <w:r>
        <w:rPr>
          <w:sz w:val="28"/>
          <w:szCs w:val="28"/>
        </w:rPr>
        <w:t xml:space="preserve">12.5. </w:t>
      </w:r>
      <w:r w:rsidRPr="009D6F51">
        <w:rPr>
          <w:sz w:val="28"/>
          <w:szCs w:val="28"/>
        </w:rPr>
        <w:t xml:space="preserve"> </w:t>
      </w:r>
      <w:r w:rsidRPr="00E45CD4">
        <w:rPr>
          <w:color w:val="000000" w:themeColor="text1"/>
          <w:sz w:val="28"/>
          <w:szCs w:val="28"/>
        </w:rPr>
        <w:t xml:space="preserve">Администрация обеспечивает в срок не позднее 1 рабочего дня </w:t>
      </w:r>
      <w:r w:rsidRPr="00E45CD4">
        <w:rPr>
          <w:color w:val="000000" w:themeColor="text1"/>
          <w:sz w:val="28"/>
          <w:szCs w:val="28"/>
        </w:rPr>
        <w:lastRenderedPageBreak/>
        <w:t>с момента подачи заявления на Едином портале (либо Региональном портале), а в случае его поступления в нерабочий или праздничный день, – в следующий за ним первый рабочий день:</w:t>
      </w:r>
    </w:p>
    <w:p w:rsidR="00326668" w:rsidRPr="00E45CD4" w:rsidRDefault="00326668" w:rsidP="00326668">
      <w:pPr>
        <w:autoSpaceDE w:val="0"/>
        <w:autoSpaceDN w:val="0"/>
        <w:adjustRightInd w:val="0"/>
        <w:ind w:firstLine="709"/>
        <w:jc w:val="both"/>
        <w:rPr>
          <w:color w:val="000000" w:themeColor="text1"/>
          <w:sz w:val="28"/>
          <w:szCs w:val="28"/>
        </w:rPr>
      </w:pPr>
      <w:r w:rsidRPr="00E45CD4">
        <w:rPr>
          <w:color w:val="000000" w:themeColor="text1"/>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26668" w:rsidRPr="00E45CD4" w:rsidRDefault="00326668" w:rsidP="00326668">
      <w:pPr>
        <w:autoSpaceDE w:val="0"/>
        <w:autoSpaceDN w:val="0"/>
        <w:adjustRightInd w:val="0"/>
        <w:ind w:firstLine="709"/>
        <w:jc w:val="both"/>
        <w:rPr>
          <w:color w:val="000000" w:themeColor="text1"/>
          <w:sz w:val="28"/>
          <w:szCs w:val="28"/>
        </w:rPr>
      </w:pPr>
      <w:r w:rsidRPr="00E45CD4">
        <w:rPr>
          <w:color w:val="000000" w:themeColor="text1"/>
          <w:sz w:val="28"/>
          <w:szCs w:val="28"/>
        </w:rPr>
        <w:t xml:space="preserve">б) регистрацию заявления и направление Заявителю Заявления о регистрации заявления либо об отказе в приеме документов, необходимых для предоставления муниципальной услуги. </w:t>
      </w:r>
    </w:p>
    <w:p w:rsidR="00326668" w:rsidRPr="00E45CD4" w:rsidRDefault="00326668" w:rsidP="00326668">
      <w:pPr>
        <w:autoSpaceDE w:val="0"/>
        <w:autoSpaceDN w:val="0"/>
        <w:adjustRightInd w:val="0"/>
        <w:ind w:firstLine="709"/>
        <w:jc w:val="both"/>
        <w:rPr>
          <w:color w:val="000000" w:themeColor="text1"/>
          <w:sz w:val="28"/>
          <w:szCs w:val="28"/>
        </w:rPr>
      </w:pPr>
      <w:r>
        <w:rPr>
          <w:sz w:val="28"/>
          <w:szCs w:val="28"/>
        </w:rPr>
        <w:t>3</w:t>
      </w:r>
      <w:r w:rsidRPr="009D6F51">
        <w:rPr>
          <w:sz w:val="28"/>
          <w:szCs w:val="28"/>
        </w:rPr>
        <w:t>.</w:t>
      </w:r>
      <w:r>
        <w:rPr>
          <w:sz w:val="28"/>
          <w:szCs w:val="28"/>
        </w:rPr>
        <w:t>12.6.</w:t>
      </w:r>
      <w:r w:rsidRPr="009D6F51">
        <w:rPr>
          <w:sz w:val="28"/>
          <w:szCs w:val="28"/>
        </w:rPr>
        <w:t xml:space="preserve"> </w:t>
      </w:r>
      <w:r w:rsidRPr="00E45CD4">
        <w:rPr>
          <w:color w:val="000000" w:themeColor="text1"/>
          <w:sz w:val="28"/>
          <w:szCs w:val="28"/>
        </w:rPr>
        <w:t>Электронное заявление становится доступным для должностного лица Администрации, ответственного за прием и регистрацию заявления, в информационной системе, используемой Администрацией для предоставления муниципальной услуги (далее – ИС).</w:t>
      </w:r>
    </w:p>
    <w:p w:rsidR="00326668" w:rsidRPr="00E45CD4" w:rsidRDefault="00326668" w:rsidP="00326668">
      <w:pPr>
        <w:widowControl w:val="0"/>
        <w:tabs>
          <w:tab w:val="left" w:pos="7050"/>
        </w:tabs>
        <w:autoSpaceDE w:val="0"/>
        <w:autoSpaceDN w:val="0"/>
        <w:adjustRightInd w:val="0"/>
        <w:ind w:firstLine="709"/>
        <w:jc w:val="both"/>
        <w:rPr>
          <w:color w:val="000000" w:themeColor="text1"/>
          <w:sz w:val="28"/>
          <w:szCs w:val="28"/>
        </w:rPr>
      </w:pPr>
      <w:r>
        <w:rPr>
          <w:sz w:val="28"/>
          <w:szCs w:val="28"/>
        </w:rPr>
        <w:t>3</w:t>
      </w:r>
      <w:r w:rsidRPr="009D6F51">
        <w:rPr>
          <w:sz w:val="28"/>
          <w:szCs w:val="28"/>
        </w:rPr>
        <w:t>.</w:t>
      </w:r>
      <w:r>
        <w:rPr>
          <w:sz w:val="28"/>
          <w:szCs w:val="28"/>
        </w:rPr>
        <w:t>12.7.</w:t>
      </w:r>
      <w:r w:rsidRPr="00E45CD4">
        <w:rPr>
          <w:color w:val="000000" w:themeColor="text1"/>
          <w:sz w:val="28"/>
          <w:szCs w:val="28"/>
        </w:rPr>
        <w:t xml:space="preserve"> Ответственное должностное лицо:</w:t>
      </w:r>
      <w:r>
        <w:rPr>
          <w:color w:val="000000" w:themeColor="text1"/>
          <w:sz w:val="28"/>
          <w:szCs w:val="28"/>
        </w:rPr>
        <w:tab/>
      </w:r>
    </w:p>
    <w:p w:rsidR="00326668" w:rsidRPr="00E45CD4" w:rsidRDefault="00326668" w:rsidP="00326668">
      <w:pPr>
        <w:widowControl w:val="0"/>
        <w:autoSpaceDE w:val="0"/>
        <w:autoSpaceDN w:val="0"/>
        <w:adjustRightInd w:val="0"/>
        <w:ind w:firstLine="709"/>
        <w:jc w:val="both"/>
        <w:rPr>
          <w:color w:val="000000" w:themeColor="text1"/>
          <w:sz w:val="28"/>
          <w:szCs w:val="28"/>
        </w:rPr>
      </w:pPr>
      <w:r w:rsidRPr="00E45CD4">
        <w:rPr>
          <w:color w:val="000000" w:themeColor="text1"/>
          <w:sz w:val="28"/>
          <w:szCs w:val="28"/>
        </w:rPr>
        <w:t>- проверяет наличие электронных заявлений, поступивших с Единого портала, с периодом не реже 2 раз в день;</w:t>
      </w:r>
    </w:p>
    <w:p w:rsidR="00326668" w:rsidRPr="00E45CD4" w:rsidRDefault="00326668" w:rsidP="00326668">
      <w:pPr>
        <w:widowControl w:val="0"/>
        <w:autoSpaceDE w:val="0"/>
        <w:autoSpaceDN w:val="0"/>
        <w:adjustRightInd w:val="0"/>
        <w:ind w:firstLine="709"/>
        <w:jc w:val="both"/>
        <w:rPr>
          <w:color w:val="000000" w:themeColor="text1"/>
          <w:sz w:val="28"/>
          <w:szCs w:val="28"/>
        </w:rPr>
      </w:pPr>
      <w:r w:rsidRPr="00E45CD4">
        <w:rPr>
          <w:color w:val="000000" w:themeColor="text1"/>
          <w:sz w:val="28"/>
          <w:szCs w:val="28"/>
        </w:rPr>
        <w:t>- рассматривает поступившие заявления и приложенные образы документов (документы).</w:t>
      </w:r>
    </w:p>
    <w:p w:rsidR="00326668" w:rsidRPr="00E45CD4" w:rsidRDefault="00326668" w:rsidP="00326668">
      <w:pPr>
        <w:widowControl w:val="0"/>
        <w:autoSpaceDE w:val="0"/>
        <w:autoSpaceDN w:val="0"/>
        <w:adjustRightInd w:val="0"/>
        <w:ind w:firstLine="709"/>
        <w:jc w:val="both"/>
        <w:rPr>
          <w:color w:val="000000" w:themeColor="text1"/>
          <w:sz w:val="28"/>
          <w:szCs w:val="28"/>
        </w:rPr>
      </w:pPr>
      <w:r>
        <w:rPr>
          <w:sz w:val="28"/>
          <w:szCs w:val="28"/>
        </w:rPr>
        <w:t>3</w:t>
      </w:r>
      <w:r w:rsidRPr="009D6F51">
        <w:rPr>
          <w:sz w:val="28"/>
          <w:szCs w:val="28"/>
        </w:rPr>
        <w:t>.</w:t>
      </w:r>
      <w:r>
        <w:rPr>
          <w:sz w:val="28"/>
          <w:szCs w:val="28"/>
        </w:rPr>
        <w:t>12.8.</w:t>
      </w:r>
      <w:r w:rsidRPr="009D6F51">
        <w:rPr>
          <w:sz w:val="28"/>
          <w:szCs w:val="28"/>
        </w:rPr>
        <w:t xml:space="preserve"> </w:t>
      </w:r>
      <w:r w:rsidRPr="00E45CD4">
        <w:rPr>
          <w:color w:val="000000" w:themeColor="text1"/>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rsidR="00326668" w:rsidRPr="00E45CD4" w:rsidRDefault="00326668" w:rsidP="00326668">
      <w:pPr>
        <w:autoSpaceDE w:val="0"/>
        <w:autoSpaceDN w:val="0"/>
        <w:adjustRightInd w:val="0"/>
        <w:ind w:firstLine="709"/>
        <w:jc w:val="both"/>
        <w:rPr>
          <w:bCs/>
          <w:color w:val="000000" w:themeColor="text1"/>
          <w:sz w:val="28"/>
          <w:szCs w:val="28"/>
        </w:rPr>
      </w:pPr>
      <w:r w:rsidRPr="00E45CD4">
        <w:rPr>
          <w:bCs/>
          <w:color w:val="000000" w:themeColor="text1"/>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w:t>
      </w:r>
      <w:r w:rsidRPr="00E45CD4">
        <w:rPr>
          <w:color w:val="000000" w:themeColor="text1"/>
          <w:sz w:val="28"/>
          <w:szCs w:val="28"/>
        </w:rPr>
        <w:t>Едином портале</w:t>
      </w:r>
      <w:r w:rsidRPr="00E45CD4">
        <w:rPr>
          <w:bCs/>
          <w:color w:val="000000" w:themeColor="text1"/>
          <w:sz w:val="28"/>
          <w:szCs w:val="28"/>
        </w:rPr>
        <w:t>;</w:t>
      </w:r>
    </w:p>
    <w:p w:rsidR="00326668" w:rsidRPr="00E45CD4" w:rsidRDefault="00326668" w:rsidP="00326668">
      <w:pPr>
        <w:widowControl w:val="0"/>
        <w:autoSpaceDE w:val="0"/>
        <w:autoSpaceDN w:val="0"/>
        <w:adjustRightInd w:val="0"/>
        <w:ind w:firstLine="709"/>
        <w:jc w:val="both"/>
        <w:rPr>
          <w:bCs/>
          <w:color w:val="000000" w:themeColor="text1"/>
          <w:sz w:val="28"/>
          <w:szCs w:val="28"/>
        </w:rPr>
      </w:pPr>
      <w:r w:rsidRPr="00E45CD4">
        <w:rPr>
          <w:bCs/>
          <w:color w:val="000000" w:themeColor="text1"/>
          <w:sz w:val="28"/>
          <w:szCs w:val="28"/>
        </w:rPr>
        <w:t>- в виде бумажного документа, подтверждающего содержание электронного документа.</w:t>
      </w:r>
    </w:p>
    <w:p w:rsidR="00326668" w:rsidRPr="00E45CD4" w:rsidRDefault="00326668" w:rsidP="00326668">
      <w:pPr>
        <w:widowControl w:val="0"/>
        <w:autoSpaceDE w:val="0"/>
        <w:autoSpaceDN w:val="0"/>
        <w:adjustRightInd w:val="0"/>
        <w:ind w:firstLine="709"/>
        <w:jc w:val="both"/>
        <w:rPr>
          <w:color w:val="000000" w:themeColor="text1"/>
          <w:sz w:val="28"/>
          <w:szCs w:val="28"/>
        </w:rPr>
      </w:pPr>
      <w:r>
        <w:rPr>
          <w:sz w:val="28"/>
          <w:szCs w:val="28"/>
        </w:rPr>
        <w:t>3</w:t>
      </w:r>
      <w:r w:rsidRPr="009D6F51">
        <w:rPr>
          <w:sz w:val="28"/>
          <w:szCs w:val="28"/>
        </w:rPr>
        <w:t>.</w:t>
      </w:r>
      <w:r>
        <w:rPr>
          <w:sz w:val="28"/>
          <w:szCs w:val="28"/>
        </w:rPr>
        <w:t>12.9</w:t>
      </w:r>
      <w:r w:rsidRPr="00E45CD4">
        <w:rPr>
          <w:color w:val="000000" w:themeColor="text1"/>
          <w:sz w:val="28"/>
          <w:szCs w:val="28"/>
        </w:rPr>
        <w:t>.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26668" w:rsidRPr="00E45CD4" w:rsidRDefault="00326668" w:rsidP="00326668">
      <w:pPr>
        <w:widowControl w:val="0"/>
        <w:autoSpaceDE w:val="0"/>
        <w:autoSpaceDN w:val="0"/>
        <w:adjustRightInd w:val="0"/>
        <w:ind w:firstLine="709"/>
        <w:jc w:val="both"/>
        <w:rPr>
          <w:color w:val="000000" w:themeColor="text1"/>
          <w:sz w:val="28"/>
          <w:szCs w:val="28"/>
        </w:rPr>
      </w:pPr>
      <w:r w:rsidRPr="00E45CD4">
        <w:rPr>
          <w:color w:val="000000" w:themeColor="text1"/>
          <w:sz w:val="28"/>
          <w:szCs w:val="28"/>
        </w:rPr>
        <w:t>При предоставлении муниципальной услуги в электронной форме  посредством Едином портале заявителю направляется:</w:t>
      </w:r>
    </w:p>
    <w:p w:rsidR="00326668" w:rsidRPr="00E45CD4" w:rsidRDefault="00326668" w:rsidP="00326668">
      <w:pPr>
        <w:widowControl w:val="0"/>
        <w:autoSpaceDE w:val="0"/>
        <w:autoSpaceDN w:val="0"/>
        <w:adjustRightInd w:val="0"/>
        <w:ind w:firstLine="709"/>
        <w:jc w:val="both"/>
        <w:rPr>
          <w:color w:val="000000" w:themeColor="text1"/>
          <w:sz w:val="28"/>
          <w:szCs w:val="28"/>
        </w:rPr>
      </w:pPr>
      <w:proofErr w:type="gramStart"/>
      <w:r w:rsidRPr="00E45CD4">
        <w:rPr>
          <w:color w:val="000000" w:themeColor="text1"/>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26668" w:rsidRDefault="00326668" w:rsidP="00326668">
      <w:pPr>
        <w:pStyle w:val="ConsPlusNormal"/>
        <w:ind w:firstLine="709"/>
        <w:jc w:val="both"/>
        <w:rPr>
          <w:sz w:val="28"/>
          <w:szCs w:val="28"/>
        </w:rPr>
      </w:pPr>
      <w:r w:rsidRPr="00E45CD4">
        <w:rPr>
          <w:rFonts w:ascii="Times New Roman" w:hAnsi="Times New Roman" w:cs="Times New Roman"/>
          <w:color w:val="000000" w:themeColor="text1"/>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E45CD4">
        <w:rPr>
          <w:rFonts w:ascii="Times New Roman" w:hAnsi="Times New Roman" w:cs="Times New Roman"/>
          <w:color w:val="000000" w:themeColor="text1"/>
          <w:sz w:val="28"/>
          <w:szCs w:val="28"/>
        </w:rPr>
        <w:lastRenderedPageBreak/>
        <w:t xml:space="preserve">и возможности получить результат предоставления муниципальной услуги либо </w:t>
      </w:r>
      <w:r w:rsidRPr="000C72AE">
        <w:rPr>
          <w:rFonts w:ascii="Times New Roman" w:hAnsi="Times New Roman" w:cs="Times New Roman"/>
          <w:color w:val="000000" w:themeColor="text1"/>
          <w:sz w:val="28"/>
          <w:szCs w:val="28"/>
        </w:rPr>
        <w:t>мотивированный отказ в предоставлении муниципальной услуги</w:t>
      </w:r>
      <w:r>
        <w:rPr>
          <w:rFonts w:ascii="Times New Roman" w:hAnsi="Times New Roman" w:cs="Times New Roman"/>
          <w:color w:val="000000" w:themeColor="text1"/>
          <w:sz w:val="28"/>
          <w:szCs w:val="28"/>
        </w:rPr>
        <w:t>.</w:t>
      </w:r>
    </w:p>
    <w:p w:rsidR="00326668" w:rsidRPr="00884C47" w:rsidRDefault="00326668" w:rsidP="00326668">
      <w:pPr>
        <w:autoSpaceDE w:val="0"/>
        <w:autoSpaceDN w:val="0"/>
        <w:adjustRightInd w:val="0"/>
        <w:ind w:firstLine="709"/>
        <w:jc w:val="both"/>
        <w:rPr>
          <w:color w:val="000000" w:themeColor="text1"/>
          <w:sz w:val="28"/>
          <w:szCs w:val="28"/>
        </w:rPr>
      </w:pPr>
      <w:r>
        <w:rPr>
          <w:color w:val="000000" w:themeColor="text1"/>
          <w:sz w:val="28"/>
          <w:szCs w:val="28"/>
        </w:rPr>
        <w:t xml:space="preserve">3.13. </w:t>
      </w:r>
      <w:r w:rsidRPr="00884C47">
        <w:rPr>
          <w:color w:val="000000" w:themeColor="text1"/>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326668" w:rsidRPr="00884C47" w:rsidRDefault="00326668" w:rsidP="00326668">
      <w:pPr>
        <w:autoSpaceDE w:val="0"/>
        <w:autoSpaceDN w:val="0"/>
        <w:adjustRightInd w:val="0"/>
        <w:ind w:firstLine="709"/>
        <w:jc w:val="both"/>
        <w:rPr>
          <w:color w:val="000000" w:themeColor="text1"/>
          <w:sz w:val="28"/>
          <w:szCs w:val="28"/>
        </w:rPr>
      </w:pPr>
      <w:r w:rsidRPr="00884C47">
        <w:rPr>
          <w:color w:val="000000" w:themeColor="text1"/>
          <w:sz w:val="28"/>
          <w:szCs w:val="28"/>
        </w:rPr>
        <w:t>3.</w:t>
      </w:r>
      <w:r>
        <w:rPr>
          <w:color w:val="000000" w:themeColor="text1"/>
          <w:sz w:val="28"/>
          <w:szCs w:val="28"/>
        </w:rPr>
        <w:t>13</w:t>
      </w:r>
      <w:r w:rsidRPr="00884C47">
        <w:rPr>
          <w:color w:val="000000" w:themeColor="text1"/>
          <w:sz w:val="28"/>
          <w:szCs w:val="28"/>
        </w:rPr>
        <w:t xml:space="preserve">.1. </w:t>
      </w:r>
      <w:proofErr w:type="gramStart"/>
      <w:r w:rsidRPr="00884C47">
        <w:rPr>
          <w:color w:val="000000" w:themeColor="text1"/>
          <w:sz w:val="28"/>
          <w:szCs w:val="28"/>
        </w:rPr>
        <w:t>В случае если в выданных в результате предоставления муниципальной услуги документах допущены опечатки и (или) ошибки, то заявитель вправе представить заявление (согласно приложению №</w:t>
      </w:r>
      <w:r>
        <w:rPr>
          <w:color w:val="000000" w:themeColor="text1"/>
          <w:sz w:val="28"/>
          <w:szCs w:val="28"/>
        </w:rPr>
        <w:t>6</w:t>
      </w:r>
      <w:r w:rsidRPr="00884C47">
        <w:rPr>
          <w:color w:val="000000" w:themeColor="text1"/>
          <w:sz w:val="28"/>
          <w:szCs w:val="28"/>
        </w:rPr>
        <w:t xml:space="preserve"> к Административному регламенту) о необходимости исправления допущенных опечаток и (или) ошибок (далее -</w:t>
      </w:r>
      <w:r w:rsidRPr="00884C47">
        <w:rPr>
          <w:color w:val="000000" w:themeColor="text1"/>
          <w:sz w:val="28"/>
          <w:szCs w:val="28"/>
        </w:rPr>
        <w:softHyphen/>
        <w:t xml:space="preserve"> Заявление) с изложением сути допущенных опечаток и (или) ошибок и приложением копии документа, содержащего опечатки и (или) ошибки, следующими способами:</w:t>
      </w:r>
      <w:proofErr w:type="gramEnd"/>
    </w:p>
    <w:p w:rsidR="00326668" w:rsidRPr="00884C47" w:rsidRDefault="00326668" w:rsidP="00326668">
      <w:pPr>
        <w:autoSpaceDE w:val="0"/>
        <w:autoSpaceDN w:val="0"/>
        <w:adjustRightInd w:val="0"/>
        <w:ind w:firstLine="709"/>
        <w:jc w:val="both"/>
        <w:rPr>
          <w:color w:val="000000" w:themeColor="text1"/>
          <w:sz w:val="28"/>
          <w:szCs w:val="28"/>
        </w:rPr>
      </w:pPr>
      <w:r w:rsidRPr="00884C47">
        <w:rPr>
          <w:color w:val="000000" w:themeColor="text1"/>
          <w:sz w:val="28"/>
          <w:szCs w:val="28"/>
        </w:rPr>
        <w:t>– лично (либо через представителя) в Администрацию;</w:t>
      </w:r>
    </w:p>
    <w:p w:rsidR="00326668" w:rsidRPr="00884C47" w:rsidRDefault="00326668" w:rsidP="00326668">
      <w:pPr>
        <w:autoSpaceDE w:val="0"/>
        <w:autoSpaceDN w:val="0"/>
        <w:adjustRightInd w:val="0"/>
        <w:ind w:firstLine="709"/>
        <w:jc w:val="both"/>
        <w:rPr>
          <w:color w:val="000000" w:themeColor="text1"/>
          <w:sz w:val="28"/>
          <w:szCs w:val="28"/>
        </w:rPr>
      </w:pPr>
      <w:r w:rsidRPr="00884C47">
        <w:rPr>
          <w:color w:val="000000" w:themeColor="text1"/>
          <w:sz w:val="28"/>
          <w:szCs w:val="28"/>
        </w:rPr>
        <w:t>– направить почтовым отправлением в Администрацию.</w:t>
      </w:r>
    </w:p>
    <w:p w:rsidR="00326668" w:rsidRPr="00884C47" w:rsidRDefault="00326668" w:rsidP="00326668">
      <w:pPr>
        <w:autoSpaceDE w:val="0"/>
        <w:autoSpaceDN w:val="0"/>
        <w:adjustRightInd w:val="0"/>
        <w:ind w:firstLine="709"/>
        <w:jc w:val="both"/>
        <w:rPr>
          <w:color w:val="000000" w:themeColor="text1"/>
          <w:sz w:val="28"/>
          <w:szCs w:val="28"/>
        </w:rPr>
      </w:pPr>
      <w:r w:rsidRPr="00884C47">
        <w:rPr>
          <w:color w:val="000000" w:themeColor="text1"/>
          <w:sz w:val="28"/>
          <w:szCs w:val="28"/>
        </w:rPr>
        <w:t>3.</w:t>
      </w:r>
      <w:r>
        <w:rPr>
          <w:color w:val="000000" w:themeColor="text1"/>
          <w:sz w:val="28"/>
          <w:szCs w:val="28"/>
        </w:rPr>
        <w:t>13</w:t>
      </w:r>
      <w:r w:rsidRPr="00884C47">
        <w:rPr>
          <w:color w:val="000000" w:themeColor="text1"/>
          <w:sz w:val="28"/>
          <w:szCs w:val="28"/>
        </w:rPr>
        <w:t xml:space="preserve">.2. </w:t>
      </w:r>
      <w:proofErr w:type="gramStart"/>
      <w:r w:rsidRPr="00884C47">
        <w:rPr>
          <w:color w:val="000000" w:themeColor="text1"/>
          <w:sz w:val="28"/>
          <w:szCs w:val="28"/>
        </w:rPr>
        <w:t>Рассмотрение Заявления Администрацией, исправление Отделом допущенных опечаток и (или) ошибок в выданных в результате предоставления муниципальной услуги документах и выдача (направление) заявителю результата предоставления муниципальной услуги после исправления допущенных опечаток и (или) ошибок осуществляются в течение 5 рабочих дней со дня регистрации Заявления способом, указанным в Заявлении.</w:t>
      </w:r>
      <w:proofErr w:type="gramEnd"/>
    </w:p>
    <w:p w:rsidR="00326668" w:rsidRPr="00884C47" w:rsidRDefault="00326668" w:rsidP="00326668">
      <w:pPr>
        <w:autoSpaceDE w:val="0"/>
        <w:autoSpaceDN w:val="0"/>
        <w:adjustRightInd w:val="0"/>
        <w:ind w:firstLine="709"/>
        <w:jc w:val="both"/>
        <w:rPr>
          <w:color w:val="000000" w:themeColor="text1"/>
          <w:sz w:val="28"/>
          <w:szCs w:val="28"/>
        </w:rPr>
      </w:pPr>
      <w:r w:rsidRPr="00884C47">
        <w:rPr>
          <w:color w:val="000000" w:themeColor="text1"/>
          <w:sz w:val="28"/>
          <w:szCs w:val="28"/>
        </w:rPr>
        <w:t>3.</w:t>
      </w:r>
      <w:r>
        <w:rPr>
          <w:color w:val="000000" w:themeColor="text1"/>
          <w:sz w:val="28"/>
          <w:szCs w:val="28"/>
        </w:rPr>
        <w:t>13</w:t>
      </w:r>
      <w:r w:rsidRPr="00884C47">
        <w:rPr>
          <w:color w:val="000000" w:themeColor="text1"/>
          <w:sz w:val="28"/>
          <w:szCs w:val="28"/>
        </w:rPr>
        <w:t>.3. Способ получения результата предоставления муниципальной услуги после исправления допущенных опечаток и (или) ошибок:</w:t>
      </w:r>
    </w:p>
    <w:p w:rsidR="00326668" w:rsidRPr="00884C47" w:rsidRDefault="00326668" w:rsidP="00326668">
      <w:pPr>
        <w:autoSpaceDE w:val="0"/>
        <w:autoSpaceDN w:val="0"/>
        <w:adjustRightInd w:val="0"/>
        <w:ind w:firstLine="709"/>
        <w:jc w:val="both"/>
        <w:rPr>
          <w:color w:val="000000" w:themeColor="text1"/>
          <w:sz w:val="28"/>
          <w:szCs w:val="28"/>
        </w:rPr>
      </w:pPr>
      <w:r w:rsidRPr="00884C47">
        <w:rPr>
          <w:color w:val="000000" w:themeColor="text1"/>
          <w:sz w:val="28"/>
          <w:szCs w:val="28"/>
        </w:rPr>
        <w:t>– в Администрации лично либо через представителя;</w:t>
      </w:r>
    </w:p>
    <w:p w:rsidR="00326668" w:rsidRPr="00884C47" w:rsidRDefault="00326668" w:rsidP="00326668">
      <w:pPr>
        <w:autoSpaceDE w:val="0"/>
        <w:autoSpaceDN w:val="0"/>
        <w:adjustRightInd w:val="0"/>
        <w:ind w:firstLine="709"/>
        <w:jc w:val="both"/>
        <w:rPr>
          <w:color w:val="000000" w:themeColor="text1"/>
          <w:sz w:val="28"/>
          <w:szCs w:val="28"/>
        </w:rPr>
      </w:pPr>
      <w:r w:rsidRPr="00884C47">
        <w:rPr>
          <w:color w:val="000000" w:themeColor="text1"/>
          <w:sz w:val="28"/>
          <w:szCs w:val="28"/>
        </w:rPr>
        <w:t>– по почте (направляется по адресу, указанному в Заявлении);</w:t>
      </w:r>
    </w:p>
    <w:p w:rsidR="00326668" w:rsidRDefault="00326668" w:rsidP="00326668">
      <w:pPr>
        <w:autoSpaceDE w:val="0"/>
        <w:autoSpaceDN w:val="0"/>
        <w:adjustRightInd w:val="0"/>
        <w:ind w:firstLine="709"/>
        <w:jc w:val="both"/>
        <w:rPr>
          <w:color w:val="000000" w:themeColor="text1"/>
          <w:sz w:val="28"/>
          <w:szCs w:val="28"/>
        </w:rPr>
      </w:pPr>
      <w:r w:rsidRPr="00884C47">
        <w:rPr>
          <w:color w:val="000000" w:themeColor="text1"/>
          <w:sz w:val="28"/>
          <w:szCs w:val="28"/>
        </w:rPr>
        <w:t>– по электронной почте (направляется по адресу электронной</w:t>
      </w:r>
      <w:r>
        <w:rPr>
          <w:color w:val="000000" w:themeColor="text1"/>
          <w:sz w:val="28"/>
          <w:szCs w:val="28"/>
        </w:rPr>
        <w:t xml:space="preserve"> почты, указанному в Заявлении)</w:t>
      </w:r>
      <w:r w:rsidRPr="00E45CD4">
        <w:rPr>
          <w:color w:val="000000" w:themeColor="text1"/>
          <w:sz w:val="28"/>
          <w:szCs w:val="28"/>
        </w:rPr>
        <w:t>».</w:t>
      </w:r>
    </w:p>
    <w:p w:rsidR="00326668" w:rsidRPr="000C72AE" w:rsidRDefault="00326668" w:rsidP="00326668">
      <w:pPr>
        <w:autoSpaceDE w:val="0"/>
        <w:autoSpaceDN w:val="0"/>
        <w:adjustRightInd w:val="0"/>
        <w:ind w:firstLine="709"/>
        <w:jc w:val="both"/>
        <w:rPr>
          <w:color w:val="000000" w:themeColor="text1"/>
          <w:sz w:val="28"/>
          <w:szCs w:val="28"/>
        </w:rPr>
      </w:pPr>
      <w:r w:rsidRPr="00B50730">
        <w:rPr>
          <w:sz w:val="28"/>
          <w:szCs w:val="28"/>
        </w:rPr>
        <w:t xml:space="preserve"> </w:t>
      </w:r>
      <w:r>
        <w:rPr>
          <w:sz w:val="28"/>
          <w:szCs w:val="28"/>
        </w:rPr>
        <w:t xml:space="preserve">2.4. Дополнить Регламент Приложением №6 согласно Приложению №1 к настоящему </w:t>
      </w:r>
      <w:r w:rsidRPr="000C72AE">
        <w:rPr>
          <w:sz w:val="28"/>
          <w:szCs w:val="28"/>
        </w:rPr>
        <w:t>постановлению.</w:t>
      </w:r>
    </w:p>
    <w:p w:rsidR="007C7E15" w:rsidRDefault="00547FA5" w:rsidP="00F44B3E">
      <w:pPr>
        <w:tabs>
          <w:tab w:val="left" w:pos="0"/>
        </w:tabs>
        <w:ind w:firstLine="709"/>
        <w:jc w:val="both"/>
        <w:rPr>
          <w:sz w:val="28"/>
          <w:szCs w:val="28"/>
        </w:rPr>
      </w:pPr>
      <w:r>
        <w:rPr>
          <w:sz w:val="28"/>
          <w:szCs w:val="28"/>
        </w:rPr>
        <w:t>3</w:t>
      </w:r>
      <w:r w:rsidR="007C7E15">
        <w:rPr>
          <w:sz w:val="28"/>
          <w:szCs w:val="28"/>
        </w:rPr>
        <w:t xml:space="preserve">. </w:t>
      </w:r>
      <w:r w:rsidR="00EB1870" w:rsidRPr="007C7E15">
        <w:rPr>
          <w:sz w:val="28"/>
          <w:szCs w:val="28"/>
        </w:rPr>
        <w:t xml:space="preserve">Опубликовать настоящее постановление в газете «Вестник Светлогорска» и на официальном сайте администрации </w:t>
      </w:r>
      <w:r w:rsidR="008D3100">
        <w:rPr>
          <w:sz w:val="28"/>
          <w:szCs w:val="28"/>
        </w:rPr>
        <w:t>муниципального образования</w:t>
      </w:r>
      <w:r w:rsidR="00EB1870" w:rsidRPr="007C7E15">
        <w:rPr>
          <w:sz w:val="28"/>
          <w:szCs w:val="28"/>
        </w:rPr>
        <w:t xml:space="preserve"> «Светлогорский </w:t>
      </w:r>
      <w:r w:rsidR="007C7E15">
        <w:rPr>
          <w:sz w:val="28"/>
          <w:szCs w:val="28"/>
        </w:rPr>
        <w:t>городской округ</w:t>
      </w:r>
      <w:r w:rsidR="00EB1870" w:rsidRPr="007C7E15">
        <w:rPr>
          <w:sz w:val="28"/>
          <w:szCs w:val="28"/>
        </w:rPr>
        <w:t>».</w:t>
      </w:r>
    </w:p>
    <w:p w:rsidR="00326668" w:rsidRPr="000C72AE" w:rsidRDefault="00326668" w:rsidP="00326668">
      <w:pPr>
        <w:tabs>
          <w:tab w:val="left" w:pos="0"/>
        </w:tabs>
        <w:ind w:firstLine="709"/>
        <w:jc w:val="both"/>
        <w:rPr>
          <w:sz w:val="28"/>
          <w:szCs w:val="28"/>
        </w:rPr>
      </w:pPr>
      <w:r w:rsidRPr="000C72AE">
        <w:rPr>
          <w:sz w:val="28"/>
          <w:szCs w:val="28"/>
        </w:rPr>
        <w:t xml:space="preserve">4. </w:t>
      </w:r>
      <w:proofErr w:type="gramStart"/>
      <w:r w:rsidRPr="00884C47">
        <w:rPr>
          <w:color w:val="000000" w:themeColor="text1"/>
          <w:sz w:val="28"/>
          <w:szCs w:val="28"/>
        </w:rPr>
        <w:t>Контроль за</w:t>
      </w:r>
      <w:proofErr w:type="gramEnd"/>
      <w:r w:rsidRPr="00884C47">
        <w:rPr>
          <w:color w:val="000000" w:themeColor="text1"/>
          <w:sz w:val="28"/>
          <w:szCs w:val="28"/>
        </w:rPr>
        <w:t xml:space="preserve"> исполнением настоящего постановления  возложить  на  первого заместителя администрации – Туркину О.В</w:t>
      </w:r>
      <w:r>
        <w:rPr>
          <w:color w:val="000000" w:themeColor="text1"/>
          <w:sz w:val="28"/>
          <w:szCs w:val="28"/>
        </w:rPr>
        <w:t>.</w:t>
      </w:r>
    </w:p>
    <w:p w:rsidR="00E06CD4" w:rsidRDefault="00C7394E" w:rsidP="009D6F51">
      <w:pPr>
        <w:tabs>
          <w:tab w:val="left" w:pos="0"/>
        </w:tabs>
        <w:ind w:firstLine="709"/>
        <w:jc w:val="both"/>
        <w:rPr>
          <w:sz w:val="28"/>
          <w:szCs w:val="28"/>
        </w:rPr>
      </w:pPr>
      <w:r>
        <w:rPr>
          <w:sz w:val="28"/>
          <w:szCs w:val="28"/>
        </w:rPr>
        <w:t>5</w:t>
      </w:r>
      <w:r w:rsidR="007C7E15">
        <w:rPr>
          <w:sz w:val="28"/>
          <w:szCs w:val="28"/>
        </w:rPr>
        <w:t>. Постановление</w:t>
      </w:r>
      <w:r w:rsidR="00EB1870" w:rsidRPr="007C7E15">
        <w:rPr>
          <w:sz w:val="28"/>
          <w:szCs w:val="28"/>
        </w:rPr>
        <w:t xml:space="preserve"> вступает в силу со дня </w:t>
      </w:r>
      <w:r w:rsidR="007C7E15">
        <w:rPr>
          <w:sz w:val="28"/>
          <w:szCs w:val="28"/>
        </w:rPr>
        <w:t>его опубликования</w:t>
      </w:r>
      <w:r w:rsidR="00EB1870" w:rsidRPr="007C7E15">
        <w:rPr>
          <w:sz w:val="28"/>
          <w:szCs w:val="28"/>
        </w:rPr>
        <w:t>.</w:t>
      </w:r>
    </w:p>
    <w:p w:rsidR="00B80F83" w:rsidRDefault="00B80F83" w:rsidP="000D5C75">
      <w:pPr>
        <w:tabs>
          <w:tab w:val="left" w:pos="567"/>
        </w:tabs>
        <w:spacing w:before="40"/>
        <w:jc w:val="both"/>
        <w:rPr>
          <w:sz w:val="28"/>
          <w:szCs w:val="28"/>
        </w:rPr>
      </w:pPr>
    </w:p>
    <w:p w:rsidR="00D940BC" w:rsidRDefault="009E0AD4" w:rsidP="000D5C75">
      <w:pPr>
        <w:tabs>
          <w:tab w:val="left" w:pos="567"/>
        </w:tabs>
        <w:spacing w:before="40"/>
        <w:jc w:val="both"/>
        <w:rPr>
          <w:sz w:val="28"/>
          <w:szCs w:val="28"/>
        </w:rPr>
      </w:pPr>
      <w:r>
        <w:rPr>
          <w:sz w:val="28"/>
          <w:szCs w:val="28"/>
        </w:rPr>
        <w:t>Глава</w:t>
      </w:r>
      <w:r w:rsidR="00D940BC">
        <w:rPr>
          <w:sz w:val="28"/>
          <w:szCs w:val="28"/>
        </w:rPr>
        <w:t xml:space="preserve"> администрации</w:t>
      </w:r>
    </w:p>
    <w:p w:rsidR="008D3100" w:rsidRDefault="008D3100" w:rsidP="000349AA">
      <w:pPr>
        <w:tabs>
          <w:tab w:val="left" w:pos="567"/>
        </w:tabs>
        <w:jc w:val="both"/>
        <w:rPr>
          <w:sz w:val="28"/>
          <w:szCs w:val="28"/>
        </w:rPr>
      </w:pPr>
      <w:r>
        <w:rPr>
          <w:sz w:val="28"/>
          <w:szCs w:val="28"/>
        </w:rPr>
        <w:t>муниципального образования</w:t>
      </w:r>
      <w:r w:rsidR="00F556B4">
        <w:rPr>
          <w:sz w:val="28"/>
          <w:szCs w:val="28"/>
        </w:rPr>
        <w:t xml:space="preserve"> </w:t>
      </w:r>
    </w:p>
    <w:p w:rsidR="00B80F83" w:rsidRDefault="00D940BC" w:rsidP="00952F47">
      <w:pPr>
        <w:tabs>
          <w:tab w:val="left" w:pos="567"/>
          <w:tab w:val="right" w:pos="9354"/>
        </w:tabs>
        <w:jc w:val="both"/>
        <w:rPr>
          <w:sz w:val="28"/>
          <w:szCs w:val="28"/>
        </w:rPr>
      </w:pPr>
      <w:r>
        <w:rPr>
          <w:sz w:val="28"/>
          <w:szCs w:val="28"/>
        </w:rPr>
        <w:t xml:space="preserve">«Светлогорский </w:t>
      </w:r>
      <w:r w:rsidR="009E0AD4">
        <w:rPr>
          <w:sz w:val="28"/>
          <w:szCs w:val="28"/>
        </w:rPr>
        <w:t>городской округ</w:t>
      </w:r>
      <w:r w:rsidR="00F556B4">
        <w:rPr>
          <w:sz w:val="28"/>
          <w:szCs w:val="28"/>
        </w:rPr>
        <w:t xml:space="preserve">»                </w:t>
      </w:r>
      <w:r w:rsidR="00966144">
        <w:rPr>
          <w:sz w:val="28"/>
          <w:szCs w:val="28"/>
        </w:rPr>
        <w:t xml:space="preserve">     </w:t>
      </w:r>
      <w:r w:rsidR="00F556B4">
        <w:rPr>
          <w:sz w:val="28"/>
          <w:szCs w:val="28"/>
        </w:rPr>
        <w:t xml:space="preserve">     </w:t>
      </w:r>
      <w:r w:rsidR="009E0AD4">
        <w:rPr>
          <w:sz w:val="28"/>
          <w:szCs w:val="28"/>
        </w:rPr>
        <w:t xml:space="preserve">               </w:t>
      </w:r>
      <w:r w:rsidR="008D3100">
        <w:rPr>
          <w:sz w:val="28"/>
          <w:szCs w:val="28"/>
        </w:rPr>
        <w:t xml:space="preserve">   </w:t>
      </w:r>
      <w:r w:rsidR="009E0AD4">
        <w:rPr>
          <w:sz w:val="28"/>
          <w:szCs w:val="28"/>
        </w:rPr>
        <w:t xml:space="preserve">  </w:t>
      </w:r>
      <w:r w:rsidR="00B00BBD">
        <w:rPr>
          <w:sz w:val="28"/>
          <w:szCs w:val="28"/>
        </w:rPr>
        <w:t>В.В. Бондаренко</w:t>
      </w:r>
    </w:p>
    <w:p w:rsidR="00952F47" w:rsidRDefault="00952F47" w:rsidP="00952F47">
      <w:pPr>
        <w:tabs>
          <w:tab w:val="left" w:pos="567"/>
          <w:tab w:val="right" w:pos="9354"/>
        </w:tabs>
        <w:jc w:val="both"/>
      </w:pPr>
    </w:p>
    <w:p w:rsidR="00B80F83" w:rsidRDefault="00B80F83" w:rsidP="000A0355"/>
    <w:p w:rsidR="00315445" w:rsidRDefault="00315445" w:rsidP="000A0355"/>
    <w:p w:rsidR="00315445" w:rsidRDefault="00315445" w:rsidP="000A0355"/>
    <w:p w:rsidR="00315445" w:rsidRDefault="00315445" w:rsidP="000A0355"/>
    <w:p w:rsidR="00315445" w:rsidRDefault="00315445" w:rsidP="000A0355"/>
    <w:p w:rsidR="00373EE8" w:rsidRDefault="00373EE8" w:rsidP="000A0355"/>
    <w:p w:rsidR="00326668" w:rsidRDefault="00326668" w:rsidP="00326668">
      <w:pPr>
        <w:jc w:val="right"/>
        <w:rPr>
          <w:sz w:val="28"/>
          <w:szCs w:val="28"/>
        </w:rPr>
      </w:pPr>
      <w:r>
        <w:rPr>
          <w:sz w:val="28"/>
          <w:szCs w:val="28"/>
        </w:rPr>
        <w:lastRenderedPageBreak/>
        <w:t>Приложение №1</w:t>
      </w:r>
    </w:p>
    <w:p w:rsidR="00326668" w:rsidRDefault="00326668" w:rsidP="00326668">
      <w:pPr>
        <w:jc w:val="right"/>
        <w:rPr>
          <w:sz w:val="28"/>
          <w:szCs w:val="28"/>
        </w:rPr>
      </w:pPr>
      <w:r>
        <w:rPr>
          <w:sz w:val="28"/>
          <w:szCs w:val="28"/>
        </w:rPr>
        <w:t>к постановлению администрации</w:t>
      </w:r>
    </w:p>
    <w:p w:rsidR="00326668" w:rsidRDefault="00326668" w:rsidP="00326668">
      <w:pPr>
        <w:jc w:val="right"/>
        <w:rPr>
          <w:sz w:val="28"/>
          <w:szCs w:val="28"/>
        </w:rPr>
      </w:pPr>
      <w:r>
        <w:rPr>
          <w:sz w:val="28"/>
          <w:szCs w:val="28"/>
        </w:rPr>
        <w:t xml:space="preserve">муниципального образования </w:t>
      </w:r>
      <w:r>
        <w:rPr>
          <w:sz w:val="28"/>
          <w:szCs w:val="28"/>
        </w:rPr>
        <w:br/>
        <w:t>«Светлогорский городской округ»</w:t>
      </w:r>
    </w:p>
    <w:p w:rsidR="00326668" w:rsidRDefault="00326668" w:rsidP="00326668">
      <w:pPr>
        <w:jc w:val="right"/>
        <w:rPr>
          <w:sz w:val="28"/>
          <w:szCs w:val="28"/>
        </w:rPr>
      </w:pPr>
      <w:r>
        <w:rPr>
          <w:sz w:val="28"/>
          <w:szCs w:val="28"/>
        </w:rPr>
        <w:t>от «____» ________ 2021 г. № ______</w:t>
      </w:r>
    </w:p>
    <w:p w:rsidR="00326668" w:rsidRDefault="00326668" w:rsidP="00326668">
      <w:pPr>
        <w:jc w:val="right"/>
        <w:rPr>
          <w:sz w:val="28"/>
          <w:szCs w:val="28"/>
        </w:rPr>
      </w:pPr>
    </w:p>
    <w:p w:rsidR="00326668" w:rsidRDefault="00326668" w:rsidP="00326668">
      <w:pPr>
        <w:pStyle w:val="ConsPlusNormal"/>
        <w:jc w:val="center"/>
        <w:rPr>
          <w:sz w:val="28"/>
          <w:szCs w:val="28"/>
        </w:rPr>
      </w:pPr>
      <w:r>
        <w:rPr>
          <w:rFonts w:ascii="Times New Roman" w:hAnsi="Times New Roman" w:cs="Times New Roman"/>
          <w:sz w:val="24"/>
          <w:szCs w:val="24"/>
        </w:rPr>
        <w:t xml:space="preserve">                                                                   </w:t>
      </w:r>
    </w:p>
    <w:p w:rsidR="00326668" w:rsidRPr="003525C4" w:rsidRDefault="00326668" w:rsidP="0032666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p w:rsidR="00326668" w:rsidRPr="00884C47" w:rsidRDefault="00326668" w:rsidP="00326668">
      <w:pPr>
        <w:widowControl w:val="0"/>
        <w:autoSpaceDE w:val="0"/>
        <w:autoSpaceDN w:val="0"/>
        <w:adjustRightInd w:val="0"/>
        <w:ind w:left="4395"/>
        <w:rPr>
          <w:color w:val="000000" w:themeColor="text1"/>
          <w:sz w:val="28"/>
          <w:szCs w:val="28"/>
        </w:rPr>
      </w:pPr>
      <w:r w:rsidRPr="00884C47">
        <w:rPr>
          <w:color w:val="000000" w:themeColor="text1"/>
          <w:sz w:val="28"/>
          <w:szCs w:val="28"/>
        </w:rPr>
        <w:t xml:space="preserve">     </w:t>
      </w:r>
      <w:r>
        <w:rPr>
          <w:color w:val="000000" w:themeColor="text1"/>
          <w:sz w:val="28"/>
          <w:szCs w:val="28"/>
        </w:rPr>
        <w:t xml:space="preserve">       Приложение №6</w:t>
      </w:r>
    </w:p>
    <w:p w:rsidR="00326668" w:rsidRPr="00884C47" w:rsidRDefault="00326668" w:rsidP="00326668">
      <w:pPr>
        <w:widowControl w:val="0"/>
        <w:autoSpaceDE w:val="0"/>
        <w:autoSpaceDN w:val="0"/>
        <w:adjustRightInd w:val="0"/>
        <w:ind w:left="4395"/>
        <w:jc w:val="right"/>
        <w:rPr>
          <w:color w:val="000000" w:themeColor="text1"/>
          <w:sz w:val="28"/>
          <w:szCs w:val="28"/>
        </w:rPr>
      </w:pPr>
      <w:r w:rsidRPr="00884C47">
        <w:rPr>
          <w:rFonts w:eastAsia="Arial"/>
          <w:color w:val="000000" w:themeColor="text1"/>
          <w:sz w:val="28"/>
          <w:szCs w:val="28"/>
          <w:lang w:eastAsia="ar-SA"/>
        </w:rPr>
        <w:t xml:space="preserve">к Административному регламенту </w:t>
      </w:r>
    </w:p>
    <w:p w:rsidR="00326668" w:rsidRPr="00884C47" w:rsidRDefault="00326668" w:rsidP="00326668">
      <w:pPr>
        <w:autoSpaceDE w:val="0"/>
        <w:autoSpaceDN w:val="0"/>
        <w:adjustRightInd w:val="0"/>
        <w:ind w:firstLine="4536"/>
        <w:jc w:val="right"/>
        <w:rPr>
          <w:bCs/>
          <w:color w:val="000000" w:themeColor="text1"/>
          <w:sz w:val="26"/>
          <w:szCs w:val="26"/>
        </w:rPr>
      </w:pPr>
      <w:r w:rsidRPr="00884C47">
        <w:rPr>
          <w:bCs/>
          <w:color w:val="000000" w:themeColor="text1"/>
          <w:sz w:val="26"/>
          <w:szCs w:val="26"/>
        </w:rPr>
        <w:t xml:space="preserve"> (</w:t>
      </w:r>
      <w:r w:rsidRPr="00884C47">
        <w:rPr>
          <w:bCs/>
          <w:i/>
          <w:color w:val="000000" w:themeColor="text1"/>
          <w:sz w:val="26"/>
          <w:szCs w:val="26"/>
        </w:rPr>
        <w:t>примерная форма</w:t>
      </w:r>
      <w:r w:rsidRPr="00884C47">
        <w:rPr>
          <w:bCs/>
          <w:color w:val="000000" w:themeColor="text1"/>
          <w:sz w:val="26"/>
          <w:szCs w:val="26"/>
        </w:rPr>
        <w:t>)</w:t>
      </w:r>
    </w:p>
    <w:p w:rsidR="00326668" w:rsidRPr="00884C47" w:rsidRDefault="00326668" w:rsidP="00326668">
      <w:pPr>
        <w:autoSpaceDE w:val="0"/>
        <w:autoSpaceDN w:val="0"/>
        <w:adjustRightInd w:val="0"/>
        <w:ind w:firstLine="540"/>
        <w:jc w:val="right"/>
        <w:outlineLvl w:val="1"/>
        <w:rPr>
          <w:color w:val="000000" w:themeColor="text1"/>
          <w:sz w:val="26"/>
          <w:szCs w:val="26"/>
        </w:rPr>
      </w:pPr>
    </w:p>
    <w:p w:rsidR="00326668" w:rsidRPr="00884C47" w:rsidRDefault="00326668" w:rsidP="00326668">
      <w:pPr>
        <w:ind w:left="3969"/>
        <w:jc w:val="both"/>
        <w:rPr>
          <w:color w:val="000000" w:themeColor="text1"/>
          <w:sz w:val="28"/>
          <w:szCs w:val="28"/>
        </w:rPr>
      </w:pPr>
      <w:r w:rsidRPr="00884C47">
        <w:rPr>
          <w:color w:val="000000" w:themeColor="text1"/>
        </w:rPr>
        <w:t xml:space="preserve"> </w:t>
      </w:r>
      <w:r w:rsidRPr="00884C47">
        <w:rPr>
          <w:color w:val="000000" w:themeColor="text1"/>
          <w:sz w:val="28"/>
          <w:szCs w:val="28"/>
        </w:rPr>
        <w:t>Администрация муниципального образования «Светлогорский городской округ»</w:t>
      </w:r>
    </w:p>
    <w:p w:rsidR="00326668" w:rsidRPr="00884C47" w:rsidRDefault="00326668" w:rsidP="00326668">
      <w:pPr>
        <w:ind w:left="3969"/>
        <w:jc w:val="both"/>
        <w:rPr>
          <w:color w:val="000000" w:themeColor="text1"/>
          <w:sz w:val="28"/>
          <w:szCs w:val="28"/>
        </w:rPr>
      </w:pPr>
      <w:r w:rsidRPr="00884C47">
        <w:rPr>
          <w:color w:val="000000" w:themeColor="text1"/>
          <w:sz w:val="28"/>
          <w:szCs w:val="28"/>
        </w:rPr>
        <w:t>____________________________________,</w:t>
      </w:r>
    </w:p>
    <w:p w:rsidR="00326668" w:rsidRPr="00884C47" w:rsidRDefault="00326668" w:rsidP="00326668">
      <w:pPr>
        <w:ind w:left="3969"/>
        <w:jc w:val="both"/>
        <w:rPr>
          <w:color w:val="000000" w:themeColor="text1"/>
          <w:sz w:val="16"/>
          <w:szCs w:val="16"/>
        </w:rPr>
      </w:pPr>
      <w:r w:rsidRPr="00884C47">
        <w:rPr>
          <w:color w:val="000000" w:themeColor="text1"/>
          <w:sz w:val="16"/>
          <w:szCs w:val="16"/>
        </w:rPr>
        <w:t xml:space="preserve">                                    (фамилия, имя, отчество заявителя)</w:t>
      </w:r>
    </w:p>
    <w:p w:rsidR="00326668" w:rsidRPr="00884C47" w:rsidRDefault="00326668" w:rsidP="00326668">
      <w:pPr>
        <w:ind w:left="3969"/>
        <w:jc w:val="both"/>
        <w:rPr>
          <w:color w:val="000000" w:themeColor="text1"/>
          <w:sz w:val="16"/>
          <w:szCs w:val="16"/>
        </w:rPr>
      </w:pPr>
      <w:r w:rsidRPr="00884C47">
        <w:rPr>
          <w:color w:val="000000" w:themeColor="text1"/>
          <w:sz w:val="16"/>
          <w:szCs w:val="16"/>
        </w:rPr>
        <w:t>_____________________________________________________________</w:t>
      </w:r>
    </w:p>
    <w:p w:rsidR="00326668" w:rsidRPr="00884C47" w:rsidRDefault="00326668" w:rsidP="00326668">
      <w:pPr>
        <w:widowControl w:val="0"/>
        <w:autoSpaceDE w:val="0"/>
        <w:autoSpaceDN w:val="0"/>
        <w:ind w:left="3969"/>
        <w:rPr>
          <w:color w:val="000000" w:themeColor="text1"/>
          <w:sz w:val="28"/>
          <w:szCs w:val="28"/>
        </w:rPr>
      </w:pPr>
      <w:r w:rsidRPr="00884C47">
        <w:rPr>
          <w:color w:val="000000" w:themeColor="text1"/>
          <w:sz w:val="28"/>
          <w:szCs w:val="28"/>
        </w:rPr>
        <w:t>зарегистрированны</w:t>
      </w:r>
      <w:proofErr w:type="gramStart"/>
      <w:r w:rsidRPr="00884C47">
        <w:rPr>
          <w:color w:val="000000" w:themeColor="text1"/>
          <w:sz w:val="28"/>
          <w:szCs w:val="28"/>
        </w:rPr>
        <w:t>й(</w:t>
      </w:r>
      <w:proofErr w:type="spellStart"/>
      <w:proofErr w:type="gramEnd"/>
      <w:r w:rsidRPr="00884C47">
        <w:rPr>
          <w:color w:val="000000" w:themeColor="text1"/>
          <w:sz w:val="28"/>
          <w:szCs w:val="28"/>
        </w:rPr>
        <w:t>ая</w:t>
      </w:r>
      <w:proofErr w:type="spellEnd"/>
      <w:r w:rsidRPr="00884C47">
        <w:rPr>
          <w:color w:val="000000" w:themeColor="text1"/>
          <w:sz w:val="28"/>
          <w:szCs w:val="28"/>
        </w:rPr>
        <w:t>) по адресу:               _______________________________________________</w:t>
      </w:r>
      <w:r>
        <w:rPr>
          <w:color w:val="000000" w:themeColor="text1"/>
          <w:sz w:val="28"/>
          <w:szCs w:val="28"/>
        </w:rPr>
        <w:t>_____________________________</w:t>
      </w:r>
    </w:p>
    <w:p w:rsidR="00326668" w:rsidRPr="00884C47" w:rsidRDefault="00326668" w:rsidP="00326668">
      <w:pPr>
        <w:widowControl w:val="0"/>
        <w:autoSpaceDE w:val="0"/>
        <w:autoSpaceDN w:val="0"/>
        <w:ind w:left="3969"/>
        <w:jc w:val="both"/>
        <w:rPr>
          <w:color w:val="000000" w:themeColor="text1"/>
          <w:sz w:val="28"/>
          <w:szCs w:val="28"/>
        </w:rPr>
      </w:pPr>
      <w:r w:rsidRPr="00884C47">
        <w:rPr>
          <w:color w:val="000000" w:themeColor="text1"/>
          <w:sz w:val="28"/>
          <w:szCs w:val="28"/>
        </w:rPr>
        <w:t>тел.____</w:t>
      </w:r>
      <w:r>
        <w:rPr>
          <w:color w:val="000000" w:themeColor="text1"/>
          <w:sz w:val="28"/>
          <w:szCs w:val="28"/>
        </w:rPr>
        <w:t>_______________________________</w:t>
      </w:r>
    </w:p>
    <w:p w:rsidR="00326668" w:rsidRPr="00884C47" w:rsidRDefault="00326668" w:rsidP="00326668">
      <w:pPr>
        <w:autoSpaceDE w:val="0"/>
        <w:autoSpaceDN w:val="0"/>
        <w:adjustRightInd w:val="0"/>
        <w:rPr>
          <w:color w:val="000000" w:themeColor="text1"/>
          <w:sz w:val="28"/>
          <w:szCs w:val="28"/>
        </w:rPr>
      </w:pPr>
    </w:p>
    <w:p w:rsidR="00326668" w:rsidRPr="00884C47" w:rsidRDefault="00326668" w:rsidP="00326668">
      <w:pPr>
        <w:autoSpaceDE w:val="0"/>
        <w:autoSpaceDN w:val="0"/>
        <w:adjustRightInd w:val="0"/>
        <w:ind w:firstLine="540"/>
        <w:jc w:val="center"/>
        <w:rPr>
          <w:b/>
          <w:color w:val="000000" w:themeColor="text1"/>
          <w:sz w:val="28"/>
          <w:szCs w:val="28"/>
        </w:rPr>
      </w:pPr>
    </w:p>
    <w:p w:rsidR="00326668" w:rsidRPr="00884C47" w:rsidRDefault="00326668" w:rsidP="00326668">
      <w:pPr>
        <w:autoSpaceDE w:val="0"/>
        <w:autoSpaceDN w:val="0"/>
        <w:adjustRightInd w:val="0"/>
        <w:ind w:firstLine="540"/>
        <w:jc w:val="center"/>
        <w:rPr>
          <w:b/>
          <w:color w:val="000000" w:themeColor="text1"/>
          <w:sz w:val="28"/>
          <w:szCs w:val="28"/>
        </w:rPr>
      </w:pPr>
      <w:r w:rsidRPr="00884C47">
        <w:rPr>
          <w:b/>
          <w:color w:val="000000" w:themeColor="text1"/>
          <w:sz w:val="28"/>
          <w:szCs w:val="28"/>
        </w:rPr>
        <w:t>Заявление об исправлении опечаток или ошибок</w:t>
      </w:r>
    </w:p>
    <w:p w:rsidR="00326668" w:rsidRPr="00884C47" w:rsidRDefault="00326668" w:rsidP="00326668">
      <w:pPr>
        <w:autoSpaceDE w:val="0"/>
        <w:autoSpaceDN w:val="0"/>
        <w:adjustRightInd w:val="0"/>
        <w:ind w:firstLine="540"/>
        <w:jc w:val="center"/>
        <w:rPr>
          <w:strike/>
          <w:color w:val="000000" w:themeColor="text1"/>
          <w:sz w:val="28"/>
          <w:szCs w:val="28"/>
        </w:rPr>
      </w:pPr>
    </w:p>
    <w:p w:rsidR="00326668" w:rsidRPr="00884C47" w:rsidRDefault="00326668" w:rsidP="00326668">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При предоставлении муниципальной </w:t>
      </w:r>
      <w:r>
        <w:rPr>
          <w:color w:val="000000" w:themeColor="text1"/>
          <w:sz w:val="28"/>
          <w:szCs w:val="28"/>
        </w:rPr>
        <w:t>у</w:t>
      </w:r>
      <w:r w:rsidRPr="00884C47">
        <w:rPr>
          <w:color w:val="000000" w:themeColor="text1"/>
          <w:sz w:val="28"/>
          <w:szCs w:val="28"/>
        </w:rPr>
        <w:t>слуги</w:t>
      </w:r>
      <w:r>
        <w:rPr>
          <w:color w:val="000000" w:themeColor="text1"/>
          <w:sz w:val="28"/>
          <w:szCs w:val="28"/>
        </w:rPr>
        <w:t xml:space="preserve"> </w:t>
      </w:r>
      <w:r w:rsidRPr="00884C47">
        <w:rPr>
          <w:color w:val="000000" w:themeColor="text1"/>
          <w:sz w:val="28"/>
          <w:szCs w:val="28"/>
        </w:rPr>
        <w:t>________________________________________________________________</w:t>
      </w:r>
    </w:p>
    <w:p w:rsidR="00326668" w:rsidRPr="00884C47" w:rsidRDefault="00326668" w:rsidP="00326668">
      <w:pPr>
        <w:widowControl w:val="0"/>
        <w:autoSpaceDE w:val="0"/>
        <w:autoSpaceDN w:val="0"/>
        <w:adjustRightInd w:val="0"/>
        <w:ind w:firstLine="709"/>
        <w:jc w:val="both"/>
        <w:rPr>
          <w:color w:val="000000" w:themeColor="text1"/>
          <w:sz w:val="20"/>
          <w:szCs w:val="20"/>
        </w:rPr>
      </w:pPr>
      <w:r w:rsidRPr="00884C47">
        <w:rPr>
          <w:color w:val="000000" w:themeColor="text1"/>
          <w:sz w:val="20"/>
          <w:szCs w:val="20"/>
        </w:rPr>
        <w:t xml:space="preserve">                                                  (указывается наименование услуги)</w:t>
      </w:r>
    </w:p>
    <w:p w:rsidR="00326668" w:rsidRPr="00884C47" w:rsidRDefault="00326668" w:rsidP="00326668">
      <w:pPr>
        <w:widowControl w:val="0"/>
        <w:autoSpaceDE w:val="0"/>
        <w:autoSpaceDN w:val="0"/>
        <w:adjustRightInd w:val="0"/>
        <w:jc w:val="both"/>
        <w:rPr>
          <w:color w:val="000000" w:themeColor="text1"/>
          <w:sz w:val="28"/>
          <w:szCs w:val="28"/>
        </w:rPr>
      </w:pPr>
      <w:r w:rsidRPr="00884C47">
        <w:rPr>
          <w:color w:val="000000" w:themeColor="text1"/>
          <w:sz w:val="28"/>
          <w:szCs w:val="28"/>
        </w:rPr>
        <w:t xml:space="preserve">в документе__________________________________________ была допущена </w:t>
      </w:r>
    </w:p>
    <w:p w:rsidR="00326668" w:rsidRPr="00884C47" w:rsidRDefault="00326668" w:rsidP="00326668">
      <w:pPr>
        <w:widowControl w:val="0"/>
        <w:autoSpaceDE w:val="0"/>
        <w:autoSpaceDN w:val="0"/>
        <w:adjustRightInd w:val="0"/>
        <w:jc w:val="both"/>
        <w:rPr>
          <w:color w:val="000000" w:themeColor="text1"/>
          <w:sz w:val="20"/>
          <w:szCs w:val="20"/>
        </w:rPr>
      </w:pPr>
      <w:r w:rsidRPr="00884C47">
        <w:rPr>
          <w:color w:val="000000" w:themeColor="text1"/>
          <w:sz w:val="28"/>
          <w:szCs w:val="28"/>
        </w:rPr>
        <w:t xml:space="preserve">                                      </w:t>
      </w:r>
      <w:r w:rsidRPr="00884C47">
        <w:rPr>
          <w:color w:val="000000" w:themeColor="text1"/>
          <w:sz w:val="20"/>
          <w:szCs w:val="20"/>
        </w:rPr>
        <w:t>(указывается наименование документа)</w:t>
      </w:r>
    </w:p>
    <w:p w:rsidR="00326668" w:rsidRPr="00884C47" w:rsidRDefault="00326668" w:rsidP="00326668">
      <w:pPr>
        <w:widowControl w:val="0"/>
        <w:autoSpaceDE w:val="0"/>
        <w:autoSpaceDN w:val="0"/>
        <w:adjustRightInd w:val="0"/>
        <w:jc w:val="both"/>
        <w:rPr>
          <w:color w:val="000000" w:themeColor="text1"/>
          <w:sz w:val="28"/>
          <w:szCs w:val="28"/>
        </w:rPr>
      </w:pPr>
      <w:r w:rsidRPr="00884C47">
        <w:rPr>
          <w:color w:val="000000" w:themeColor="text1"/>
          <w:sz w:val="28"/>
          <w:szCs w:val="28"/>
        </w:rPr>
        <w:t>опечатка/</w:t>
      </w:r>
      <w:proofErr w:type="spellStart"/>
      <w:r w:rsidRPr="00884C47">
        <w:rPr>
          <w:color w:val="000000" w:themeColor="text1"/>
          <w:sz w:val="28"/>
          <w:szCs w:val="28"/>
        </w:rPr>
        <w:t>ошибка_____________________________</w:t>
      </w:r>
      <w:proofErr w:type="spellEnd"/>
      <w:r w:rsidRPr="00884C47">
        <w:rPr>
          <w:color w:val="000000" w:themeColor="text1"/>
          <w:sz w:val="28"/>
          <w:szCs w:val="28"/>
        </w:rPr>
        <w:t xml:space="preserve">, которую прошу исправить </w:t>
      </w:r>
      <w:proofErr w:type="gramStart"/>
      <w:r w:rsidRPr="00884C47">
        <w:rPr>
          <w:color w:val="000000" w:themeColor="text1"/>
          <w:sz w:val="28"/>
          <w:szCs w:val="28"/>
        </w:rPr>
        <w:t>на</w:t>
      </w:r>
      <w:proofErr w:type="gramEnd"/>
      <w:r w:rsidRPr="00884C47">
        <w:rPr>
          <w:color w:val="000000" w:themeColor="text1"/>
          <w:sz w:val="28"/>
          <w:szCs w:val="28"/>
        </w:rPr>
        <w:t xml:space="preserve"> ____________________________________________.</w:t>
      </w:r>
    </w:p>
    <w:p w:rsidR="00326668" w:rsidRPr="00884C47" w:rsidRDefault="00326668" w:rsidP="00326668">
      <w:pPr>
        <w:widowControl w:val="0"/>
        <w:autoSpaceDE w:val="0"/>
        <w:autoSpaceDN w:val="0"/>
        <w:adjustRightInd w:val="0"/>
        <w:jc w:val="both"/>
        <w:rPr>
          <w:color w:val="000000" w:themeColor="text1"/>
          <w:sz w:val="20"/>
          <w:szCs w:val="20"/>
        </w:rPr>
      </w:pPr>
      <w:r w:rsidRPr="00884C47">
        <w:rPr>
          <w:color w:val="000000" w:themeColor="text1"/>
          <w:sz w:val="20"/>
          <w:szCs w:val="20"/>
        </w:rPr>
        <w:t xml:space="preserve">                                                   (указывается правильный вариант)</w:t>
      </w:r>
    </w:p>
    <w:p w:rsidR="00326668" w:rsidRPr="00884C47" w:rsidRDefault="00326668" w:rsidP="00326668">
      <w:pPr>
        <w:widowControl w:val="0"/>
        <w:autoSpaceDE w:val="0"/>
        <w:autoSpaceDN w:val="0"/>
        <w:adjustRightInd w:val="0"/>
        <w:jc w:val="both"/>
        <w:rPr>
          <w:color w:val="000000" w:themeColor="text1"/>
          <w:sz w:val="20"/>
          <w:szCs w:val="20"/>
        </w:rPr>
      </w:pPr>
    </w:p>
    <w:p w:rsidR="00326668" w:rsidRPr="00884C47" w:rsidRDefault="00326668" w:rsidP="00326668">
      <w:pPr>
        <w:autoSpaceDE w:val="0"/>
        <w:autoSpaceDN w:val="0"/>
        <w:adjustRightInd w:val="0"/>
        <w:jc w:val="both"/>
        <w:rPr>
          <w:color w:val="000000" w:themeColor="text1"/>
          <w:sz w:val="28"/>
          <w:szCs w:val="28"/>
        </w:rPr>
      </w:pPr>
    </w:p>
    <w:p w:rsidR="00326668" w:rsidRPr="00884C47" w:rsidRDefault="00326668" w:rsidP="00326668">
      <w:pPr>
        <w:autoSpaceDE w:val="0"/>
        <w:autoSpaceDN w:val="0"/>
        <w:adjustRightInd w:val="0"/>
        <w:jc w:val="both"/>
        <w:rPr>
          <w:color w:val="000000" w:themeColor="text1"/>
          <w:sz w:val="28"/>
          <w:szCs w:val="28"/>
        </w:rPr>
      </w:pPr>
    </w:p>
    <w:p w:rsidR="00326668" w:rsidRPr="00884C47" w:rsidRDefault="00326668" w:rsidP="00326668">
      <w:pPr>
        <w:autoSpaceDE w:val="0"/>
        <w:autoSpaceDN w:val="0"/>
        <w:adjustRightInd w:val="0"/>
        <w:jc w:val="both"/>
        <w:rPr>
          <w:color w:val="000000" w:themeColor="text1"/>
          <w:sz w:val="28"/>
          <w:szCs w:val="28"/>
        </w:rPr>
      </w:pPr>
    </w:p>
    <w:p w:rsidR="00326668" w:rsidRPr="00884C47" w:rsidRDefault="00326668" w:rsidP="00326668">
      <w:pPr>
        <w:autoSpaceDE w:val="0"/>
        <w:autoSpaceDN w:val="0"/>
        <w:adjustRightInd w:val="0"/>
        <w:jc w:val="both"/>
        <w:rPr>
          <w:color w:val="000000" w:themeColor="text1"/>
          <w:sz w:val="28"/>
          <w:szCs w:val="28"/>
        </w:rPr>
      </w:pPr>
    </w:p>
    <w:p w:rsidR="00326668" w:rsidRPr="00884C47" w:rsidRDefault="00326668" w:rsidP="00326668">
      <w:pPr>
        <w:autoSpaceDE w:val="0"/>
        <w:autoSpaceDN w:val="0"/>
        <w:adjustRightInd w:val="0"/>
        <w:jc w:val="both"/>
        <w:rPr>
          <w:color w:val="000000" w:themeColor="text1"/>
          <w:sz w:val="28"/>
          <w:szCs w:val="28"/>
        </w:rPr>
      </w:pPr>
      <w:r w:rsidRPr="00884C47">
        <w:rPr>
          <w:color w:val="000000" w:themeColor="text1"/>
          <w:sz w:val="28"/>
          <w:szCs w:val="28"/>
        </w:rPr>
        <w:t>____________                                                             _____________</w:t>
      </w:r>
    </w:p>
    <w:p w:rsidR="00326668" w:rsidRPr="00884C47" w:rsidRDefault="00326668" w:rsidP="00326668">
      <w:pPr>
        <w:autoSpaceDE w:val="0"/>
        <w:autoSpaceDN w:val="0"/>
        <w:adjustRightInd w:val="0"/>
        <w:jc w:val="both"/>
        <w:rPr>
          <w:color w:val="000000" w:themeColor="text1"/>
          <w:sz w:val="20"/>
          <w:szCs w:val="20"/>
        </w:rPr>
      </w:pPr>
      <w:r w:rsidRPr="00884C47">
        <w:rPr>
          <w:color w:val="000000" w:themeColor="text1"/>
          <w:sz w:val="20"/>
          <w:szCs w:val="20"/>
        </w:rPr>
        <w:t xml:space="preserve">             (дата)                                                                                                                     (подпись)</w:t>
      </w:r>
    </w:p>
    <w:p w:rsidR="00326668" w:rsidRDefault="00326668" w:rsidP="00326668">
      <w:pPr>
        <w:tabs>
          <w:tab w:val="left" w:pos="567"/>
          <w:tab w:val="right" w:pos="9354"/>
        </w:tabs>
        <w:jc w:val="both"/>
        <w:rPr>
          <w:sz w:val="28"/>
          <w:szCs w:val="28"/>
        </w:rPr>
      </w:pPr>
    </w:p>
    <w:p w:rsidR="00373EE8" w:rsidRDefault="00373EE8" w:rsidP="000A0355"/>
    <w:p w:rsidR="00373EE8" w:rsidRDefault="00373EE8" w:rsidP="000A0355"/>
    <w:p w:rsidR="00373EE8" w:rsidRDefault="00373EE8" w:rsidP="000A0355"/>
    <w:p w:rsidR="00373EE8" w:rsidRDefault="00373EE8" w:rsidP="000A0355"/>
    <w:p w:rsidR="00373EE8" w:rsidRDefault="00373EE8" w:rsidP="000A0355"/>
    <w:p w:rsidR="00E677BA" w:rsidRPr="00F31940" w:rsidRDefault="00E677BA" w:rsidP="00DC4D7E"/>
    <w:sectPr w:rsidR="00E677BA" w:rsidRPr="00F31940" w:rsidSect="00B80F83">
      <w:footerReference w:type="default" r:id="rId10"/>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668" w:rsidRDefault="00326668" w:rsidP="00E671A4">
      <w:r>
        <w:separator/>
      </w:r>
    </w:p>
  </w:endnote>
  <w:endnote w:type="continuationSeparator" w:id="0">
    <w:p w:rsidR="00326668" w:rsidRDefault="00326668" w:rsidP="00E671A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946319"/>
      <w:showingPlcHdr/>
    </w:sdtPr>
    <w:sdtContent>
      <w:p w:rsidR="00326668" w:rsidRDefault="00326668">
        <w:pPr>
          <w:pStyle w:val="ab"/>
          <w:jc w:val="right"/>
        </w:pPr>
        <w:r>
          <w:t xml:space="preserve">     </w:t>
        </w:r>
      </w:p>
    </w:sdtContent>
  </w:sdt>
  <w:p w:rsidR="00326668" w:rsidRDefault="0032666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668" w:rsidRDefault="00326668" w:rsidP="00E671A4">
      <w:r>
        <w:separator/>
      </w:r>
    </w:p>
  </w:footnote>
  <w:footnote w:type="continuationSeparator" w:id="0">
    <w:p w:rsidR="00326668" w:rsidRDefault="00326668" w:rsidP="00E671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1987"/>
    <w:multiLevelType w:val="hybridMultilevel"/>
    <w:tmpl w:val="F3685D6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AD95FB3"/>
    <w:multiLevelType w:val="hybridMultilevel"/>
    <w:tmpl w:val="BD445398"/>
    <w:lvl w:ilvl="0" w:tplc="37307DAC">
      <w:start w:val="1"/>
      <w:numFmt w:val="decimal"/>
      <w:lvlText w:val="%1."/>
      <w:lvlJc w:val="left"/>
      <w:pPr>
        <w:ind w:left="1185" w:hanging="58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4275F47"/>
    <w:multiLevelType w:val="hybridMultilevel"/>
    <w:tmpl w:val="C8F6168E"/>
    <w:lvl w:ilvl="0" w:tplc="B816ABC2">
      <w:start w:val="1"/>
      <w:numFmt w:val="bullet"/>
      <w:lvlText w:val="­"/>
      <w:lvlJc w:val="left"/>
      <w:pPr>
        <w:ind w:left="1429" w:hanging="360"/>
      </w:pPr>
      <w:rPr>
        <w:rFonts w:ascii="Courier New" w:hAnsi="Courier New" w:hint="default"/>
        <w:color w:val="00000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9E729D"/>
    <w:multiLevelType w:val="hybridMultilevel"/>
    <w:tmpl w:val="675EE24A"/>
    <w:lvl w:ilvl="0" w:tplc="F7505656">
      <w:start w:val="1"/>
      <w:numFmt w:val="bullet"/>
      <w:lvlText w:val="­"/>
      <w:lvlJc w:val="left"/>
      <w:pPr>
        <w:ind w:left="928" w:hanging="360"/>
      </w:pPr>
      <w:rPr>
        <w:rFonts w:ascii="Courier New" w:hAnsi="Courier New" w:hint="default"/>
        <w:color w:val="FF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1B53F4"/>
    <w:multiLevelType w:val="multilevel"/>
    <w:tmpl w:val="0419001F"/>
    <w:numStyleLink w:val="1"/>
  </w:abstractNum>
  <w:abstractNum w:abstractNumId="5">
    <w:nsid w:val="24231715"/>
    <w:multiLevelType w:val="hybridMultilevel"/>
    <w:tmpl w:val="5D86628E"/>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5241A8D"/>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0242AD"/>
    <w:multiLevelType w:val="hybridMultilevel"/>
    <w:tmpl w:val="C2081DD0"/>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8">
    <w:nsid w:val="59137AB6"/>
    <w:multiLevelType w:val="hybridMultilevel"/>
    <w:tmpl w:val="B804E4B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60CE074C"/>
    <w:multiLevelType w:val="hybridMultilevel"/>
    <w:tmpl w:val="3DF41C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64387F73"/>
    <w:multiLevelType w:val="multilevel"/>
    <w:tmpl w:val="F266B3F8"/>
    <w:lvl w:ilvl="0">
      <w:start w:val="1"/>
      <w:numFmt w:val="decimal"/>
      <w:lvlText w:val="%1."/>
      <w:lvlJc w:val="left"/>
      <w:pPr>
        <w:ind w:left="927"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7B496077"/>
    <w:multiLevelType w:val="hybridMultilevel"/>
    <w:tmpl w:val="17543F7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7DA86E96"/>
    <w:multiLevelType w:val="hybridMultilevel"/>
    <w:tmpl w:val="6AF6D334"/>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lvlOverride w:ilvl="0">
      <w:lvl w:ilvl="0">
        <w:start w:val="1"/>
        <w:numFmt w:val="decimal"/>
        <w:lvlText w:val="%1."/>
        <w:lvlJc w:val="left"/>
        <w:pPr>
          <w:ind w:left="360" w:hanging="360"/>
        </w:pPr>
        <w:rPr>
          <w:b w:val="0"/>
        </w:rPr>
      </w:lvl>
    </w:lvlOverride>
  </w:num>
  <w:num w:numId="3">
    <w:abstractNumId w:val="6"/>
  </w:num>
  <w:num w:numId="4">
    <w:abstractNumId w:val="7"/>
  </w:num>
  <w:num w:numId="5">
    <w:abstractNumId w:val="0"/>
  </w:num>
  <w:num w:numId="6">
    <w:abstractNumId w:val="9"/>
  </w:num>
  <w:num w:numId="7">
    <w:abstractNumId w:val="2"/>
  </w:num>
  <w:num w:numId="8">
    <w:abstractNumId w:val="11"/>
  </w:num>
  <w:num w:numId="9">
    <w:abstractNumId w:val="8"/>
  </w:num>
  <w:num w:numId="10">
    <w:abstractNumId w:val="12"/>
  </w:num>
  <w:num w:numId="11">
    <w:abstractNumId w:val="10"/>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940BC"/>
    <w:rsid w:val="0000783B"/>
    <w:rsid w:val="00011081"/>
    <w:rsid w:val="00017916"/>
    <w:rsid w:val="000349AA"/>
    <w:rsid w:val="00044D23"/>
    <w:rsid w:val="000515F7"/>
    <w:rsid w:val="00054445"/>
    <w:rsid w:val="000565CF"/>
    <w:rsid w:val="00060240"/>
    <w:rsid w:val="00066FDB"/>
    <w:rsid w:val="00087EE0"/>
    <w:rsid w:val="000A0355"/>
    <w:rsid w:val="000A3BA3"/>
    <w:rsid w:val="000B26D9"/>
    <w:rsid w:val="000C376C"/>
    <w:rsid w:val="000C646D"/>
    <w:rsid w:val="000D0BED"/>
    <w:rsid w:val="000D5C75"/>
    <w:rsid w:val="000F73AD"/>
    <w:rsid w:val="00107B94"/>
    <w:rsid w:val="0011102F"/>
    <w:rsid w:val="00124481"/>
    <w:rsid w:val="00125DD3"/>
    <w:rsid w:val="00131B20"/>
    <w:rsid w:val="00134A7A"/>
    <w:rsid w:val="00144DDB"/>
    <w:rsid w:val="0015303F"/>
    <w:rsid w:val="001812C1"/>
    <w:rsid w:val="00182BFD"/>
    <w:rsid w:val="0019635F"/>
    <w:rsid w:val="001C2E7A"/>
    <w:rsid w:val="001D3C8C"/>
    <w:rsid w:val="001E1610"/>
    <w:rsid w:val="001F2AE7"/>
    <w:rsid w:val="00202B7F"/>
    <w:rsid w:val="00205F83"/>
    <w:rsid w:val="002159C5"/>
    <w:rsid w:val="002208AE"/>
    <w:rsid w:val="00227966"/>
    <w:rsid w:val="002337BE"/>
    <w:rsid w:val="002340C6"/>
    <w:rsid w:val="0024065C"/>
    <w:rsid w:val="002466F0"/>
    <w:rsid w:val="00252CE3"/>
    <w:rsid w:val="0028603D"/>
    <w:rsid w:val="002D33D0"/>
    <w:rsid w:val="00300D05"/>
    <w:rsid w:val="00302994"/>
    <w:rsid w:val="00315445"/>
    <w:rsid w:val="00324392"/>
    <w:rsid w:val="00326668"/>
    <w:rsid w:val="00352EB0"/>
    <w:rsid w:val="0035491F"/>
    <w:rsid w:val="003601A8"/>
    <w:rsid w:val="00360AC1"/>
    <w:rsid w:val="00360F77"/>
    <w:rsid w:val="00365B58"/>
    <w:rsid w:val="003729EB"/>
    <w:rsid w:val="00373EE8"/>
    <w:rsid w:val="003842A9"/>
    <w:rsid w:val="00385D36"/>
    <w:rsid w:val="003922B2"/>
    <w:rsid w:val="003B0247"/>
    <w:rsid w:val="003B5BDD"/>
    <w:rsid w:val="003C34AC"/>
    <w:rsid w:val="003D2302"/>
    <w:rsid w:val="003D6A16"/>
    <w:rsid w:val="003E7A4D"/>
    <w:rsid w:val="00406493"/>
    <w:rsid w:val="0043373D"/>
    <w:rsid w:val="00434F85"/>
    <w:rsid w:val="004354CA"/>
    <w:rsid w:val="00442D8B"/>
    <w:rsid w:val="00451F53"/>
    <w:rsid w:val="00463796"/>
    <w:rsid w:val="004713C4"/>
    <w:rsid w:val="004779D0"/>
    <w:rsid w:val="00481F61"/>
    <w:rsid w:val="004B70F2"/>
    <w:rsid w:val="004D17EB"/>
    <w:rsid w:val="004F26C1"/>
    <w:rsid w:val="004F6D7A"/>
    <w:rsid w:val="00516B83"/>
    <w:rsid w:val="0052447A"/>
    <w:rsid w:val="00547FA5"/>
    <w:rsid w:val="005521C0"/>
    <w:rsid w:val="005625B9"/>
    <w:rsid w:val="00573DBB"/>
    <w:rsid w:val="00595367"/>
    <w:rsid w:val="005B456A"/>
    <w:rsid w:val="005D7D59"/>
    <w:rsid w:val="005E2208"/>
    <w:rsid w:val="005E3736"/>
    <w:rsid w:val="005F314D"/>
    <w:rsid w:val="00640A6C"/>
    <w:rsid w:val="00650247"/>
    <w:rsid w:val="00673A62"/>
    <w:rsid w:val="00680E95"/>
    <w:rsid w:val="00681746"/>
    <w:rsid w:val="006954C0"/>
    <w:rsid w:val="00695B3D"/>
    <w:rsid w:val="00697977"/>
    <w:rsid w:val="006B3872"/>
    <w:rsid w:val="006C12EC"/>
    <w:rsid w:val="006D2AB7"/>
    <w:rsid w:val="006D392E"/>
    <w:rsid w:val="007023AC"/>
    <w:rsid w:val="0073710C"/>
    <w:rsid w:val="00744CD0"/>
    <w:rsid w:val="00765025"/>
    <w:rsid w:val="007864B4"/>
    <w:rsid w:val="00787395"/>
    <w:rsid w:val="007A7182"/>
    <w:rsid w:val="007C7E15"/>
    <w:rsid w:val="007D3044"/>
    <w:rsid w:val="007E04D0"/>
    <w:rsid w:val="007F2E92"/>
    <w:rsid w:val="00803EEA"/>
    <w:rsid w:val="008079C9"/>
    <w:rsid w:val="00807C4B"/>
    <w:rsid w:val="00810A78"/>
    <w:rsid w:val="00810EC4"/>
    <w:rsid w:val="0081550A"/>
    <w:rsid w:val="008235C1"/>
    <w:rsid w:val="00825EFD"/>
    <w:rsid w:val="0083275C"/>
    <w:rsid w:val="00840221"/>
    <w:rsid w:val="008414E2"/>
    <w:rsid w:val="00852697"/>
    <w:rsid w:val="008744D6"/>
    <w:rsid w:val="00890A9F"/>
    <w:rsid w:val="008B2798"/>
    <w:rsid w:val="008C4777"/>
    <w:rsid w:val="008C4F35"/>
    <w:rsid w:val="008D3100"/>
    <w:rsid w:val="008D3DC3"/>
    <w:rsid w:val="008E1B1B"/>
    <w:rsid w:val="008F1A52"/>
    <w:rsid w:val="00903D05"/>
    <w:rsid w:val="0090645B"/>
    <w:rsid w:val="00920933"/>
    <w:rsid w:val="00944CAA"/>
    <w:rsid w:val="00952F47"/>
    <w:rsid w:val="00960665"/>
    <w:rsid w:val="00960FF0"/>
    <w:rsid w:val="00961372"/>
    <w:rsid w:val="00964DBA"/>
    <w:rsid w:val="00966144"/>
    <w:rsid w:val="0097063F"/>
    <w:rsid w:val="0097238D"/>
    <w:rsid w:val="00982DF3"/>
    <w:rsid w:val="00986DA4"/>
    <w:rsid w:val="009A1FBD"/>
    <w:rsid w:val="009C36F3"/>
    <w:rsid w:val="009C532B"/>
    <w:rsid w:val="009D6F51"/>
    <w:rsid w:val="009D7B7C"/>
    <w:rsid w:val="009E0AD4"/>
    <w:rsid w:val="009E103E"/>
    <w:rsid w:val="009E5868"/>
    <w:rsid w:val="00A02496"/>
    <w:rsid w:val="00A11747"/>
    <w:rsid w:val="00A31908"/>
    <w:rsid w:val="00A31EE3"/>
    <w:rsid w:val="00A400BC"/>
    <w:rsid w:val="00A5442F"/>
    <w:rsid w:val="00A56BAC"/>
    <w:rsid w:val="00A679DD"/>
    <w:rsid w:val="00A738FB"/>
    <w:rsid w:val="00A82CC6"/>
    <w:rsid w:val="00A84F7F"/>
    <w:rsid w:val="00A874B8"/>
    <w:rsid w:val="00A92ECF"/>
    <w:rsid w:val="00AA1C66"/>
    <w:rsid w:val="00AD40B8"/>
    <w:rsid w:val="00AE34F9"/>
    <w:rsid w:val="00AE6D86"/>
    <w:rsid w:val="00AE7797"/>
    <w:rsid w:val="00AF69D8"/>
    <w:rsid w:val="00B00BBD"/>
    <w:rsid w:val="00B255A2"/>
    <w:rsid w:val="00B356AB"/>
    <w:rsid w:val="00B50730"/>
    <w:rsid w:val="00B54D76"/>
    <w:rsid w:val="00B55A03"/>
    <w:rsid w:val="00B67493"/>
    <w:rsid w:val="00B80F83"/>
    <w:rsid w:val="00B957E4"/>
    <w:rsid w:val="00BA51A0"/>
    <w:rsid w:val="00BC42E9"/>
    <w:rsid w:val="00BC4AAE"/>
    <w:rsid w:val="00BC5595"/>
    <w:rsid w:val="00BE656D"/>
    <w:rsid w:val="00BE71CA"/>
    <w:rsid w:val="00BF29CF"/>
    <w:rsid w:val="00BF617C"/>
    <w:rsid w:val="00C041A8"/>
    <w:rsid w:val="00C16E3E"/>
    <w:rsid w:val="00C22051"/>
    <w:rsid w:val="00C22F3F"/>
    <w:rsid w:val="00C330F3"/>
    <w:rsid w:val="00C47B66"/>
    <w:rsid w:val="00C65D72"/>
    <w:rsid w:val="00C66107"/>
    <w:rsid w:val="00C7394E"/>
    <w:rsid w:val="00C73B42"/>
    <w:rsid w:val="00C75D1F"/>
    <w:rsid w:val="00C92D2E"/>
    <w:rsid w:val="00C9721A"/>
    <w:rsid w:val="00CD0D8F"/>
    <w:rsid w:val="00CF3AB5"/>
    <w:rsid w:val="00CF3C4E"/>
    <w:rsid w:val="00CF7513"/>
    <w:rsid w:val="00D01DDB"/>
    <w:rsid w:val="00D0536F"/>
    <w:rsid w:val="00D06428"/>
    <w:rsid w:val="00D520A7"/>
    <w:rsid w:val="00D5243D"/>
    <w:rsid w:val="00D642E0"/>
    <w:rsid w:val="00D74DCA"/>
    <w:rsid w:val="00D76CDB"/>
    <w:rsid w:val="00D821E5"/>
    <w:rsid w:val="00D85D46"/>
    <w:rsid w:val="00D940BC"/>
    <w:rsid w:val="00D94DA7"/>
    <w:rsid w:val="00DB3AA3"/>
    <w:rsid w:val="00DB3DD3"/>
    <w:rsid w:val="00DB40BB"/>
    <w:rsid w:val="00DC4D7E"/>
    <w:rsid w:val="00DD0B65"/>
    <w:rsid w:val="00E06CD4"/>
    <w:rsid w:val="00E26D78"/>
    <w:rsid w:val="00E671A4"/>
    <w:rsid w:val="00E677BA"/>
    <w:rsid w:val="00E67C5B"/>
    <w:rsid w:val="00E7219C"/>
    <w:rsid w:val="00E75B4F"/>
    <w:rsid w:val="00E8339D"/>
    <w:rsid w:val="00E85ADF"/>
    <w:rsid w:val="00E91D06"/>
    <w:rsid w:val="00E97813"/>
    <w:rsid w:val="00EA609C"/>
    <w:rsid w:val="00EB1870"/>
    <w:rsid w:val="00EB4BBE"/>
    <w:rsid w:val="00EC0A9C"/>
    <w:rsid w:val="00F00EBD"/>
    <w:rsid w:val="00F25C4D"/>
    <w:rsid w:val="00F31940"/>
    <w:rsid w:val="00F3405F"/>
    <w:rsid w:val="00F372A6"/>
    <w:rsid w:val="00F44B3E"/>
    <w:rsid w:val="00F54183"/>
    <w:rsid w:val="00F556B4"/>
    <w:rsid w:val="00F56A04"/>
    <w:rsid w:val="00F72AB5"/>
    <w:rsid w:val="00F77404"/>
    <w:rsid w:val="00F8269A"/>
    <w:rsid w:val="00F93901"/>
    <w:rsid w:val="00FD2202"/>
    <w:rsid w:val="00FD3743"/>
    <w:rsid w:val="00FD6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0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EC0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ТЗ список,Абзац списка нумерованный"/>
    <w:basedOn w:val="a"/>
    <w:link w:val="a5"/>
    <w:uiPriority w:val="34"/>
    <w:qFormat/>
    <w:rsid w:val="00C47B66"/>
    <w:pPr>
      <w:ind w:left="720"/>
      <w:contextualSpacing/>
    </w:pPr>
    <w:rPr>
      <w:sz w:val="20"/>
      <w:szCs w:val="20"/>
    </w:rPr>
  </w:style>
  <w:style w:type="paragraph" w:customStyle="1" w:styleId="ConsPlusTitle">
    <w:name w:val="ConsPlusTitle"/>
    <w:rsid w:val="00C22051"/>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Стиль1"/>
    <w:uiPriority w:val="99"/>
    <w:rsid w:val="00EB1870"/>
    <w:pPr>
      <w:numPr>
        <w:numId w:val="3"/>
      </w:numPr>
    </w:pPr>
  </w:style>
  <w:style w:type="paragraph" w:customStyle="1" w:styleId="ConsPlusNormal">
    <w:name w:val="ConsPlusNormal"/>
    <w:link w:val="ConsPlusNormal0"/>
    <w:rsid w:val="00890A9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90A9F"/>
    <w:rPr>
      <w:rFonts w:ascii="Calibri" w:eastAsia="Times New Roman" w:hAnsi="Calibri" w:cs="Calibri"/>
      <w:szCs w:val="20"/>
      <w:lang w:eastAsia="ru-RU"/>
    </w:rPr>
  </w:style>
  <w:style w:type="character" w:styleId="a6">
    <w:name w:val="Hyperlink"/>
    <w:basedOn w:val="a0"/>
    <w:uiPriority w:val="99"/>
    <w:unhideWhenUsed/>
    <w:rsid w:val="00890A9F"/>
    <w:rPr>
      <w:color w:val="0000FF" w:themeColor="hyperlink"/>
      <w:u w:val="single"/>
    </w:rPr>
  </w:style>
  <w:style w:type="character" w:styleId="a7">
    <w:name w:val="Emphasis"/>
    <w:basedOn w:val="a0"/>
    <w:uiPriority w:val="20"/>
    <w:qFormat/>
    <w:rsid w:val="00573DBB"/>
    <w:rPr>
      <w:i/>
      <w:iCs/>
    </w:rPr>
  </w:style>
  <w:style w:type="paragraph" w:styleId="a8">
    <w:name w:val="footnote text"/>
    <w:basedOn w:val="a"/>
    <w:link w:val="a9"/>
    <w:rsid w:val="00442D8B"/>
    <w:rPr>
      <w:sz w:val="20"/>
      <w:szCs w:val="20"/>
      <w:lang w:eastAsia="en-US"/>
    </w:rPr>
  </w:style>
  <w:style w:type="character" w:customStyle="1" w:styleId="a9">
    <w:name w:val="Текст сноски Знак"/>
    <w:basedOn w:val="a0"/>
    <w:link w:val="a8"/>
    <w:rsid w:val="00442D8B"/>
    <w:rPr>
      <w:rFonts w:ascii="Times New Roman" w:eastAsia="Times New Roman" w:hAnsi="Times New Roman" w:cs="Times New Roman"/>
      <w:sz w:val="20"/>
      <w:szCs w:val="20"/>
    </w:rPr>
  </w:style>
  <w:style w:type="character" w:customStyle="1" w:styleId="aa">
    <w:name w:val="Гипертекстовая ссылка"/>
    <w:basedOn w:val="a0"/>
    <w:uiPriority w:val="99"/>
    <w:rsid w:val="00182BFD"/>
    <w:rPr>
      <w:b/>
      <w:bCs/>
      <w:color w:val="106BBE"/>
    </w:rPr>
  </w:style>
  <w:style w:type="character" w:customStyle="1" w:styleId="pt-a0">
    <w:name w:val="pt-a0"/>
    <w:basedOn w:val="a0"/>
    <w:rsid w:val="006B3872"/>
  </w:style>
  <w:style w:type="paragraph" w:customStyle="1" w:styleId="ADM-2-">
    <w:name w:val="ADM- 2 - абзац"/>
    <w:link w:val="ADM-2-0"/>
    <w:qFormat/>
    <w:rsid w:val="006B3872"/>
    <w:pPr>
      <w:tabs>
        <w:tab w:val="left" w:pos="709"/>
      </w:tabs>
      <w:ind w:firstLine="709"/>
      <w:jc w:val="both"/>
      <w:outlineLvl w:val="1"/>
    </w:pPr>
    <w:rPr>
      <w:sz w:val="28"/>
      <w:szCs w:val="28"/>
    </w:rPr>
  </w:style>
  <w:style w:type="character" w:customStyle="1" w:styleId="ADM-2-0">
    <w:name w:val="ADM- 2 - абзац Знак"/>
    <w:link w:val="ADM-2-"/>
    <w:locked/>
    <w:rsid w:val="006B3872"/>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373EE8"/>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373EE8"/>
  </w:style>
  <w:style w:type="paragraph" w:styleId="ad">
    <w:name w:val="Balloon Text"/>
    <w:basedOn w:val="a"/>
    <w:link w:val="ae"/>
    <w:uiPriority w:val="99"/>
    <w:semiHidden/>
    <w:unhideWhenUsed/>
    <w:rsid w:val="00373EE8"/>
    <w:rPr>
      <w:rFonts w:ascii="Tahoma" w:hAnsi="Tahoma" w:cs="Tahoma"/>
      <w:sz w:val="16"/>
      <w:szCs w:val="16"/>
    </w:rPr>
  </w:style>
  <w:style w:type="character" w:customStyle="1" w:styleId="ae">
    <w:name w:val="Текст выноски Знак"/>
    <w:basedOn w:val="a0"/>
    <w:link w:val="ad"/>
    <w:uiPriority w:val="99"/>
    <w:semiHidden/>
    <w:rsid w:val="00373EE8"/>
    <w:rPr>
      <w:rFonts w:ascii="Tahoma" w:eastAsia="Times New Roman" w:hAnsi="Tahoma" w:cs="Tahoma"/>
      <w:sz w:val="16"/>
      <w:szCs w:val="16"/>
      <w:lang w:eastAsia="ru-RU"/>
    </w:rPr>
  </w:style>
  <w:style w:type="character" w:customStyle="1" w:styleId="a5">
    <w:name w:val="Абзац списка Знак"/>
    <w:aliases w:val="ТЗ список Знак,Абзац списка нумерованный Знак"/>
    <w:link w:val="a4"/>
    <w:uiPriority w:val="34"/>
    <w:qFormat/>
    <w:locked/>
    <w:rsid w:val="00E7219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25378925">
      <w:bodyDiv w:val="1"/>
      <w:marLeft w:val="0"/>
      <w:marRight w:val="0"/>
      <w:marTop w:val="0"/>
      <w:marBottom w:val="0"/>
      <w:divBdr>
        <w:top w:val="none" w:sz="0" w:space="0" w:color="auto"/>
        <w:left w:val="none" w:sz="0" w:space="0" w:color="auto"/>
        <w:bottom w:val="none" w:sz="0" w:space="0" w:color="auto"/>
        <w:right w:val="none" w:sz="0" w:space="0" w:color="auto"/>
      </w:divBdr>
    </w:div>
    <w:div w:id="108410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go@svetlogorsk39.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go@svetlogorsk3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C97A6-E43D-4844-8D4B-E45B20440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2357</Words>
  <Characters>13440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e.tkachuk</dc:creator>
  <cp:lastModifiedBy>v.kostina</cp:lastModifiedBy>
  <cp:revision>10</cp:revision>
  <cp:lastPrinted>2021-04-01T13:03:00Z</cp:lastPrinted>
  <dcterms:created xsi:type="dcterms:W3CDTF">2021-06-08T15:40:00Z</dcterms:created>
  <dcterms:modified xsi:type="dcterms:W3CDTF">2021-12-03T07:58:00Z</dcterms:modified>
</cp:coreProperties>
</file>