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51" w:rsidRDefault="00744151" w:rsidP="00744151">
      <w:pPr>
        <w:ind w:right="282"/>
        <w:jc w:val="center"/>
        <w:rPr>
          <w:rFonts w:ascii="Georgia" w:hAnsi="Georgia"/>
          <w:b/>
          <w:sz w:val="28"/>
          <w:szCs w:val="28"/>
        </w:rPr>
      </w:pPr>
      <w:r>
        <w:rPr>
          <w:rFonts w:ascii="Georgia" w:hAnsi="Georgia"/>
          <w:b/>
          <w:sz w:val="28"/>
          <w:szCs w:val="28"/>
        </w:rPr>
        <w:t>РОССИЙСКАЯ ФЕДЕРАЦИЯ</w:t>
      </w:r>
    </w:p>
    <w:p w:rsidR="00744151" w:rsidRDefault="00744151" w:rsidP="00744151">
      <w:pPr>
        <w:ind w:right="282"/>
        <w:jc w:val="center"/>
        <w:rPr>
          <w:rFonts w:ascii="Georgia" w:hAnsi="Georgia"/>
          <w:b/>
          <w:sz w:val="28"/>
          <w:szCs w:val="28"/>
        </w:rPr>
      </w:pPr>
      <w:r>
        <w:rPr>
          <w:rFonts w:ascii="Georgia" w:hAnsi="Georgia"/>
          <w:b/>
          <w:sz w:val="28"/>
          <w:szCs w:val="28"/>
        </w:rPr>
        <w:t>Калининградская область</w:t>
      </w:r>
    </w:p>
    <w:p w:rsidR="00744151" w:rsidRDefault="00744151" w:rsidP="00744151">
      <w:pPr>
        <w:ind w:right="282"/>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6B2321" w:rsidRPr="00D577E9" w:rsidRDefault="006B2321" w:rsidP="00744151">
      <w:pPr>
        <w:jc w:val="center"/>
        <w:rPr>
          <w:rFonts w:ascii="Times New Roman" w:hAnsi="Times New Roman"/>
          <w:b/>
          <w:sz w:val="28"/>
          <w:szCs w:val="28"/>
        </w:rPr>
      </w:pPr>
    </w:p>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П О С Т А Н О В Л Е Н И Е</w:t>
      </w:r>
    </w:p>
    <w:p w:rsidR="006B2321" w:rsidRPr="00D577E9" w:rsidRDefault="006B2321" w:rsidP="006B2321">
      <w:pPr>
        <w:jc w:val="center"/>
        <w:rPr>
          <w:rFonts w:ascii="Times New Roman" w:hAnsi="Times New Roman"/>
          <w:b/>
          <w:sz w:val="27"/>
          <w:szCs w:val="27"/>
        </w:rPr>
      </w:pPr>
    </w:p>
    <w:p w:rsidR="006B2321" w:rsidRPr="00D577E9" w:rsidRDefault="000953F1" w:rsidP="006B2321">
      <w:pPr>
        <w:jc w:val="center"/>
        <w:rPr>
          <w:rFonts w:ascii="Times New Roman" w:hAnsi="Times New Roman"/>
          <w:sz w:val="27"/>
          <w:szCs w:val="27"/>
        </w:rPr>
      </w:pPr>
      <w:r>
        <w:rPr>
          <w:rFonts w:ascii="Times New Roman" w:hAnsi="Times New Roman"/>
          <w:sz w:val="27"/>
          <w:szCs w:val="27"/>
        </w:rPr>
        <w:t>07</w:t>
      </w:r>
      <w:r w:rsidR="00564BD5">
        <w:rPr>
          <w:rFonts w:ascii="Times New Roman" w:hAnsi="Times New Roman"/>
          <w:sz w:val="27"/>
          <w:szCs w:val="27"/>
        </w:rPr>
        <w:t>.02.</w:t>
      </w:r>
      <w:r w:rsidR="00F135C7" w:rsidRPr="00D577E9">
        <w:rPr>
          <w:rFonts w:ascii="Times New Roman" w:hAnsi="Times New Roman"/>
          <w:sz w:val="27"/>
          <w:szCs w:val="27"/>
        </w:rPr>
        <w:t>202</w:t>
      </w:r>
      <w:r w:rsidR="00362B2F">
        <w:rPr>
          <w:rFonts w:ascii="Times New Roman" w:hAnsi="Times New Roman"/>
          <w:sz w:val="27"/>
          <w:szCs w:val="27"/>
        </w:rPr>
        <w:t>2</w:t>
      </w:r>
      <w:r w:rsidR="006B2321" w:rsidRPr="00D577E9">
        <w:rPr>
          <w:rFonts w:ascii="Times New Roman" w:hAnsi="Times New Roman"/>
          <w:sz w:val="27"/>
          <w:szCs w:val="27"/>
        </w:rPr>
        <w:t xml:space="preserve"> года №</w:t>
      </w:r>
      <w:r w:rsidR="00564BD5">
        <w:rPr>
          <w:rFonts w:ascii="Times New Roman" w:hAnsi="Times New Roman"/>
          <w:sz w:val="27"/>
          <w:szCs w:val="27"/>
        </w:rPr>
        <w:t>113</w:t>
      </w:r>
      <w:r w:rsidR="007B3856" w:rsidRPr="00D577E9">
        <w:rPr>
          <w:rFonts w:ascii="Times New Roman" w:hAnsi="Times New Roman"/>
          <w:sz w:val="27"/>
          <w:szCs w:val="27"/>
        </w:rPr>
        <w:t xml:space="preserve"> </w:t>
      </w:r>
    </w:p>
    <w:p w:rsidR="006B2321" w:rsidRPr="00D577E9" w:rsidRDefault="006B2321" w:rsidP="006B2321">
      <w:pPr>
        <w:jc w:val="center"/>
        <w:rPr>
          <w:rFonts w:ascii="Times New Roman" w:hAnsi="Times New Roman"/>
          <w:sz w:val="27"/>
          <w:szCs w:val="27"/>
        </w:rPr>
      </w:pPr>
      <w:r w:rsidRPr="00D577E9">
        <w:rPr>
          <w:rFonts w:ascii="Times New Roman" w:hAnsi="Times New Roman"/>
          <w:sz w:val="27"/>
          <w:szCs w:val="27"/>
        </w:rPr>
        <w:t>г.</w:t>
      </w:r>
      <w:r w:rsidR="007C7196" w:rsidRPr="00D577E9">
        <w:rPr>
          <w:rFonts w:ascii="Times New Roman" w:hAnsi="Times New Roman"/>
          <w:sz w:val="27"/>
          <w:szCs w:val="27"/>
        </w:rPr>
        <w:t xml:space="preserve"> </w:t>
      </w:r>
      <w:r w:rsidRPr="00D577E9">
        <w:rPr>
          <w:rFonts w:ascii="Times New Roman" w:hAnsi="Times New Roman"/>
          <w:sz w:val="27"/>
          <w:szCs w:val="27"/>
        </w:rPr>
        <w:t>Светлогорск</w:t>
      </w:r>
    </w:p>
    <w:p w:rsidR="008E5C17" w:rsidRPr="00D577E9" w:rsidRDefault="008E5C17" w:rsidP="00A34F5B">
      <w:pPr>
        <w:jc w:val="center"/>
        <w:rPr>
          <w:rFonts w:ascii="Times New Roman" w:hAnsi="Times New Roman"/>
          <w:sz w:val="27"/>
          <w:szCs w:val="27"/>
        </w:rPr>
      </w:pPr>
    </w:p>
    <w:p w:rsidR="00362B2F" w:rsidRPr="00C7257D" w:rsidRDefault="00362B2F" w:rsidP="00744151">
      <w:pPr>
        <w:pStyle w:val="ConsPlusNormal"/>
        <w:jc w:val="center"/>
        <w:outlineLvl w:val="0"/>
        <w:rPr>
          <w:rFonts w:ascii="Times New Roman" w:hAnsi="Times New Roman" w:cs="Times New Roman"/>
          <w:b/>
          <w:sz w:val="28"/>
          <w:szCs w:val="28"/>
        </w:rPr>
      </w:pPr>
      <w:r w:rsidRPr="00C7257D">
        <w:rPr>
          <w:rFonts w:ascii="Times New Roman" w:hAnsi="Times New Roman" w:cs="Times New Roman"/>
          <w:b/>
          <w:spacing w:val="2"/>
          <w:sz w:val="28"/>
          <w:szCs w:val="28"/>
        </w:rPr>
        <w:t xml:space="preserve">О внесении изменений в </w:t>
      </w:r>
      <w:r w:rsidRPr="00C7257D">
        <w:rPr>
          <w:rFonts w:ascii="Times New Roman" w:hAnsi="Times New Roman" w:cs="Times New Roman"/>
          <w:b/>
          <w:sz w:val="28"/>
          <w:szCs w:val="28"/>
        </w:rPr>
        <w:t>постановление администрации муниципального образования «Светлогорский городской округ» от 27 мая 2021 г. №430</w:t>
      </w:r>
    </w:p>
    <w:p w:rsidR="00362B2F" w:rsidRPr="00C7257D" w:rsidRDefault="00362B2F" w:rsidP="00744151">
      <w:pPr>
        <w:jc w:val="center"/>
        <w:rPr>
          <w:rStyle w:val="a3"/>
          <w:rFonts w:ascii="Times New Roman" w:hAnsi="Times New Roman"/>
          <w:color w:val="auto"/>
          <w:sz w:val="28"/>
          <w:szCs w:val="28"/>
        </w:rPr>
      </w:pPr>
      <w:r w:rsidRPr="00C7257D">
        <w:rPr>
          <w:rFonts w:ascii="Times New Roman" w:hAnsi="Times New Roman"/>
          <w:b/>
          <w:spacing w:val="2"/>
          <w:sz w:val="28"/>
          <w:szCs w:val="28"/>
        </w:rPr>
        <w:t>«</w:t>
      </w:r>
      <w:r w:rsidRPr="00C7257D">
        <w:rPr>
          <w:rStyle w:val="a3"/>
          <w:rFonts w:ascii="Times New Roman" w:hAnsi="Times New Roman"/>
          <w:color w:val="auto"/>
          <w:sz w:val="28"/>
          <w:szCs w:val="28"/>
        </w:rPr>
        <w:t xml:space="preserve">Об утверждении типового положения о закупке товаров, работ, услуг </w:t>
      </w:r>
    </w:p>
    <w:p w:rsidR="00362B2F" w:rsidRPr="00C7257D" w:rsidRDefault="00362B2F" w:rsidP="00744151">
      <w:pPr>
        <w:jc w:val="center"/>
        <w:rPr>
          <w:rFonts w:ascii="Times New Roman" w:hAnsi="Times New Roman"/>
          <w:b/>
          <w:sz w:val="28"/>
          <w:szCs w:val="28"/>
        </w:rPr>
      </w:pPr>
      <w:r w:rsidRPr="00C7257D">
        <w:rPr>
          <w:rStyle w:val="a3"/>
          <w:rFonts w:ascii="Times New Roman" w:hAnsi="Times New Roman"/>
          <w:color w:val="auto"/>
          <w:sz w:val="28"/>
          <w:szCs w:val="28"/>
        </w:rPr>
        <w:t xml:space="preserve">для нужд </w:t>
      </w:r>
      <w:r w:rsidRPr="00C7257D">
        <w:rPr>
          <w:rFonts w:ascii="Times New Roman" w:hAnsi="Times New Roman"/>
          <w:b/>
          <w:sz w:val="28"/>
          <w:szCs w:val="28"/>
        </w:rPr>
        <w:t xml:space="preserve">бюджетных и автономных учреждений, муниципальных унитарных и казенных предприятий </w:t>
      </w:r>
      <w:r w:rsidRPr="00C7257D">
        <w:rPr>
          <w:rStyle w:val="a3"/>
          <w:rFonts w:ascii="Times New Roman" w:hAnsi="Times New Roman"/>
          <w:color w:val="auto"/>
          <w:sz w:val="28"/>
          <w:szCs w:val="28"/>
        </w:rPr>
        <w:t>муниципального</w:t>
      </w:r>
      <w:r w:rsidRPr="00C7257D">
        <w:rPr>
          <w:rFonts w:ascii="Times New Roman" w:hAnsi="Times New Roman"/>
          <w:b/>
          <w:sz w:val="28"/>
          <w:szCs w:val="28"/>
        </w:rPr>
        <w:t xml:space="preserve"> образования </w:t>
      </w:r>
    </w:p>
    <w:p w:rsidR="00362B2F" w:rsidRPr="00C7257D" w:rsidRDefault="00362B2F" w:rsidP="00744151">
      <w:pPr>
        <w:jc w:val="center"/>
        <w:rPr>
          <w:rFonts w:ascii="Times New Roman" w:hAnsi="Times New Roman"/>
          <w:b/>
          <w:sz w:val="28"/>
          <w:szCs w:val="28"/>
        </w:rPr>
      </w:pPr>
      <w:r w:rsidRPr="00C7257D">
        <w:rPr>
          <w:rFonts w:ascii="Times New Roman" w:hAnsi="Times New Roman"/>
          <w:b/>
          <w:sz w:val="28"/>
          <w:szCs w:val="28"/>
        </w:rPr>
        <w:t>«Светлогорский городской округ»»</w:t>
      </w:r>
    </w:p>
    <w:p w:rsidR="00362B2F" w:rsidRPr="00AA3067" w:rsidRDefault="00362B2F" w:rsidP="00744151">
      <w:pPr>
        <w:pStyle w:val="ConsPlusTitle"/>
        <w:jc w:val="center"/>
        <w:rPr>
          <w:bCs/>
          <w:sz w:val="28"/>
          <w:szCs w:val="28"/>
        </w:rPr>
      </w:pPr>
    </w:p>
    <w:p w:rsidR="00362B2F" w:rsidRPr="00362B2F" w:rsidRDefault="00362B2F" w:rsidP="00744151">
      <w:pPr>
        <w:pStyle w:val="ConsPlusTitle"/>
        <w:jc w:val="both"/>
        <w:rPr>
          <w:rFonts w:ascii="Times New Roman" w:hAnsi="Times New Roman" w:cs="Times New Roman"/>
          <w:b w:val="0"/>
          <w:sz w:val="28"/>
          <w:szCs w:val="28"/>
        </w:rPr>
      </w:pPr>
      <w:r w:rsidRPr="00D577E9">
        <w:rPr>
          <w:b w:val="0"/>
          <w:sz w:val="27"/>
          <w:szCs w:val="27"/>
        </w:rPr>
        <w:t xml:space="preserve">         </w:t>
      </w:r>
      <w:r w:rsidRPr="00362B2F">
        <w:rPr>
          <w:rFonts w:ascii="Times New Roman" w:hAnsi="Times New Roman" w:cs="Times New Roman"/>
          <w:b w:val="0"/>
          <w:sz w:val="28"/>
          <w:szCs w:val="28"/>
        </w:rPr>
        <w:t xml:space="preserve">В соответствии с Федеральным законом от 18.07.2011 года № 223-ФЗ «О закупках товаров, работ, услуг отдельными видами юридических лиц», постановлением Правительства Калининградской области от 21 декабря 2021 №836 </w:t>
      </w:r>
      <w:r w:rsidRPr="00362B2F">
        <w:rPr>
          <w:rFonts w:ascii="Times New Roman" w:hAnsi="Times New Roman" w:cs="Times New Roman"/>
          <w:b w:val="0"/>
          <w:bCs/>
          <w:sz w:val="28"/>
          <w:szCs w:val="28"/>
          <w:lang w:bidi="ru-RU"/>
        </w:rPr>
        <w:t>«О</w:t>
      </w:r>
      <w:r w:rsidRPr="00362B2F">
        <w:rPr>
          <w:rFonts w:ascii="Times New Roman" w:hAnsi="Times New Roman" w:cs="Times New Roman"/>
          <w:bCs/>
          <w:sz w:val="28"/>
          <w:szCs w:val="28"/>
          <w:lang w:bidi="ru-RU"/>
        </w:rPr>
        <w:t xml:space="preserve"> </w:t>
      </w:r>
      <w:r w:rsidRPr="00362B2F">
        <w:rPr>
          <w:rFonts w:ascii="Times New Roman" w:hAnsi="Times New Roman" w:cs="Times New Roman"/>
          <w:b w:val="0"/>
          <w:sz w:val="28"/>
          <w:szCs w:val="28"/>
          <w:lang w:bidi="ru-RU"/>
        </w:rPr>
        <w:t xml:space="preserve">внесении изменений в типовое положение о закупке товаров, работ, услуг государственными бюджетными и автономными учреждениями Калининградской области, государственными унитарными предприятиями Калининградской области» </w:t>
      </w:r>
      <w:r w:rsidRPr="00362B2F">
        <w:rPr>
          <w:rFonts w:ascii="Times New Roman" w:hAnsi="Times New Roman" w:cs="Times New Roman"/>
          <w:b w:val="0"/>
          <w:sz w:val="28"/>
          <w:szCs w:val="28"/>
        </w:rPr>
        <w:t>в соответствии с постановлением Правительства Калининградской области от 29 ноября 2018 года № 723 «Об утверждении типового положения о закупке товаров, работ, услуг государственными бюджетными и автономными учреждениями Калининградской области, государственными унитарными предприятиями Калининградской области», администрация муниципального образования «Светлогорский городской округ»</w:t>
      </w:r>
    </w:p>
    <w:p w:rsidR="00362B2F" w:rsidRPr="00FF041C" w:rsidRDefault="00362B2F" w:rsidP="00744151">
      <w:pPr>
        <w:pStyle w:val="ConsPlusNormal"/>
        <w:ind w:firstLine="567"/>
        <w:jc w:val="both"/>
        <w:rPr>
          <w:sz w:val="28"/>
          <w:szCs w:val="28"/>
        </w:rPr>
      </w:pPr>
    </w:p>
    <w:p w:rsidR="00362B2F" w:rsidRPr="00040050" w:rsidRDefault="00362B2F" w:rsidP="00744151">
      <w:pPr>
        <w:tabs>
          <w:tab w:val="left" w:pos="709"/>
        </w:tabs>
        <w:ind w:firstLine="567"/>
        <w:jc w:val="center"/>
        <w:rPr>
          <w:rFonts w:ascii="Times New Roman" w:hAnsi="Times New Roman"/>
          <w:b/>
          <w:spacing w:val="50"/>
          <w:sz w:val="28"/>
          <w:szCs w:val="28"/>
        </w:rPr>
      </w:pPr>
      <w:r w:rsidRPr="00040050">
        <w:rPr>
          <w:rFonts w:ascii="Times New Roman" w:hAnsi="Times New Roman"/>
          <w:b/>
          <w:spacing w:val="50"/>
          <w:sz w:val="28"/>
          <w:szCs w:val="28"/>
        </w:rPr>
        <w:t>п о с т а н о в л я е т:</w:t>
      </w:r>
    </w:p>
    <w:p w:rsidR="00362B2F" w:rsidRPr="00040050" w:rsidRDefault="00362B2F" w:rsidP="00744151">
      <w:pPr>
        <w:tabs>
          <w:tab w:val="left" w:pos="709"/>
        </w:tabs>
        <w:ind w:firstLine="567"/>
        <w:jc w:val="center"/>
        <w:rPr>
          <w:rFonts w:ascii="Times New Roman" w:hAnsi="Times New Roman"/>
          <w:b/>
          <w:spacing w:val="50"/>
          <w:sz w:val="28"/>
          <w:szCs w:val="28"/>
        </w:rPr>
      </w:pPr>
    </w:p>
    <w:p w:rsidR="00040050" w:rsidRDefault="00362B2F" w:rsidP="00744151">
      <w:pPr>
        <w:jc w:val="both"/>
        <w:rPr>
          <w:rFonts w:ascii="Times New Roman" w:hAnsi="Times New Roman"/>
          <w:sz w:val="28"/>
          <w:szCs w:val="28"/>
        </w:rPr>
      </w:pPr>
      <w:r w:rsidRPr="00040050">
        <w:rPr>
          <w:rFonts w:ascii="Times New Roman" w:hAnsi="Times New Roman"/>
          <w:sz w:val="28"/>
          <w:szCs w:val="28"/>
        </w:rPr>
        <w:t xml:space="preserve">          1. Внести изменения в постановление </w:t>
      </w:r>
      <w:r w:rsidRPr="00040050">
        <w:rPr>
          <w:rFonts w:ascii="Times New Roman" w:hAnsi="Times New Roman"/>
          <w:spacing w:val="2"/>
          <w:sz w:val="28"/>
          <w:szCs w:val="28"/>
        </w:rPr>
        <w:t>администрации муниципального образования «Светлогорский городской округ» от 27 мая 2021 года № 430 «</w:t>
      </w:r>
      <w:r w:rsidRPr="00040050">
        <w:rPr>
          <w:rStyle w:val="a3"/>
          <w:rFonts w:ascii="Times New Roman" w:hAnsi="Times New Roman"/>
          <w:b w:val="0"/>
          <w:color w:val="auto"/>
          <w:sz w:val="28"/>
          <w:szCs w:val="28"/>
        </w:rPr>
        <w:t>Об утверждении типового положения о закупке товаров, работ,</w:t>
      </w:r>
      <w:r w:rsidRPr="00040050">
        <w:rPr>
          <w:rStyle w:val="a3"/>
          <w:rFonts w:ascii="Times New Roman" w:hAnsi="Times New Roman"/>
          <w:color w:val="auto"/>
          <w:sz w:val="28"/>
          <w:szCs w:val="28"/>
        </w:rPr>
        <w:t xml:space="preserve"> </w:t>
      </w:r>
      <w:r w:rsidRPr="00040050">
        <w:rPr>
          <w:rStyle w:val="a3"/>
          <w:rFonts w:ascii="Times New Roman" w:hAnsi="Times New Roman"/>
          <w:b w:val="0"/>
          <w:color w:val="auto"/>
          <w:sz w:val="28"/>
          <w:szCs w:val="28"/>
        </w:rPr>
        <w:t>услуг для нужд</w:t>
      </w:r>
      <w:r w:rsidRPr="00040050">
        <w:rPr>
          <w:rStyle w:val="a3"/>
          <w:rFonts w:ascii="Times New Roman" w:hAnsi="Times New Roman"/>
          <w:color w:val="auto"/>
          <w:sz w:val="28"/>
          <w:szCs w:val="28"/>
        </w:rPr>
        <w:t xml:space="preserve"> </w:t>
      </w:r>
      <w:r w:rsidRPr="00040050">
        <w:rPr>
          <w:rFonts w:ascii="Times New Roman" w:hAnsi="Times New Roman"/>
          <w:sz w:val="28"/>
          <w:szCs w:val="28"/>
        </w:rPr>
        <w:t xml:space="preserve">бюджетных и автономных учреждений, муниципальных унитарных и казенных предприятий </w:t>
      </w:r>
      <w:r w:rsidRPr="00040050">
        <w:rPr>
          <w:rStyle w:val="a3"/>
          <w:rFonts w:ascii="Times New Roman" w:hAnsi="Times New Roman"/>
          <w:b w:val="0"/>
          <w:color w:val="auto"/>
          <w:sz w:val="28"/>
          <w:szCs w:val="28"/>
        </w:rPr>
        <w:t>муниципального</w:t>
      </w:r>
      <w:r w:rsidRPr="00040050">
        <w:rPr>
          <w:rFonts w:ascii="Times New Roman" w:hAnsi="Times New Roman"/>
          <w:sz w:val="28"/>
          <w:szCs w:val="28"/>
        </w:rPr>
        <w:t xml:space="preserve"> образования «Светлогорский городской округ»</w:t>
      </w:r>
    </w:p>
    <w:p w:rsidR="00362B2F" w:rsidRPr="00040050" w:rsidRDefault="00362B2F" w:rsidP="00744151">
      <w:pPr>
        <w:jc w:val="both"/>
        <w:rPr>
          <w:rFonts w:ascii="Times New Roman" w:hAnsi="Times New Roman"/>
          <w:spacing w:val="2"/>
          <w:sz w:val="28"/>
          <w:szCs w:val="28"/>
        </w:rPr>
      </w:pPr>
      <w:r w:rsidRPr="00040050">
        <w:rPr>
          <w:rFonts w:ascii="Times New Roman" w:hAnsi="Times New Roman"/>
          <w:sz w:val="28"/>
          <w:szCs w:val="28"/>
        </w:rPr>
        <w:t>( далее по тексту</w:t>
      </w:r>
      <w:r w:rsidR="00891D0F">
        <w:rPr>
          <w:rFonts w:ascii="Times New Roman" w:hAnsi="Times New Roman"/>
          <w:sz w:val="28"/>
          <w:szCs w:val="28"/>
        </w:rPr>
        <w:t xml:space="preserve"> </w:t>
      </w:r>
      <w:r w:rsidRPr="00040050">
        <w:rPr>
          <w:rFonts w:ascii="Times New Roman" w:hAnsi="Times New Roman"/>
          <w:sz w:val="28"/>
          <w:szCs w:val="28"/>
        </w:rPr>
        <w:t>- постановление):</w:t>
      </w:r>
      <w:r w:rsidRPr="00040050">
        <w:rPr>
          <w:rFonts w:ascii="Times New Roman" w:hAnsi="Times New Roman"/>
          <w:spacing w:val="2"/>
          <w:sz w:val="28"/>
          <w:szCs w:val="28"/>
        </w:rPr>
        <w:t xml:space="preserve"> </w:t>
      </w:r>
    </w:p>
    <w:p w:rsidR="00362B2F" w:rsidRPr="00623939" w:rsidRDefault="00623939" w:rsidP="00744151">
      <w:pPr>
        <w:jc w:val="both"/>
        <w:rPr>
          <w:rFonts w:ascii="Times New Roman" w:hAnsi="Times New Roman"/>
          <w:spacing w:val="2"/>
          <w:sz w:val="28"/>
          <w:szCs w:val="28"/>
        </w:rPr>
      </w:pPr>
      <w:r>
        <w:rPr>
          <w:rFonts w:ascii="Times New Roman" w:hAnsi="Times New Roman"/>
          <w:spacing w:val="2"/>
          <w:sz w:val="28"/>
          <w:szCs w:val="28"/>
        </w:rPr>
        <w:t xml:space="preserve">          1.1.</w:t>
      </w:r>
      <w:r w:rsidR="00040050" w:rsidRPr="00623939">
        <w:rPr>
          <w:rFonts w:ascii="Times New Roman" w:hAnsi="Times New Roman"/>
          <w:spacing w:val="2"/>
          <w:sz w:val="28"/>
          <w:szCs w:val="28"/>
        </w:rPr>
        <w:t>П</w:t>
      </w:r>
      <w:r w:rsidR="00362B2F" w:rsidRPr="00623939">
        <w:rPr>
          <w:rFonts w:ascii="Times New Roman" w:hAnsi="Times New Roman"/>
          <w:spacing w:val="2"/>
          <w:sz w:val="28"/>
          <w:szCs w:val="28"/>
        </w:rPr>
        <w:t>риложение №1 к постановлению</w:t>
      </w:r>
      <w:r w:rsidR="00040050" w:rsidRPr="00623939">
        <w:rPr>
          <w:rFonts w:ascii="Times New Roman" w:hAnsi="Times New Roman"/>
          <w:spacing w:val="2"/>
          <w:sz w:val="28"/>
          <w:szCs w:val="28"/>
        </w:rPr>
        <w:t xml:space="preserve"> </w:t>
      </w:r>
      <w:r>
        <w:rPr>
          <w:rFonts w:ascii="Times New Roman" w:hAnsi="Times New Roman"/>
          <w:spacing w:val="2"/>
          <w:sz w:val="28"/>
          <w:szCs w:val="28"/>
        </w:rPr>
        <w:t>изложить</w:t>
      </w:r>
      <w:r w:rsidR="00040050" w:rsidRPr="00623939">
        <w:rPr>
          <w:rFonts w:ascii="Times New Roman" w:hAnsi="Times New Roman"/>
          <w:spacing w:val="2"/>
          <w:sz w:val="28"/>
          <w:szCs w:val="28"/>
        </w:rPr>
        <w:t xml:space="preserve"> в новой редакции</w:t>
      </w:r>
      <w:r w:rsidR="00207751">
        <w:rPr>
          <w:rFonts w:ascii="Times New Roman" w:hAnsi="Times New Roman"/>
          <w:spacing w:val="2"/>
          <w:sz w:val="28"/>
          <w:szCs w:val="28"/>
        </w:rPr>
        <w:t xml:space="preserve">, согласно приложению №1 к настоящему постановлению. </w:t>
      </w:r>
    </w:p>
    <w:p w:rsidR="00623939" w:rsidRPr="00DC4CE0" w:rsidRDefault="00623939" w:rsidP="00744151">
      <w:pPr>
        <w:pStyle w:val="a6"/>
        <w:spacing w:after="0" w:line="240" w:lineRule="auto"/>
        <w:ind w:left="0" w:firstLine="555"/>
        <w:jc w:val="both"/>
        <w:rPr>
          <w:sz w:val="28"/>
          <w:szCs w:val="28"/>
        </w:rPr>
      </w:pPr>
      <w:r w:rsidRPr="00623939">
        <w:rPr>
          <w:rFonts w:ascii="Times New Roman" w:hAnsi="Times New Roman"/>
          <w:bCs/>
          <w:sz w:val="28"/>
          <w:szCs w:val="28"/>
        </w:rPr>
        <w:t xml:space="preserve">  </w:t>
      </w:r>
      <w:r w:rsidRPr="00430D9F">
        <w:rPr>
          <w:rFonts w:ascii="Times New Roman" w:hAnsi="Times New Roman"/>
          <w:bCs/>
          <w:sz w:val="28"/>
          <w:szCs w:val="28"/>
        </w:rPr>
        <w:t xml:space="preserve">1.2. Приложение №2 «Перечень заказчиков» </w:t>
      </w:r>
      <w:r w:rsidRPr="00430D9F">
        <w:rPr>
          <w:rFonts w:ascii="Times New Roman" w:hAnsi="Times New Roman"/>
          <w:sz w:val="28"/>
          <w:szCs w:val="28"/>
        </w:rPr>
        <w:t>изложить в новой редакции</w:t>
      </w:r>
      <w:r w:rsidR="00207751">
        <w:rPr>
          <w:rFonts w:ascii="Times New Roman" w:hAnsi="Times New Roman"/>
          <w:sz w:val="28"/>
          <w:szCs w:val="28"/>
        </w:rPr>
        <w:t xml:space="preserve">, </w:t>
      </w:r>
      <w:r w:rsidR="00207751">
        <w:rPr>
          <w:rFonts w:ascii="Times New Roman" w:hAnsi="Times New Roman"/>
          <w:spacing w:val="2"/>
          <w:sz w:val="28"/>
          <w:szCs w:val="28"/>
        </w:rPr>
        <w:t>согласно приложению №2 к настоящему постановлению.</w:t>
      </w:r>
      <w:r w:rsidR="003700CC" w:rsidRPr="00DC4CE0">
        <w:rPr>
          <w:sz w:val="28"/>
          <w:szCs w:val="28"/>
        </w:rPr>
        <w:t xml:space="preserve"> </w:t>
      </w:r>
    </w:p>
    <w:p w:rsidR="00362B2F" w:rsidRPr="00623939" w:rsidRDefault="00362B2F" w:rsidP="00744151">
      <w:pPr>
        <w:jc w:val="both"/>
        <w:rPr>
          <w:rFonts w:ascii="Times New Roman" w:hAnsi="Times New Roman"/>
          <w:sz w:val="28"/>
          <w:szCs w:val="28"/>
        </w:rPr>
      </w:pPr>
      <w:r w:rsidRPr="00623939">
        <w:rPr>
          <w:rFonts w:ascii="Times New Roman" w:hAnsi="Times New Roman"/>
          <w:bCs/>
          <w:sz w:val="28"/>
          <w:szCs w:val="28"/>
        </w:rPr>
        <w:t xml:space="preserve">    </w:t>
      </w:r>
      <w:r w:rsidR="00623939" w:rsidRPr="00623939">
        <w:rPr>
          <w:rFonts w:ascii="Times New Roman" w:hAnsi="Times New Roman"/>
          <w:bCs/>
          <w:sz w:val="28"/>
          <w:szCs w:val="28"/>
        </w:rPr>
        <w:t xml:space="preserve">      </w:t>
      </w:r>
      <w:r w:rsidRPr="00623939">
        <w:rPr>
          <w:rFonts w:ascii="Times New Roman" w:hAnsi="Times New Roman"/>
          <w:sz w:val="28"/>
          <w:szCs w:val="28"/>
        </w:rPr>
        <w:t xml:space="preserve">2. Бюджетным и автономным учреждениям, муниципальным унитарным и казённым предприятиям муниципального образования «Светлогорский городской округ» в срок до </w:t>
      </w:r>
      <w:r w:rsidR="00623939">
        <w:rPr>
          <w:rFonts w:ascii="Times New Roman" w:hAnsi="Times New Roman"/>
          <w:sz w:val="28"/>
          <w:szCs w:val="28"/>
        </w:rPr>
        <w:t xml:space="preserve"> </w:t>
      </w:r>
      <w:r w:rsidR="001A5DA8">
        <w:rPr>
          <w:rFonts w:ascii="Times New Roman" w:hAnsi="Times New Roman"/>
          <w:sz w:val="28"/>
          <w:szCs w:val="28"/>
        </w:rPr>
        <w:t>21</w:t>
      </w:r>
      <w:r w:rsidR="00623939">
        <w:rPr>
          <w:rFonts w:ascii="Times New Roman" w:hAnsi="Times New Roman"/>
          <w:sz w:val="28"/>
          <w:szCs w:val="28"/>
        </w:rPr>
        <w:t xml:space="preserve"> февраля</w:t>
      </w:r>
      <w:r w:rsidRPr="00623939">
        <w:rPr>
          <w:rFonts w:ascii="Times New Roman" w:hAnsi="Times New Roman"/>
          <w:sz w:val="28"/>
          <w:szCs w:val="28"/>
        </w:rPr>
        <w:t xml:space="preserve"> 202</w:t>
      </w:r>
      <w:r w:rsidR="00623939">
        <w:rPr>
          <w:rFonts w:ascii="Times New Roman" w:hAnsi="Times New Roman"/>
          <w:sz w:val="28"/>
          <w:szCs w:val="28"/>
        </w:rPr>
        <w:t>2</w:t>
      </w:r>
      <w:r w:rsidRPr="00623939">
        <w:rPr>
          <w:rFonts w:ascii="Times New Roman" w:hAnsi="Times New Roman"/>
          <w:sz w:val="28"/>
          <w:szCs w:val="28"/>
        </w:rPr>
        <w:t xml:space="preserve"> года внести изменения в действующие положения о закупке товаров, работ, услуг.</w:t>
      </w:r>
    </w:p>
    <w:p w:rsidR="00362B2F" w:rsidRPr="00623939" w:rsidRDefault="00362B2F" w:rsidP="00744151">
      <w:pPr>
        <w:pStyle w:val="ConsPlusNormal"/>
        <w:ind w:firstLine="539"/>
        <w:jc w:val="both"/>
        <w:rPr>
          <w:rFonts w:ascii="Times New Roman" w:hAnsi="Times New Roman" w:cs="Times New Roman"/>
          <w:sz w:val="28"/>
          <w:szCs w:val="28"/>
        </w:rPr>
      </w:pPr>
      <w:r w:rsidRPr="00623939">
        <w:rPr>
          <w:rFonts w:ascii="Times New Roman" w:hAnsi="Times New Roman" w:cs="Times New Roman"/>
          <w:color w:val="FF0000"/>
          <w:sz w:val="28"/>
          <w:szCs w:val="28"/>
        </w:rPr>
        <w:t xml:space="preserve"> </w:t>
      </w:r>
      <w:r w:rsidR="002F516C">
        <w:rPr>
          <w:rFonts w:ascii="Times New Roman" w:hAnsi="Times New Roman" w:cs="Times New Roman"/>
          <w:color w:val="FF0000"/>
          <w:sz w:val="28"/>
          <w:szCs w:val="28"/>
        </w:rPr>
        <w:t xml:space="preserve">   </w:t>
      </w:r>
      <w:r w:rsidRPr="00623939">
        <w:rPr>
          <w:rFonts w:ascii="Times New Roman" w:hAnsi="Times New Roman" w:cs="Times New Roman"/>
          <w:sz w:val="28"/>
          <w:szCs w:val="28"/>
        </w:rPr>
        <w:t xml:space="preserve">3. В соответствии с пунктом 2.5 статьи 2 Федерального закона </w:t>
      </w:r>
      <w:r w:rsidRPr="00623939">
        <w:rPr>
          <w:rFonts w:ascii="Times New Roman" w:hAnsi="Times New Roman" w:cs="Times New Roman"/>
          <w:bCs/>
          <w:sz w:val="28"/>
          <w:szCs w:val="28"/>
        </w:rPr>
        <w:t xml:space="preserve">от </w:t>
      </w:r>
      <w:r w:rsidRPr="00623939">
        <w:rPr>
          <w:rFonts w:ascii="Times New Roman" w:hAnsi="Times New Roman" w:cs="Times New Roman"/>
          <w:bCs/>
          <w:sz w:val="28"/>
          <w:szCs w:val="28"/>
        </w:rPr>
        <w:lastRenderedPageBreak/>
        <w:t>18.07.2011 года № 223-ФЗ «О закупках товаров, работ, услуг отдельными видами юридических лиц»,</w:t>
      </w:r>
      <w:r w:rsidRPr="00623939">
        <w:rPr>
          <w:rFonts w:ascii="Times New Roman" w:hAnsi="Times New Roman" w:cs="Times New Roman"/>
          <w:sz w:val="28"/>
          <w:szCs w:val="28"/>
        </w:rPr>
        <w:t xml:space="preserve"> указанные изменения в обязательном порядке разместить в единой информационной системе в течение 15 (пятнадцати) дней   с даты их утверждения.</w:t>
      </w:r>
    </w:p>
    <w:p w:rsidR="00362B2F" w:rsidRPr="00623939" w:rsidRDefault="00362B2F" w:rsidP="00744151">
      <w:pPr>
        <w:pStyle w:val="ConsPlusNormal"/>
        <w:jc w:val="both"/>
        <w:rPr>
          <w:rFonts w:ascii="Times New Roman" w:hAnsi="Times New Roman" w:cs="Times New Roman"/>
          <w:sz w:val="28"/>
          <w:szCs w:val="28"/>
        </w:rPr>
      </w:pPr>
      <w:r w:rsidRPr="00623939">
        <w:rPr>
          <w:rFonts w:ascii="Times New Roman" w:hAnsi="Times New Roman" w:cs="Times New Roman"/>
          <w:sz w:val="28"/>
          <w:szCs w:val="28"/>
        </w:rPr>
        <w:t xml:space="preserve">         </w:t>
      </w:r>
      <w:r w:rsidR="002F516C">
        <w:rPr>
          <w:rFonts w:ascii="Times New Roman" w:hAnsi="Times New Roman" w:cs="Times New Roman"/>
          <w:sz w:val="28"/>
          <w:szCs w:val="28"/>
        </w:rPr>
        <w:t xml:space="preserve">  </w:t>
      </w:r>
      <w:r w:rsidRPr="00623939">
        <w:rPr>
          <w:rFonts w:ascii="Times New Roman" w:hAnsi="Times New Roman" w:cs="Times New Roman"/>
          <w:sz w:val="28"/>
          <w:szCs w:val="28"/>
        </w:rPr>
        <w:t>4. Контроль за выполнением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Оксану Владимировну.</w:t>
      </w:r>
    </w:p>
    <w:p w:rsidR="00362B2F" w:rsidRPr="00623939" w:rsidRDefault="00362B2F" w:rsidP="00744151">
      <w:pPr>
        <w:pStyle w:val="25"/>
        <w:spacing w:after="0" w:line="240" w:lineRule="auto"/>
        <w:ind w:left="0"/>
        <w:jc w:val="both"/>
        <w:rPr>
          <w:sz w:val="28"/>
          <w:szCs w:val="28"/>
        </w:rPr>
      </w:pPr>
      <w:r w:rsidRPr="00623939">
        <w:rPr>
          <w:sz w:val="28"/>
          <w:szCs w:val="28"/>
        </w:rPr>
        <w:t xml:space="preserve">         </w:t>
      </w:r>
      <w:r w:rsidR="002F516C">
        <w:rPr>
          <w:sz w:val="28"/>
          <w:szCs w:val="28"/>
        </w:rPr>
        <w:t xml:space="preserve">   </w:t>
      </w:r>
      <w:r w:rsidRPr="00623939">
        <w:rPr>
          <w:sz w:val="28"/>
          <w:szCs w:val="28"/>
        </w:rPr>
        <w:t>5.</w:t>
      </w:r>
      <w:r w:rsidR="002F516C">
        <w:rPr>
          <w:sz w:val="28"/>
          <w:szCs w:val="28"/>
        </w:rPr>
        <w:t xml:space="preserve"> </w:t>
      </w:r>
      <w:r w:rsidRPr="00623939">
        <w:rPr>
          <w:sz w:val="28"/>
          <w:szCs w:val="28"/>
        </w:rPr>
        <w:t xml:space="preserve">Опубликовать настоящее постановление в газете «Вестник </w:t>
      </w:r>
      <w:r w:rsidR="002F516C">
        <w:rPr>
          <w:sz w:val="28"/>
          <w:szCs w:val="28"/>
        </w:rPr>
        <w:t>С</w:t>
      </w:r>
      <w:r w:rsidRPr="00623939">
        <w:rPr>
          <w:sz w:val="28"/>
          <w:szCs w:val="28"/>
        </w:rPr>
        <w:t xml:space="preserve">ветлогорска» и разместить на официальном сайте администрации муниципального образования «Светлогорский городской округ» в информационно-коммуникационной сети Интернет </w:t>
      </w:r>
      <w:r w:rsidRPr="00623939">
        <w:rPr>
          <w:sz w:val="28"/>
          <w:szCs w:val="28"/>
          <w:lang w:val="en-US"/>
        </w:rPr>
        <w:t>www</w:t>
      </w:r>
      <w:r w:rsidRPr="00623939">
        <w:rPr>
          <w:sz w:val="28"/>
          <w:szCs w:val="28"/>
        </w:rPr>
        <w:t>.</w:t>
      </w:r>
      <w:proofErr w:type="spellStart"/>
      <w:r w:rsidRPr="00623939">
        <w:rPr>
          <w:sz w:val="28"/>
          <w:szCs w:val="28"/>
          <w:lang w:val="en-US"/>
        </w:rPr>
        <w:t>svetlogorsk</w:t>
      </w:r>
      <w:proofErr w:type="spellEnd"/>
      <w:r w:rsidRPr="00623939">
        <w:rPr>
          <w:sz w:val="28"/>
          <w:szCs w:val="28"/>
        </w:rPr>
        <w:t>39.</w:t>
      </w:r>
      <w:proofErr w:type="spellStart"/>
      <w:r w:rsidRPr="00623939">
        <w:rPr>
          <w:sz w:val="28"/>
          <w:szCs w:val="28"/>
          <w:lang w:val="en-US"/>
        </w:rPr>
        <w:t>ru</w:t>
      </w:r>
      <w:proofErr w:type="spellEnd"/>
      <w:r w:rsidRPr="00623939">
        <w:rPr>
          <w:sz w:val="28"/>
          <w:szCs w:val="28"/>
        </w:rPr>
        <w:t>.</w:t>
      </w:r>
    </w:p>
    <w:p w:rsidR="00362B2F" w:rsidRPr="00623939" w:rsidRDefault="00362B2F" w:rsidP="00744151">
      <w:pPr>
        <w:jc w:val="both"/>
        <w:rPr>
          <w:rFonts w:ascii="Times New Roman" w:hAnsi="Times New Roman"/>
          <w:sz w:val="28"/>
          <w:szCs w:val="28"/>
        </w:rPr>
      </w:pPr>
      <w:r w:rsidRPr="00623939">
        <w:rPr>
          <w:rFonts w:ascii="Times New Roman" w:hAnsi="Times New Roman"/>
          <w:sz w:val="28"/>
          <w:szCs w:val="28"/>
        </w:rPr>
        <w:t xml:space="preserve">         6. Настоящее постановление вступает в силу со дня его официального опубликования.</w:t>
      </w:r>
    </w:p>
    <w:p w:rsidR="00362B2F" w:rsidRPr="00623939" w:rsidRDefault="00362B2F" w:rsidP="00744151">
      <w:pPr>
        <w:pStyle w:val="ConsPlusNormal"/>
        <w:jc w:val="both"/>
        <w:rPr>
          <w:rFonts w:ascii="Times New Roman" w:hAnsi="Times New Roman" w:cs="Times New Roman"/>
          <w:color w:val="FF0000"/>
          <w:sz w:val="28"/>
          <w:szCs w:val="28"/>
        </w:rPr>
      </w:pPr>
    </w:p>
    <w:p w:rsidR="00362B2F" w:rsidRPr="00623939" w:rsidRDefault="00362B2F" w:rsidP="00744151">
      <w:pPr>
        <w:pStyle w:val="ConsPlusNormal"/>
        <w:jc w:val="both"/>
        <w:rPr>
          <w:rFonts w:ascii="Times New Roman" w:hAnsi="Times New Roman" w:cs="Times New Roman"/>
          <w:color w:val="FF0000"/>
          <w:sz w:val="28"/>
          <w:szCs w:val="28"/>
        </w:rPr>
      </w:pPr>
    </w:p>
    <w:p w:rsidR="00A34F5B" w:rsidRPr="00D577E9" w:rsidRDefault="00A34F5B" w:rsidP="00744151">
      <w:pPr>
        <w:ind w:firstLine="720"/>
        <w:jc w:val="center"/>
        <w:rPr>
          <w:rFonts w:ascii="Times New Roman" w:hAnsi="Times New Roman"/>
          <w:b/>
          <w:bCs/>
          <w:sz w:val="27"/>
          <w:szCs w:val="27"/>
        </w:rPr>
      </w:pPr>
    </w:p>
    <w:p w:rsidR="00E34F88" w:rsidRPr="00D577E9" w:rsidRDefault="00E34F88" w:rsidP="00744151">
      <w:pPr>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6B2321" w:rsidRPr="00623939" w:rsidRDefault="006B2321" w:rsidP="00A34F5B">
      <w:pPr>
        <w:rPr>
          <w:rFonts w:ascii="Times New Roman" w:hAnsi="Times New Roman"/>
          <w:sz w:val="28"/>
          <w:szCs w:val="28"/>
        </w:rPr>
      </w:pPr>
      <w:r w:rsidRPr="00623939">
        <w:rPr>
          <w:rFonts w:ascii="Times New Roman" w:hAnsi="Times New Roman"/>
          <w:sz w:val="28"/>
          <w:szCs w:val="28"/>
        </w:rPr>
        <w:t xml:space="preserve">Глава администрации </w:t>
      </w:r>
    </w:p>
    <w:p w:rsidR="006B2321" w:rsidRPr="00623939" w:rsidRDefault="006B2321" w:rsidP="00A34F5B">
      <w:pPr>
        <w:rPr>
          <w:rFonts w:ascii="Times New Roman" w:hAnsi="Times New Roman"/>
          <w:sz w:val="28"/>
          <w:szCs w:val="28"/>
        </w:rPr>
      </w:pPr>
      <w:r w:rsidRPr="00623939">
        <w:rPr>
          <w:rFonts w:ascii="Times New Roman" w:hAnsi="Times New Roman"/>
          <w:sz w:val="28"/>
          <w:szCs w:val="28"/>
        </w:rPr>
        <w:t>муниципального образования</w:t>
      </w:r>
    </w:p>
    <w:p w:rsidR="006B2321" w:rsidRPr="00623939" w:rsidRDefault="006B2321" w:rsidP="00A34F5B">
      <w:pPr>
        <w:rPr>
          <w:rFonts w:ascii="Times New Roman" w:hAnsi="Times New Roman"/>
          <w:b/>
          <w:sz w:val="28"/>
          <w:szCs w:val="28"/>
        </w:rPr>
      </w:pPr>
      <w:r w:rsidRPr="00623939">
        <w:rPr>
          <w:rFonts w:ascii="Times New Roman" w:hAnsi="Times New Roman"/>
          <w:sz w:val="28"/>
          <w:szCs w:val="28"/>
        </w:rPr>
        <w:t xml:space="preserve">«Светлогорский городской округ»         </w:t>
      </w:r>
      <w:r w:rsidR="00A34F5B" w:rsidRPr="00623939">
        <w:rPr>
          <w:rFonts w:ascii="Times New Roman" w:hAnsi="Times New Roman"/>
          <w:sz w:val="28"/>
          <w:szCs w:val="28"/>
        </w:rPr>
        <w:t xml:space="preserve">   </w:t>
      </w:r>
      <w:r w:rsidRPr="00623939">
        <w:rPr>
          <w:rFonts w:ascii="Times New Roman" w:hAnsi="Times New Roman"/>
          <w:sz w:val="28"/>
          <w:szCs w:val="28"/>
        </w:rPr>
        <w:t xml:space="preserve"> </w:t>
      </w:r>
      <w:r w:rsidR="00A34F5B" w:rsidRPr="00623939">
        <w:rPr>
          <w:rFonts w:ascii="Times New Roman" w:hAnsi="Times New Roman"/>
          <w:sz w:val="28"/>
          <w:szCs w:val="28"/>
        </w:rPr>
        <w:t xml:space="preserve">                          </w:t>
      </w:r>
      <w:r w:rsidRPr="00623939">
        <w:rPr>
          <w:rFonts w:ascii="Times New Roman" w:hAnsi="Times New Roman"/>
          <w:sz w:val="28"/>
          <w:szCs w:val="28"/>
        </w:rPr>
        <w:t xml:space="preserve">     </w:t>
      </w:r>
      <w:r w:rsidR="00F91D46" w:rsidRPr="00623939">
        <w:rPr>
          <w:rFonts w:ascii="Times New Roman" w:hAnsi="Times New Roman"/>
          <w:sz w:val="28"/>
          <w:szCs w:val="28"/>
        </w:rPr>
        <w:t xml:space="preserve">        </w:t>
      </w:r>
      <w:r w:rsidRPr="00623939">
        <w:rPr>
          <w:rFonts w:ascii="Times New Roman" w:hAnsi="Times New Roman"/>
          <w:sz w:val="28"/>
          <w:szCs w:val="28"/>
        </w:rPr>
        <w:t xml:space="preserve"> В.В.</w:t>
      </w:r>
      <w:r w:rsidR="00F91D46" w:rsidRPr="00623939">
        <w:rPr>
          <w:rFonts w:ascii="Times New Roman" w:hAnsi="Times New Roman"/>
          <w:sz w:val="28"/>
          <w:szCs w:val="28"/>
        </w:rPr>
        <w:t xml:space="preserve"> </w:t>
      </w:r>
      <w:r w:rsidRPr="00623939">
        <w:rPr>
          <w:rFonts w:ascii="Times New Roman" w:hAnsi="Times New Roman"/>
          <w:sz w:val="28"/>
          <w:szCs w:val="28"/>
        </w:rPr>
        <w:t xml:space="preserve">Бондаренко </w:t>
      </w:r>
    </w:p>
    <w:p w:rsidR="008E5C17" w:rsidRPr="00623939" w:rsidRDefault="008E5C17">
      <w:pPr>
        <w:widowControl/>
        <w:autoSpaceDE/>
        <w:autoSpaceDN/>
        <w:adjustRightInd/>
        <w:spacing w:after="200" w:line="276" w:lineRule="auto"/>
        <w:rPr>
          <w:rFonts w:ascii="Times New Roman" w:hAnsi="Times New Roman"/>
          <w:b/>
          <w:sz w:val="28"/>
          <w:szCs w:val="28"/>
        </w:rPr>
      </w:pPr>
      <w:r w:rsidRPr="00623939">
        <w:rPr>
          <w:rFonts w:ascii="Times New Roman" w:hAnsi="Times New Roman"/>
          <w:sz w:val="28"/>
          <w:szCs w:val="28"/>
        </w:rPr>
        <w:br w:type="page"/>
      </w:r>
    </w:p>
    <w:p w:rsidR="00207751" w:rsidRPr="00D577E9" w:rsidRDefault="00207751" w:rsidP="00207751">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lastRenderedPageBreak/>
        <w:t>Приложение №1</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администрации МО</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«Светлогорский городской округ»</w:t>
      </w:r>
    </w:p>
    <w:p w:rsidR="00207751" w:rsidRDefault="00207751" w:rsidP="0020775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w:t>
      </w:r>
      <w:r w:rsidRPr="00D577E9">
        <w:rPr>
          <w:rFonts w:ascii="Times New Roman" w:hAnsi="Times New Roman" w:cs="Times New Roman"/>
          <w:sz w:val="24"/>
          <w:szCs w:val="24"/>
        </w:rPr>
        <w:t>т</w:t>
      </w:r>
      <w:r>
        <w:rPr>
          <w:rFonts w:ascii="Times New Roman" w:hAnsi="Times New Roman" w:cs="Times New Roman"/>
          <w:sz w:val="24"/>
          <w:szCs w:val="24"/>
        </w:rPr>
        <w:t xml:space="preserve">  </w:t>
      </w:r>
      <w:r w:rsidR="00564BD5">
        <w:rPr>
          <w:rFonts w:ascii="Times New Roman" w:hAnsi="Times New Roman" w:cs="Times New Roman"/>
          <w:sz w:val="24"/>
          <w:szCs w:val="24"/>
        </w:rPr>
        <w:t>07.02.</w:t>
      </w:r>
      <w:r w:rsidRPr="00D577E9">
        <w:rPr>
          <w:rFonts w:ascii="Times New Roman" w:hAnsi="Times New Roman" w:cs="Times New Roman"/>
          <w:sz w:val="24"/>
          <w:szCs w:val="24"/>
        </w:rPr>
        <w:t xml:space="preserve"> </w:t>
      </w:r>
      <w:r>
        <w:rPr>
          <w:rFonts w:ascii="Times New Roman" w:hAnsi="Times New Roman" w:cs="Times New Roman"/>
          <w:sz w:val="24"/>
          <w:szCs w:val="24"/>
        </w:rPr>
        <w:t>февраля</w:t>
      </w:r>
      <w:r w:rsidRPr="00D577E9">
        <w:rPr>
          <w:rFonts w:ascii="Times New Roman" w:hAnsi="Times New Roman" w:cs="Times New Roman"/>
          <w:sz w:val="24"/>
          <w:szCs w:val="24"/>
        </w:rPr>
        <w:t xml:space="preserve">   202</w:t>
      </w:r>
      <w:r>
        <w:rPr>
          <w:rFonts w:ascii="Times New Roman" w:hAnsi="Times New Roman" w:cs="Times New Roman"/>
          <w:sz w:val="24"/>
          <w:szCs w:val="24"/>
        </w:rPr>
        <w:t>2</w:t>
      </w:r>
      <w:r w:rsidRPr="00D577E9">
        <w:rPr>
          <w:rFonts w:ascii="Times New Roman" w:hAnsi="Times New Roman" w:cs="Times New Roman"/>
          <w:sz w:val="24"/>
          <w:szCs w:val="24"/>
        </w:rPr>
        <w:t xml:space="preserve"> г. №</w:t>
      </w:r>
      <w:r w:rsidR="00564BD5">
        <w:rPr>
          <w:rFonts w:ascii="Times New Roman" w:hAnsi="Times New Roman" w:cs="Times New Roman"/>
          <w:sz w:val="24"/>
          <w:szCs w:val="24"/>
        </w:rPr>
        <w:t>113</w:t>
      </w:r>
      <w:r w:rsidRPr="00D577E9">
        <w:rPr>
          <w:rFonts w:ascii="Times New Roman" w:hAnsi="Times New Roman" w:cs="Times New Roman"/>
          <w:sz w:val="24"/>
          <w:szCs w:val="24"/>
        </w:rPr>
        <w:t xml:space="preserve"> </w:t>
      </w:r>
    </w:p>
    <w:p w:rsidR="006B2321" w:rsidRPr="00D577E9" w:rsidRDefault="006B2321">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t>Приложение</w:t>
      </w:r>
      <w:r w:rsidR="008418D6" w:rsidRPr="00D577E9">
        <w:rPr>
          <w:rFonts w:ascii="Times New Roman" w:hAnsi="Times New Roman" w:cs="Times New Roman"/>
          <w:sz w:val="24"/>
          <w:szCs w:val="24"/>
        </w:rPr>
        <w:t xml:space="preserve"> №1</w:t>
      </w:r>
    </w:p>
    <w:p w:rsidR="006B2321" w:rsidRPr="00D577E9" w:rsidRDefault="006B232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8418D6" w:rsidRPr="00D577E9" w:rsidRDefault="008418D6">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администрации МО</w:t>
      </w:r>
    </w:p>
    <w:p w:rsidR="008418D6" w:rsidRPr="00D577E9" w:rsidRDefault="008418D6">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«Светлогорский городской округ»</w:t>
      </w:r>
    </w:p>
    <w:p w:rsidR="006B2321" w:rsidRDefault="00CD506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о</w:t>
      </w:r>
      <w:r w:rsidR="006B2321" w:rsidRPr="00D577E9">
        <w:rPr>
          <w:rFonts w:ascii="Times New Roman" w:hAnsi="Times New Roman" w:cs="Times New Roman"/>
          <w:sz w:val="24"/>
          <w:szCs w:val="24"/>
        </w:rPr>
        <w:t>т</w:t>
      </w:r>
      <w:r w:rsidRPr="00D577E9">
        <w:rPr>
          <w:rFonts w:ascii="Times New Roman" w:hAnsi="Times New Roman" w:cs="Times New Roman"/>
          <w:sz w:val="24"/>
          <w:szCs w:val="24"/>
        </w:rPr>
        <w:t xml:space="preserve"> </w:t>
      </w:r>
      <w:r w:rsidR="00D577E9" w:rsidRPr="00D577E9">
        <w:rPr>
          <w:rFonts w:ascii="Times New Roman" w:hAnsi="Times New Roman" w:cs="Times New Roman"/>
          <w:sz w:val="24"/>
          <w:szCs w:val="24"/>
        </w:rPr>
        <w:t>27 мая</w:t>
      </w:r>
      <w:r w:rsidRPr="00D577E9">
        <w:rPr>
          <w:rFonts w:ascii="Times New Roman" w:hAnsi="Times New Roman" w:cs="Times New Roman"/>
          <w:sz w:val="24"/>
          <w:szCs w:val="24"/>
        </w:rPr>
        <w:t xml:space="preserve">  </w:t>
      </w:r>
      <w:r w:rsidR="00A34F5B" w:rsidRPr="00D577E9">
        <w:rPr>
          <w:rFonts w:ascii="Times New Roman" w:hAnsi="Times New Roman" w:cs="Times New Roman"/>
          <w:sz w:val="24"/>
          <w:szCs w:val="24"/>
        </w:rPr>
        <w:t xml:space="preserve"> 2021</w:t>
      </w:r>
      <w:r w:rsidR="006B2321" w:rsidRPr="00D577E9">
        <w:rPr>
          <w:rFonts w:ascii="Times New Roman" w:hAnsi="Times New Roman" w:cs="Times New Roman"/>
          <w:sz w:val="24"/>
          <w:szCs w:val="24"/>
        </w:rPr>
        <w:t xml:space="preserve"> г. </w:t>
      </w:r>
      <w:r w:rsidR="00A34F5B" w:rsidRPr="00D577E9">
        <w:rPr>
          <w:rFonts w:ascii="Times New Roman" w:hAnsi="Times New Roman" w:cs="Times New Roman"/>
          <w:sz w:val="24"/>
          <w:szCs w:val="24"/>
        </w:rPr>
        <w:t>№</w:t>
      </w:r>
      <w:r w:rsidRPr="00D577E9">
        <w:rPr>
          <w:rFonts w:ascii="Times New Roman" w:hAnsi="Times New Roman" w:cs="Times New Roman"/>
          <w:sz w:val="24"/>
          <w:szCs w:val="24"/>
        </w:rPr>
        <w:t xml:space="preserve"> 430</w:t>
      </w:r>
    </w:p>
    <w:p w:rsidR="006B2321" w:rsidRPr="00D577E9" w:rsidRDefault="006B2321">
      <w:pPr>
        <w:pStyle w:val="ConsPlusNormal"/>
        <w:jc w:val="both"/>
        <w:rPr>
          <w:rFonts w:ascii="Times New Roman" w:hAnsi="Times New Roman" w:cs="Times New Roman"/>
          <w:sz w:val="28"/>
          <w:szCs w:val="28"/>
        </w:rPr>
      </w:pPr>
    </w:p>
    <w:p w:rsidR="006B2321" w:rsidRPr="00D577E9" w:rsidRDefault="006B2321">
      <w:pPr>
        <w:pStyle w:val="ConsPlusTitle"/>
        <w:jc w:val="center"/>
        <w:rPr>
          <w:rFonts w:ascii="Times New Roman" w:hAnsi="Times New Roman" w:cs="Times New Roman"/>
          <w:sz w:val="28"/>
          <w:szCs w:val="28"/>
        </w:rPr>
      </w:pPr>
      <w:bookmarkStart w:id="0" w:name="P38"/>
      <w:bookmarkEnd w:id="0"/>
      <w:r w:rsidRPr="00D577E9">
        <w:rPr>
          <w:rFonts w:ascii="Times New Roman" w:hAnsi="Times New Roman" w:cs="Times New Roman"/>
          <w:sz w:val="28"/>
          <w:szCs w:val="28"/>
        </w:rPr>
        <w:t>ТИПОВОЕ ПОЛОЖЕНИЕ</w:t>
      </w:r>
    </w:p>
    <w:p w:rsidR="008418D6" w:rsidRPr="00D577E9" w:rsidRDefault="008418D6">
      <w:pPr>
        <w:pStyle w:val="ConsPlusTitle"/>
        <w:jc w:val="center"/>
        <w:rPr>
          <w:rFonts w:ascii="Times New Roman" w:hAnsi="Times New Roman" w:cs="Times New Roman"/>
          <w:sz w:val="28"/>
          <w:szCs w:val="28"/>
        </w:rPr>
      </w:pPr>
    </w:p>
    <w:p w:rsidR="008418D6" w:rsidRPr="002F516C" w:rsidRDefault="008418D6" w:rsidP="008418D6">
      <w:pPr>
        <w:widowControl/>
        <w:ind w:firstLine="540"/>
        <w:jc w:val="both"/>
        <w:rPr>
          <w:rFonts w:ascii="Times New Roman" w:eastAsiaTheme="minorHAnsi" w:hAnsi="Times New Roman"/>
          <w:sz w:val="26"/>
          <w:szCs w:val="26"/>
          <w:lang w:eastAsia="en-US"/>
        </w:rPr>
      </w:pPr>
      <w:r w:rsidRPr="002F516C">
        <w:rPr>
          <w:rFonts w:ascii="Times New Roman" w:eastAsiaTheme="minorHAnsi" w:hAnsi="Times New Roman"/>
          <w:sz w:val="26"/>
          <w:szCs w:val="26"/>
          <w:lang w:eastAsia="en-US"/>
        </w:rPr>
        <w:t xml:space="preserve">&lt;1&gt; При утверждении положения заказчиком указывается наименование положения о закупке: </w:t>
      </w:r>
      <w:r w:rsidR="00CD5061" w:rsidRPr="002F516C">
        <w:rPr>
          <w:rFonts w:ascii="Times New Roman" w:eastAsiaTheme="minorHAnsi" w:hAnsi="Times New Roman"/>
          <w:sz w:val="26"/>
          <w:szCs w:val="26"/>
          <w:lang w:eastAsia="en-US"/>
        </w:rPr>
        <w:t>«</w:t>
      </w:r>
      <w:r w:rsidRPr="002F516C">
        <w:rPr>
          <w:rFonts w:ascii="Times New Roman" w:eastAsiaTheme="minorHAnsi" w:hAnsi="Times New Roman"/>
          <w:sz w:val="26"/>
          <w:szCs w:val="26"/>
          <w:lang w:eastAsia="en-US"/>
        </w:rPr>
        <w:t>Положение о закупке __________________ (наименование соответствующего заказчика)</w:t>
      </w:r>
      <w:r w:rsidR="00CD5061" w:rsidRPr="002F516C">
        <w:rPr>
          <w:rFonts w:ascii="Times New Roman" w:eastAsiaTheme="minorHAnsi" w:hAnsi="Times New Roman"/>
          <w:sz w:val="26"/>
          <w:szCs w:val="26"/>
          <w:lang w:eastAsia="en-US"/>
        </w:rPr>
        <w:t>»</w:t>
      </w:r>
      <w:r w:rsidRPr="002F516C">
        <w:rPr>
          <w:rFonts w:ascii="Times New Roman" w:eastAsiaTheme="minorHAnsi" w:hAnsi="Times New Roman"/>
          <w:sz w:val="26"/>
          <w:szCs w:val="26"/>
          <w:lang w:eastAsia="en-US"/>
        </w:rPr>
        <w:t>.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p w:rsidR="008418D6" w:rsidRPr="002F516C" w:rsidRDefault="008418D6">
      <w:pPr>
        <w:pStyle w:val="ConsPlusTitle"/>
        <w:jc w:val="center"/>
        <w:rPr>
          <w:rFonts w:ascii="Times New Roman" w:hAnsi="Times New Roman" w:cs="Times New Roman"/>
          <w:sz w:val="26"/>
          <w:szCs w:val="26"/>
        </w:rPr>
      </w:pPr>
    </w:p>
    <w:p w:rsidR="00386375" w:rsidRPr="002F516C" w:rsidRDefault="00386375" w:rsidP="00386375">
      <w:pPr>
        <w:pStyle w:val="ConsPlusTitle"/>
        <w:jc w:val="center"/>
        <w:outlineLvl w:val="1"/>
        <w:rPr>
          <w:rFonts w:ascii="Times New Roman" w:hAnsi="Times New Roman" w:cs="Times New Roman"/>
          <w:sz w:val="26"/>
          <w:szCs w:val="26"/>
        </w:rPr>
      </w:pPr>
      <w:bookmarkStart w:id="1" w:name="_Hlk67567145"/>
      <w:r w:rsidRPr="002F516C">
        <w:rPr>
          <w:rFonts w:ascii="Times New Roman" w:hAnsi="Times New Roman" w:cs="Times New Roman"/>
          <w:sz w:val="26"/>
          <w:szCs w:val="26"/>
        </w:rPr>
        <w:t>Раздел I. ОБЩИЕ ПОЛОЖЕНИЯ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1. Термины и определения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 Термины и определения, используемые в настоящем положении: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закупка - совокупность действий, осуществляемых заказчиком и (или) уполномоченным учреждением</w:t>
      </w:r>
      <w:r w:rsidR="00CC4D3D" w:rsidRPr="002F516C">
        <w:rPr>
          <w:rFonts w:ascii="Times New Roman" w:hAnsi="Times New Roman" w:cs="Times New Roman"/>
          <w:sz w:val="26"/>
          <w:szCs w:val="26"/>
        </w:rPr>
        <w:t xml:space="preserve"> (организацией)</w:t>
      </w:r>
      <w:r w:rsidRPr="002F516C">
        <w:rPr>
          <w:rFonts w:ascii="Times New Roman" w:hAnsi="Times New Roman" w:cs="Times New Roman"/>
          <w:sz w:val="26"/>
          <w:szCs w:val="26"/>
        </w:rPr>
        <w:t xml:space="preserve">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386375" w:rsidRPr="002F516C" w:rsidRDefault="007351B2"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w:t>
      </w:r>
      <w:r w:rsidR="00386375" w:rsidRPr="002F516C">
        <w:rPr>
          <w:rFonts w:ascii="Times New Roman" w:hAnsi="Times New Roman" w:cs="Times New Roman"/>
          <w:sz w:val="26"/>
          <w:szCs w:val="26"/>
        </w:rPr>
        <w:t>) уполномоченн</w:t>
      </w:r>
      <w:r w:rsidR="00CC4D3D" w:rsidRPr="002F516C">
        <w:rPr>
          <w:rFonts w:ascii="Times New Roman" w:hAnsi="Times New Roman" w:cs="Times New Roman"/>
          <w:sz w:val="26"/>
          <w:szCs w:val="26"/>
        </w:rPr>
        <w:t>ое</w:t>
      </w:r>
      <w:r w:rsidR="00D224B2" w:rsidRPr="002F516C">
        <w:rPr>
          <w:rFonts w:ascii="Times New Roman" w:hAnsi="Times New Roman" w:cs="Times New Roman"/>
          <w:sz w:val="26"/>
          <w:szCs w:val="26"/>
        </w:rPr>
        <w:t xml:space="preserve"> </w:t>
      </w:r>
      <w:r w:rsidR="00386375" w:rsidRPr="002F516C">
        <w:rPr>
          <w:rFonts w:ascii="Times New Roman" w:hAnsi="Times New Roman" w:cs="Times New Roman"/>
          <w:sz w:val="26"/>
          <w:szCs w:val="26"/>
        </w:rPr>
        <w:t>учреждение</w:t>
      </w:r>
      <w:r w:rsidR="00CC4D3D" w:rsidRPr="002F516C">
        <w:rPr>
          <w:rFonts w:ascii="Times New Roman" w:hAnsi="Times New Roman" w:cs="Times New Roman"/>
          <w:sz w:val="26"/>
          <w:szCs w:val="26"/>
        </w:rPr>
        <w:t xml:space="preserve"> (организация)</w:t>
      </w:r>
      <w:r w:rsidR="00386375" w:rsidRPr="002F516C">
        <w:rPr>
          <w:rFonts w:ascii="Times New Roman" w:hAnsi="Times New Roman" w:cs="Times New Roman"/>
          <w:sz w:val="26"/>
          <w:szCs w:val="26"/>
        </w:rPr>
        <w:t xml:space="preserve"> </w:t>
      </w:r>
      <w:r w:rsidR="00D224B2" w:rsidRPr="002F516C">
        <w:rPr>
          <w:rFonts w:ascii="Times New Roman" w:hAnsi="Times New Roman" w:cs="Times New Roman"/>
          <w:sz w:val="26"/>
          <w:szCs w:val="26"/>
        </w:rPr>
        <w:t>–учреждение</w:t>
      </w:r>
      <w:r w:rsidR="00CC4D3D" w:rsidRPr="002F516C">
        <w:rPr>
          <w:rFonts w:ascii="Times New Roman" w:hAnsi="Times New Roman" w:cs="Times New Roman"/>
          <w:sz w:val="26"/>
          <w:szCs w:val="26"/>
        </w:rPr>
        <w:t xml:space="preserve"> (организация</w:t>
      </w:r>
      <w:r w:rsidR="00D224B2" w:rsidRPr="002F516C">
        <w:rPr>
          <w:rFonts w:ascii="Times New Roman" w:hAnsi="Times New Roman" w:cs="Times New Roman"/>
          <w:sz w:val="26"/>
          <w:szCs w:val="26"/>
        </w:rPr>
        <w:t>)</w:t>
      </w:r>
      <w:r w:rsidR="00386375" w:rsidRPr="002F516C">
        <w:rPr>
          <w:rFonts w:ascii="Times New Roman" w:hAnsi="Times New Roman" w:cs="Times New Roman"/>
          <w:sz w:val="26"/>
          <w:szCs w:val="26"/>
        </w:rPr>
        <w:t>,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w:t>
      </w:r>
      <w:r w:rsidR="00D224B2" w:rsidRPr="002F516C">
        <w:rPr>
          <w:rFonts w:ascii="Times New Roman" w:hAnsi="Times New Roman" w:cs="Times New Roman"/>
          <w:sz w:val="26"/>
          <w:szCs w:val="26"/>
        </w:rPr>
        <w:t>о</w:t>
      </w:r>
      <w:r w:rsidR="001A7344" w:rsidRPr="002F516C">
        <w:rPr>
          <w:rFonts w:ascii="Times New Roman" w:hAnsi="Times New Roman" w:cs="Times New Roman"/>
          <w:sz w:val="26"/>
          <w:szCs w:val="26"/>
        </w:rPr>
        <w:t>му</w:t>
      </w:r>
      <w:r w:rsidR="00D224B2" w:rsidRPr="002F516C">
        <w:rPr>
          <w:rFonts w:ascii="Times New Roman" w:hAnsi="Times New Roman" w:cs="Times New Roman"/>
          <w:sz w:val="26"/>
          <w:szCs w:val="26"/>
        </w:rPr>
        <w:t xml:space="preserve"> </w:t>
      </w:r>
      <w:r w:rsidR="00386375" w:rsidRPr="002F516C">
        <w:rPr>
          <w:rFonts w:ascii="Times New Roman" w:hAnsi="Times New Roman" w:cs="Times New Roman"/>
          <w:sz w:val="26"/>
          <w:szCs w:val="26"/>
        </w:rPr>
        <w:t>учреждению</w:t>
      </w:r>
      <w:r w:rsidR="00CC4D3D" w:rsidRPr="002F516C">
        <w:rPr>
          <w:rFonts w:ascii="Times New Roman" w:hAnsi="Times New Roman" w:cs="Times New Roman"/>
          <w:sz w:val="26"/>
          <w:szCs w:val="26"/>
        </w:rPr>
        <w:t xml:space="preserve"> (организации)</w:t>
      </w:r>
      <w:r w:rsidR="00386375" w:rsidRPr="002F516C">
        <w:rPr>
          <w:rFonts w:ascii="Times New Roman" w:hAnsi="Times New Roman" w:cs="Times New Roman"/>
          <w:sz w:val="26"/>
          <w:szCs w:val="26"/>
        </w:rPr>
        <w:t xml:space="preserve"> части функций по осуществлению закупок для заказчика.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Термины и определения, не предусмотренные настоящим разделом, подлежат толкованию в соответстви</w:t>
      </w:r>
      <w:r w:rsidR="009B4A7E" w:rsidRPr="002F516C">
        <w:rPr>
          <w:rFonts w:ascii="Times New Roman" w:hAnsi="Times New Roman" w:cs="Times New Roman"/>
          <w:sz w:val="26"/>
          <w:szCs w:val="26"/>
        </w:rPr>
        <w:t>е</w:t>
      </w:r>
      <w:r w:rsidRPr="002F516C">
        <w:rPr>
          <w:rFonts w:ascii="Times New Roman" w:hAnsi="Times New Roman" w:cs="Times New Roman"/>
          <w:sz w:val="26"/>
          <w:szCs w:val="26"/>
        </w:rPr>
        <w:t xml:space="preserve"> с Федеральным </w:t>
      </w:r>
      <w:hyperlink r:id="rId8"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от 18 июля 2011 года № 223-ФЗ «О закупках товаров, работ, услуг отдельными видами юридических лиц» (далее - Закон о закупках).</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2. Правовая основа закупки товаров, работ, услуг</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 Настоящее положение регламентирует закупочную деятельность ______________________________ &lt;2&gt;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w:t>
      </w:r>
      <w:r w:rsidRPr="002F516C">
        <w:rPr>
          <w:rFonts w:ascii="Times New Roman" w:hAnsi="Times New Roman" w:cs="Times New Roman"/>
          <w:sz w:val="26"/>
          <w:szCs w:val="26"/>
        </w:rPr>
        <w:lastRenderedPageBreak/>
        <w:t>(исполнителем,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&lt;2&gt; Указывается наименование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 Настоящее положение разработано в соответствии с Гражданским </w:t>
      </w:r>
      <w:hyperlink r:id="rId9" w:history="1">
        <w:r w:rsidRPr="002F516C">
          <w:rPr>
            <w:rFonts w:ascii="Times New Roman" w:hAnsi="Times New Roman" w:cs="Times New Roman"/>
            <w:sz w:val="26"/>
            <w:szCs w:val="26"/>
          </w:rPr>
          <w:t>кодексом</w:t>
        </w:r>
      </w:hyperlink>
      <w:r w:rsidRPr="002F516C">
        <w:rPr>
          <w:rFonts w:ascii="Times New Roman" w:hAnsi="Times New Roman" w:cs="Times New Roman"/>
          <w:sz w:val="26"/>
          <w:szCs w:val="26"/>
        </w:rPr>
        <w:t xml:space="preserve"> Российской Федерации, </w:t>
      </w:r>
      <w:hyperlink r:id="rId10"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Федеральным </w:t>
      </w:r>
      <w:hyperlink r:id="rId11"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от 26 июля 2006 года №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информационная открытость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2F516C">
        <w:rPr>
          <w:rFonts w:ascii="Times New Roman" w:hAnsi="Times New Roman" w:cs="Times New Roman"/>
          <w:sz w:val="26"/>
          <w:szCs w:val="26"/>
        </w:rPr>
        <w:t>неизмеряемых</w:t>
      </w:r>
      <w:proofErr w:type="spellEnd"/>
      <w:r w:rsidRPr="002F516C">
        <w:rPr>
          <w:rFonts w:ascii="Times New Roman" w:hAnsi="Times New Roman" w:cs="Times New Roman"/>
          <w:sz w:val="26"/>
          <w:szCs w:val="26"/>
        </w:rPr>
        <w:t xml:space="preserve"> требований к участникам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5. При закупке товаров, работ, услуг заказчик руководствуется </w:t>
      </w:r>
      <w:hyperlink r:id="rId12" w:history="1">
        <w:r w:rsidRPr="002F516C">
          <w:rPr>
            <w:rFonts w:ascii="Times New Roman" w:hAnsi="Times New Roman" w:cs="Times New Roman"/>
            <w:sz w:val="26"/>
            <w:szCs w:val="26"/>
          </w:rPr>
          <w:t>Конституцией</w:t>
        </w:r>
      </w:hyperlink>
      <w:r w:rsidRPr="002F516C">
        <w:rPr>
          <w:rFonts w:ascii="Times New Roman" w:hAnsi="Times New Roman" w:cs="Times New Roman"/>
          <w:sz w:val="26"/>
          <w:szCs w:val="26"/>
        </w:rPr>
        <w:t xml:space="preserve"> Российской Федерации, Гражданским </w:t>
      </w:r>
      <w:hyperlink r:id="rId13" w:history="1">
        <w:r w:rsidRPr="002F516C">
          <w:rPr>
            <w:rFonts w:ascii="Times New Roman" w:hAnsi="Times New Roman" w:cs="Times New Roman"/>
            <w:sz w:val="26"/>
            <w:szCs w:val="26"/>
          </w:rPr>
          <w:t>кодексом</w:t>
        </w:r>
      </w:hyperlink>
      <w:r w:rsidRPr="002F516C">
        <w:rPr>
          <w:rFonts w:ascii="Times New Roman" w:hAnsi="Times New Roman" w:cs="Times New Roman"/>
          <w:sz w:val="26"/>
          <w:szCs w:val="26"/>
        </w:rPr>
        <w:t xml:space="preserve"> Российской Федерации, </w:t>
      </w:r>
      <w:hyperlink r:id="rId14"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w:t>
      </w:r>
      <w:r w:rsidR="00451D84" w:rsidRPr="002F516C">
        <w:rPr>
          <w:rFonts w:ascii="Times New Roman" w:hAnsi="Times New Roman" w:cs="Times New Roman"/>
          <w:sz w:val="26"/>
          <w:szCs w:val="26"/>
        </w:rPr>
        <w:t>му</w:t>
      </w:r>
      <w:r w:rsidR="003208E7" w:rsidRPr="002F516C">
        <w:rPr>
          <w:rFonts w:ascii="Times New Roman" w:hAnsi="Times New Roman" w:cs="Times New Roman"/>
          <w:sz w:val="26"/>
          <w:szCs w:val="26"/>
        </w:rPr>
        <w:t xml:space="preserve"> </w:t>
      </w:r>
      <w:r w:rsidRPr="002F516C">
        <w:rPr>
          <w:rFonts w:ascii="Times New Roman" w:hAnsi="Times New Roman" w:cs="Times New Roman"/>
          <w:sz w:val="26"/>
          <w:szCs w:val="26"/>
        </w:rPr>
        <w:t>учреждению</w:t>
      </w:r>
      <w:r w:rsidR="00451D84" w:rsidRPr="002F516C">
        <w:rPr>
          <w:rFonts w:ascii="Times New Roman" w:hAnsi="Times New Roman" w:cs="Times New Roman"/>
          <w:sz w:val="26"/>
          <w:szCs w:val="26"/>
        </w:rPr>
        <w:t xml:space="preserve"> (организации)</w:t>
      </w:r>
      <w:r w:rsidRPr="002F516C">
        <w:rPr>
          <w:rFonts w:ascii="Times New Roman" w:hAnsi="Times New Roman" w:cs="Times New Roman"/>
          <w:sz w:val="26"/>
          <w:szCs w:val="26"/>
        </w:rPr>
        <w:t xml:space="preserve"> –  части функций по осуществлению закупок для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3. Информационное обеспечение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5"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2F516C">
          <w:rPr>
            <w:rFonts w:ascii="Times New Roman" w:hAnsi="Times New Roman" w:cs="Times New Roman"/>
            <w:sz w:val="26"/>
            <w:szCs w:val="26"/>
          </w:rPr>
          <w:t>частью 16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Отчет составляется в соответствии с </w:t>
      </w:r>
      <w:hyperlink r:id="rId17" w:history="1">
        <w:r w:rsidRPr="002F516C">
          <w:rPr>
            <w:rFonts w:ascii="Times New Roman" w:hAnsi="Times New Roman" w:cs="Times New Roman"/>
            <w:sz w:val="26"/>
            <w:szCs w:val="26"/>
          </w:rPr>
          <w:t>требованиями</w:t>
        </w:r>
      </w:hyperlink>
      <w:r w:rsidRPr="002F516C">
        <w:rPr>
          <w:rFonts w:ascii="Times New Roman" w:hAnsi="Times New Roman" w:cs="Times New Roman"/>
          <w:sz w:val="26"/>
          <w:szCs w:val="26"/>
        </w:rPr>
        <w:t xml:space="preserve"> и по </w:t>
      </w:r>
      <w:hyperlink r:id="rId18" w:history="1">
        <w:r w:rsidRPr="002F516C">
          <w:rPr>
            <w:rFonts w:ascii="Times New Roman" w:hAnsi="Times New Roman" w:cs="Times New Roman"/>
            <w:sz w:val="26"/>
            <w:szCs w:val="26"/>
          </w:rPr>
          <w:t>форме</w:t>
        </w:r>
      </w:hyperlink>
      <w:r w:rsidRPr="002F516C">
        <w:rPr>
          <w:rFonts w:ascii="Times New Roman" w:hAnsi="Times New Roman" w:cs="Times New Roman"/>
          <w:sz w:val="26"/>
          <w:szCs w:val="26"/>
        </w:rPr>
        <w:t>, которые утверждены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В случае, если на заказчика не распространяется действие </w:t>
      </w:r>
      <w:hyperlink r:id="rId19" w:history="1">
        <w:r w:rsidRPr="002F516C">
          <w:rPr>
            <w:rFonts w:ascii="Times New Roman" w:hAnsi="Times New Roman" w:cs="Times New Roman"/>
            <w:sz w:val="26"/>
            <w:szCs w:val="26"/>
          </w:rPr>
          <w:t>Постановления</w:t>
        </w:r>
      </w:hyperlink>
      <w:r w:rsidRPr="002F516C">
        <w:rPr>
          <w:rFonts w:ascii="Times New Roman" w:hAnsi="Times New Roman" w:cs="Times New Roman"/>
          <w:sz w:val="26"/>
          <w:szCs w:val="26"/>
        </w:rPr>
        <w:t xml:space="preserve">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9. Заказчик во исполнение </w:t>
      </w:r>
      <w:hyperlink r:id="rId20" w:history="1">
        <w:r w:rsidRPr="002F516C">
          <w:rPr>
            <w:rFonts w:ascii="Times New Roman" w:hAnsi="Times New Roman" w:cs="Times New Roman"/>
            <w:sz w:val="26"/>
            <w:szCs w:val="26"/>
          </w:rPr>
          <w:t>статьи 4.1</w:t>
        </w:r>
      </w:hyperlink>
      <w:r w:rsidRPr="002F516C">
        <w:rPr>
          <w:rFonts w:ascii="Times New Roman" w:hAnsi="Times New Roman" w:cs="Times New Roman"/>
          <w:sz w:val="26"/>
          <w:szCs w:val="26"/>
        </w:rPr>
        <w:t xml:space="preserve"> Закона о закупках в соответствии с </w:t>
      </w:r>
      <w:hyperlink r:id="rId21"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4. Приоритет товаров российского происхождения, работ,</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услуг, выполняемых, оказываемых российскими лицами,</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по отношению к товарам, происходящим из иностранного</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государства, работам, услугам, выполняемым,</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оказываемым иностранными лицами</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bookmarkStart w:id="2" w:name="P85"/>
      <w:bookmarkEnd w:id="2"/>
      <w:r w:rsidRPr="002F516C">
        <w:rPr>
          <w:rFonts w:ascii="Times New Roman" w:hAnsi="Times New Roman" w:cs="Times New Roman"/>
          <w:sz w:val="26"/>
          <w:szCs w:val="26"/>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10.1. 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5. Планирование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3" w:history="1">
        <w:r w:rsidRPr="002F516C">
          <w:rPr>
            <w:rFonts w:ascii="Times New Roman" w:hAnsi="Times New Roman" w:cs="Times New Roman"/>
            <w:sz w:val="26"/>
            <w:szCs w:val="26"/>
          </w:rPr>
          <w:t>требованиями</w:t>
        </w:r>
      </w:hyperlink>
      <w:r w:rsidRPr="002F516C">
        <w:rPr>
          <w:rFonts w:ascii="Times New Roman" w:hAnsi="Times New Roman" w:cs="Times New Roman"/>
          <w:sz w:val="26"/>
          <w:szCs w:val="26"/>
        </w:rPr>
        <w:t xml:space="preserve">, установленными постановлением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 на основании </w:t>
      </w:r>
      <w:hyperlink r:id="rId24" w:history="1">
        <w:r w:rsidRPr="002F516C">
          <w:rPr>
            <w:rFonts w:ascii="Times New Roman" w:hAnsi="Times New Roman" w:cs="Times New Roman"/>
            <w:sz w:val="26"/>
            <w:szCs w:val="26"/>
          </w:rPr>
          <w:t>части 2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12. Изменение плана закупки осуществляется в случаях, установленных Правительством Российской Федерации, а также в случае возникновения иных </w:t>
      </w:r>
      <w:r w:rsidRPr="002F516C">
        <w:rPr>
          <w:rFonts w:ascii="Times New Roman" w:hAnsi="Times New Roman" w:cs="Times New Roman"/>
          <w:sz w:val="26"/>
          <w:szCs w:val="26"/>
        </w:rPr>
        <w:lastRenderedPageBreak/>
        <w:t>обстоятельств, предвидеть которые на дату утверждения плана закупок было невозможно.</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Размещение плана закупки в единой информационной системе на очередной финансовый год осуществляется не позднее 31 декабря текущего года.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6. Порядок определения и обоснования начальной</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(максимальной) цены договора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bookmarkStart w:id="3" w:name="P97"/>
      <w:bookmarkEnd w:id="3"/>
      <w:r w:rsidRPr="002F516C">
        <w:rPr>
          <w:rFonts w:ascii="Times New Roman" w:hAnsi="Times New Roman" w:cs="Times New Roman"/>
          <w:sz w:val="26"/>
          <w:szCs w:val="26"/>
        </w:rPr>
        <w:t xml:space="preserve">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5" w:history="1">
        <w:r w:rsidRPr="002F516C">
          <w:rPr>
            <w:rFonts w:ascii="Times New Roman" w:hAnsi="Times New Roman" w:cs="Times New Roman"/>
            <w:sz w:val="26"/>
            <w:szCs w:val="26"/>
          </w:rPr>
          <w:t>приказом</w:t>
        </w:r>
      </w:hyperlink>
      <w:r w:rsidRPr="002F516C">
        <w:rPr>
          <w:rFonts w:ascii="Times New Roman" w:hAnsi="Times New Roman" w:cs="Times New Roman"/>
          <w:sz w:val="26"/>
          <w:szCs w:val="26"/>
        </w:rPr>
        <w:t xml:space="preserve"> Министерства экономического развития Российской Федерации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14.1. В случае невозможности применения методов (осуществления процедур определения НМЦД), указанных в Приказе №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15. Обоснование начальной (максимальной) цены договора, цены договора должно содержать:</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методы определения начальной (максимальной) цены договора;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расчет начальной (максимальной) цены договора.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1"/>
        <w:rPr>
          <w:rFonts w:ascii="Times New Roman" w:hAnsi="Times New Roman" w:cs="Times New Roman"/>
          <w:sz w:val="26"/>
          <w:szCs w:val="26"/>
        </w:rPr>
      </w:pPr>
      <w:r w:rsidRPr="002F516C">
        <w:rPr>
          <w:rFonts w:ascii="Times New Roman" w:hAnsi="Times New Roman" w:cs="Times New Roman"/>
          <w:sz w:val="26"/>
          <w:szCs w:val="26"/>
        </w:rPr>
        <w:t>Раздел II. ОСУЩЕСТВЛЕНИЕ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1. Способы закупки и условия их применения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17. Конкурентные закупки осуществляются путем проведения торгов следующими способами: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конкурс (открытый конкурс, конкурс в электронной форме, закрытый конкурс);</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аукцион (открытый аукцион, аукцион в электронной форме, закрытый аукцион);</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3) запрос котировок (запрос котировок в электронной форме, закрытый запрос котировок);</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19. Выбор поставщика (подрядчика, исполнителя) путем проведения аукциона может осуществляться в случае, если существует возможность сформулировать </w:t>
      </w:r>
      <w:r w:rsidR="00C61411" w:rsidRPr="002F516C">
        <w:rPr>
          <w:rFonts w:ascii="Times New Roman" w:hAnsi="Times New Roman" w:cs="Times New Roman"/>
          <w:sz w:val="26"/>
          <w:szCs w:val="26"/>
        </w:rPr>
        <w:t>подробное и точное описание предмета закупки,</w:t>
      </w:r>
      <w:r w:rsidRPr="002F516C">
        <w:rPr>
          <w:rFonts w:ascii="Times New Roman" w:hAnsi="Times New Roman" w:cs="Times New Roman"/>
          <w:sz w:val="26"/>
          <w:szCs w:val="26"/>
        </w:rPr>
        <w:t xml:space="preserve"> и заказчик планирует заключить договор с участником закупки, предложившим наилучшее ценовое предложение.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w:t>
      </w:r>
      <w:r w:rsidR="00C61411" w:rsidRPr="002F516C">
        <w:rPr>
          <w:rFonts w:ascii="Times New Roman" w:hAnsi="Times New Roman" w:cs="Times New Roman"/>
          <w:sz w:val="26"/>
          <w:szCs w:val="26"/>
        </w:rPr>
        <w:t xml:space="preserve"> </w:t>
      </w:r>
      <w:r w:rsidRPr="002F516C">
        <w:rPr>
          <w:rFonts w:ascii="Times New Roman" w:hAnsi="Times New Roman" w:cs="Times New Roman"/>
          <w:sz w:val="26"/>
          <w:szCs w:val="26"/>
        </w:rPr>
        <w:t>000 (пятисот тысяч) рублей.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w:t>
      </w:r>
      <w:r w:rsidR="00C61411" w:rsidRPr="002F516C">
        <w:rPr>
          <w:rFonts w:ascii="Times New Roman" w:hAnsi="Times New Roman" w:cs="Times New Roman"/>
          <w:sz w:val="26"/>
          <w:szCs w:val="26"/>
        </w:rPr>
        <w:t xml:space="preserve"> </w:t>
      </w:r>
      <w:r w:rsidRPr="002F516C">
        <w:rPr>
          <w:rFonts w:ascii="Times New Roman" w:hAnsi="Times New Roman" w:cs="Times New Roman"/>
          <w:sz w:val="26"/>
          <w:szCs w:val="26"/>
        </w:rPr>
        <w:t>000 (одного миллиона) рублей.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22. При проведении конкурентной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26" w:history="1">
        <w:r w:rsidRPr="002F516C">
          <w:rPr>
            <w:rFonts w:ascii="Times New Roman" w:hAnsi="Times New Roman" w:cs="Times New Roman"/>
            <w:sz w:val="26"/>
            <w:szCs w:val="26"/>
          </w:rPr>
          <w:t>статьей 3.5</w:t>
        </w:r>
      </w:hyperlink>
      <w:r w:rsidRPr="002F516C">
        <w:rPr>
          <w:rFonts w:ascii="Times New Roman" w:hAnsi="Times New Roman" w:cs="Times New Roman"/>
          <w:sz w:val="26"/>
          <w:szCs w:val="26"/>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86375" w:rsidRPr="002F516C" w:rsidRDefault="00386375" w:rsidP="00386375">
      <w:pPr>
        <w:pStyle w:val="ConsPlusNormal"/>
        <w:spacing w:before="220"/>
        <w:ind w:firstLine="540"/>
        <w:jc w:val="both"/>
        <w:rPr>
          <w:rFonts w:ascii="Times New Roman" w:eastAsia="Calibri" w:hAnsi="Times New Roman" w:cs="Times New Roman"/>
          <w:sz w:val="26"/>
          <w:szCs w:val="26"/>
        </w:rPr>
      </w:pPr>
      <w:r w:rsidRPr="002F516C">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27" w:history="1">
        <w:r w:rsidRPr="002F516C">
          <w:rPr>
            <w:rFonts w:ascii="Times New Roman" w:hAnsi="Times New Roman" w:cs="Times New Roman"/>
            <w:sz w:val="26"/>
            <w:szCs w:val="26"/>
          </w:rPr>
          <w:t>части 6.1 статьи 3</w:t>
        </w:r>
      </w:hyperlink>
      <w:r w:rsidRPr="002F516C">
        <w:rPr>
          <w:rFonts w:ascii="Times New Roman" w:hAnsi="Times New Roman" w:cs="Times New Roman"/>
          <w:sz w:val="26"/>
          <w:szCs w:val="26"/>
        </w:rPr>
        <w:t xml:space="preserve"> Закона о закупках</w:t>
      </w:r>
      <w:r w:rsidRPr="002F516C">
        <w:rPr>
          <w:rFonts w:ascii="Times New Roman" w:eastAsia="Calibri"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23. </w:t>
      </w:r>
      <w:r w:rsidRPr="002F516C">
        <w:rPr>
          <w:rFonts w:ascii="Times New Roman" w:hAnsi="Times New Roman" w:cs="Times New Roman"/>
          <w:sz w:val="26"/>
          <w:szCs w:val="26"/>
        </w:rPr>
        <w:t>Неконкурентные закупки осуществляются путем проведения закупки у единственного поставщика (подрядчика, исполнителя).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24. </w:t>
      </w:r>
      <w:r w:rsidRPr="002F516C">
        <w:rPr>
          <w:rFonts w:ascii="Times New Roman" w:hAnsi="Times New Roman" w:cs="Times New Roman"/>
          <w:sz w:val="26"/>
          <w:szCs w:val="26"/>
        </w:rPr>
        <w:t xml:space="preserve">Закупка у единственного поставщика (подрядчика, исполнителя) осуществляется исключительно по основаниям, предусмотренным </w:t>
      </w:r>
      <w:hyperlink w:anchor="P895" w:history="1">
        <w:r w:rsidRPr="002F516C">
          <w:rPr>
            <w:rFonts w:ascii="Times New Roman" w:hAnsi="Times New Roman" w:cs="Times New Roman"/>
            <w:sz w:val="26"/>
            <w:szCs w:val="26"/>
          </w:rPr>
          <w:t>разделом IV</w:t>
        </w:r>
      </w:hyperlink>
      <w:r w:rsidRPr="002F516C">
        <w:rPr>
          <w:rFonts w:ascii="Times New Roman" w:hAnsi="Times New Roman" w:cs="Times New Roman"/>
          <w:sz w:val="26"/>
          <w:szCs w:val="26"/>
        </w:rPr>
        <w:t xml:space="preserve"> </w:t>
      </w:r>
      <w:r w:rsidRPr="002F516C">
        <w:rPr>
          <w:rFonts w:ascii="Times New Roman" w:hAnsi="Times New Roman" w:cs="Times New Roman"/>
          <w:sz w:val="26"/>
          <w:szCs w:val="26"/>
        </w:rPr>
        <w:lastRenderedPageBreak/>
        <w:t>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25. Заказчик проводит закупки в открытой и в электронной форме, за исключением случая, предусмотренного пунктом 26 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26.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8" w:history="1">
        <w:r w:rsidRPr="002F516C">
          <w:rPr>
            <w:rFonts w:ascii="Times New Roman" w:hAnsi="Times New Roman" w:cs="Times New Roman"/>
            <w:sz w:val="26"/>
            <w:szCs w:val="26"/>
          </w:rPr>
          <w:t>пунктом 2</w:t>
        </w:r>
      </w:hyperlink>
      <w:r w:rsidRPr="002F516C">
        <w:rPr>
          <w:rFonts w:ascii="Times New Roman" w:hAnsi="Times New Roman" w:cs="Times New Roman"/>
          <w:sz w:val="26"/>
          <w:szCs w:val="26"/>
        </w:rPr>
        <w:t xml:space="preserve"> или </w:t>
      </w:r>
      <w:hyperlink r:id="rId29" w:history="1">
        <w:r w:rsidRPr="002F516C">
          <w:rPr>
            <w:rFonts w:ascii="Times New Roman" w:hAnsi="Times New Roman" w:cs="Times New Roman"/>
            <w:sz w:val="26"/>
            <w:szCs w:val="26"/>
          </w:rPr>
          <w:t>пунктом 3 части 8 статьи 3.1</w:t>
        </w:r>
      </w:hyperlink>
      <w:r w:rsidRPr="002F516C">
        <w:rPr>
          <w:rFonts w:ascii="Times New Roman" w:hAnsi="Times New Roman" w:cs="Times New Roman"/>
          <w:sz w:val="26"/>
          <w:szCs w:val="26"/>
        </w:rPr>
        <w:t xml:space="preserve"> Закона о закупках, или если в отношении закупки Правительством Российской Федерации принято решение в соответствии с </w:t>
      </w:r>
      <w:hyperlink r:id="rId30" w:history="1">
        <w:r w:rsidRPr="002F516C">
          <w:rPr>
            <w:rFonts w:ascii="Times New Roman" w:hAnsi="Times New Roman" w:cs="Times New Roman"/>
            <w:sz w:val="26"/>
            <w:szCs w:val="26"/>
          </w:rPr>
          <w:t>частью 16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2. Особенности осуществления конкурентной закупки</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в электронной форме</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1"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и настоящим положением о закупке, обеспечиваются оператором электронной площадки на электронной площадке.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2" w:history="1">
        <w:r w:rsidRPr="002F516C">
          <w:rPr>
            <w:rFonts w:ascii="Times New Roman" w:hAnsi="Times New Roman" w:cs="Times New Roman"/>
            <w:sz w:val="26"/>
            <w:szCs w:val="26"/>
          </w:rPr>
          <w:t>Закона</w:t>
        </w:r>
      </w:hyperlink>
      <w:r w:rsidRPr="002F516C">
        <w:rPr>
          <w:rFonts w:ascii="Times New Roman" w:hAnsi="Times New Roman" w:cs="Times New Roman"/>
          <w:sz w:val="26"/>
          <w:szCs w:val="26"/>
        </w:rPr>
        <w:t xml:space="preserve">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Pr="002F516C">
        <w:rPr>
          <w:rFonts w:ascii="Times New Roman" w:hAnsi="Times New Roman" w:cs="Times New Roman"/>
          <w:sz w:val="26"/>
          <w:szCs w:val="26"/>
        </w:rPr>
        <w:lastRenderedPageBreak/>
        <w:t>заказчика, оператора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3"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37. Сведения о проведении закупки в электронной форме, включая наименование и адрес электронной площадки в информационно-телекоммуникационной сети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Интернет</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w:t>
      </w:r>
      <w:r w:rsidR="007B26EC" w:rsidRPr="002F516C">
        <w:rPr>
          <w:rFonts w:ascii="Times New Roman" w:hAnsi="Times New Roman" w:cs="Times New Roman"/>
          <w:sz w:val="26"/>
          <w:szCs w:val="26"/>
        </w:rPr>
        <w:t>основанием признания данной заявки,</w:t>
      </w:r>
      <w:r w:rsidRPr="002F516C">
        <w:rPr>
          <w:rFonts w:ascii="Times New Roman" w:hAnsi="Times New Roman" w:cs="Times New Roman"/>
          <w:sz w:val="26"/>
          <w:szCs w:val="26"/>
        </w:rPr>
        <w:t xml:space="preserve"> не соответствующей требованиям.</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40. </w:t>
      </w:r>
      <w:r w:rsidRPr="002F516C">
        <w:rPr>
          <w:rFonts w:ascii="Times New Roman" w:hAnsi="Times New Roman" w:cs="Times New Roman"/>
          <w:sz w:val="26"/>
          <w:szCs w:val="26"/>
        </w:rPr>
        <w:t xml:space="preserve">Доступ к открытию поступивших заявок на участие в конкурентной закупке в </w:t>
      </w:r>
      <w:r w:rsidRPr="002F516C">
        <w:rPr>
          <w:rFonts w:ascii="Times New Roman" w:hAnsi="Times New Roman" w:cs="Times New Roman"/>
          <w:sz w:val="26"/>
          <w:szCs w:val="26"/>
        </w:rPr>
        <w:lastRenderedPageBreak/>
        <w:t>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3. Особенности проведения закрытых</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конкурентных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4"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5" w:history="1">
        <w:r w:rsidRPr="002F516C">
          <w:rPr>
            <w:rFonts w:ascii="Times New Roman" w:hAnsi="Times New Roman" w:cs="Times New Roman"/>
            <w:sz w:val="26"/>
            <w:szCs w:val="26"/>
          </w:rPr>
          <w:t>распоряжением</w:t>
        </w:r>
      </w:hyperlink>
      <w:r w:rsidRPr="002F516C">
        <w:rPr>
          <w:rFonts w:ascii="Times New Roman" w:hAnsi="Times New Roman" w:cs="Times New Roman"/>
          <w:sz w:val="26"/>
          <w:szCs w:val="26"/>
        </w:rPr>
        <w:t xml:space="preserve"> Правительства Российской Федерации от 12 июля 2018 года № 1447-р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 44-ФЗ, от 18 июля 2011 года № 223-ФЗ</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46. Заказчик вправе требовать наличие у представителя участника закупки допуска к государственной тайне в соответствии с </w:t>
      </w:r>
      <w:hyperlink r:id="rId36"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Российской Федерации от 21 июля 1993 года № 5485-I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О государственной тайне</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386375" w:rsidRPr="002F516C" w:rsidRDefault="00386375" w:rsidP="00386375">
      <w:pPr>
        <w:pStyle w:val="ConsPlusNormal"/>
        <w:jc w:val="both"/>
        <w:rPr>
          <w:rFonts w:ascii="Times New Roman" w:hAnsi="Times New Roman" w:cs="Times New Roman"/>
          <w:sz w:val="26"/>
          <w:szCs w:val="26"/>
        </w:rPr>
      </w:pPr>
    </w:p>
    <w:p w:rsidR="00386375" w:rsidRPr="00D577E9" w:rsidRDefault="00386375" w:rsidP="00386375">
      <w:pPr>
        <w:pStyle w:val="ConsPlusTitle"/>
        <w:jc w:val="center"/>
        <w:outlineLvl w:val="2"/>
        <w:rPr>
          <w:rFonts w:ascii="Times New Roman" w:hAnsi="Times New Roman" w:cs="Times New Roman"/>
          <w:sz w:val="28"/>
          <w:szCs w:val="28"/>
        </w:rPr>
      </w:pPr>
      <w:r w:rsidRPr="002F516C">
        <w:rPr>
          <w:rFonts w:ascii="Times New Roman" w:hAnsi="Times New Roman" w:cs="Times New Roman"/>
          <w:sz w:val="26"/>
          <w:szCs w:val="26"/>
        </w:rPr>
        <w:t>Глава 4. Централизация</w:t>
      </w:r>
      <w:r w:rsidRPr="00D577E9">
        <w:rPr>
          <w:rFonts w:ascii="Times New Roman" w:hAnsi="Times New Roman" w:cs="Times New Roman"/>
          <w:sz w:val="28"/>
          <w:szCs w:val="28"/>
        </w:rPr>
        <w:t xml:space="preserve"> закупок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48. Уполномоченное учреждение</w:t>
      </w:r>
      <w:r w:rsidR="006D7DB3" w:rsidRPr="00D577E9">
        <w:rPr>
          <w:rFonts w:ascii="Times New Roman" w:hAnsi="Times New Roman" w:cs="Times New Roman"/>
          <w:sz w:val="28"/>
          <w:szCs w:val="28"/>
        </w:rPr>
        <w:t xml:space="preserve"> (организация)</w:t>
      </w:r>
      <w:r w:rsidRPr="00D577E9">
        <w:rPr>
          <w:rFonts w:ascii="Times New Roman" w:hAnsi="Times New Roman" w:cs="Times New Roman"/>
          <w:sz w:val="28"/>
          <w:szCs w:val="28"/>
        </w:rPr>
        <w:t xml:space="preserve">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w:t>
      </w:r>
      <w:r w:rsidR="006D7DB3" w:rsidRPr="00D577E9">
        <w:rPr>
          <w:rFonts w:ascii="Times New Roman" w:hAnsi="Times New Roman" w:cs="Times New Roman"/>
          <w:sz w:val="28"/>
          <w:szCs w:val="28"/>
        </w:rPr>
        <w:t xml:space="preserve"> (организации)</w:t>
      </w:r>
      <w:r w:rsidRPr="00D577E9">
        <w:rPr>
          <w:rFonts w:ascii="Times New Roman" w:hAnsi="Times New Roman" w:cs="Times New Roman"/>
          <w:sz w:val="28"/>
          <w:szCs w:val="28"/>
        </w:rPr>
        <w:t xml:space="preserve">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w:t>
      </w:r>
      <w:r w:rsidR="00C676EB" w:rsidRPr="00D577E9">
        <w:rPr>
          <w:rFonts w:ascii="Times New Roman" w:hAnsi="Times New Roman" w:cs="Times New Roman"/>
          <w:sz w:val="28"/>
          <w:szCs w:val="28"/>
        </w:rPr>
        <w:t xml:space="preserve"> </w:t>
      </w:r>
      <w:r w:rsidRPr="00D577E9">
        <w:rPr>
          <w:rFonts w:ascii="Times New Roman" w:hAnsi="Times New Roman" w:cs="Times New Roman"/>
          <w:sz w:val="28"/>
          <w:szCs w:val="28"/>
        </w:rPr>
        <w:t>000 (пятисот тысяч) рублей, за исключением осуществления закупок, предусмотренных пунктом 118.3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49. Заказчик составляет, утверждает и направляет в уполномоченное учреждение</w:t>
      </w:r>
      <w:r w:rsidR="006D7DB3" w:rsidRPr="00D577E9">
        <w:rPr>
          <w:rFonts w:ascii="Times New Roman" w:hAnsi="Times New Roman" w:cs="Times New Roman"/>
          <w:sz w:val="28"/>
          <w:szCs w:val="28"/>
        </w:rPr>
        <w:t xml:space="preserve"> (организацию)</w:t>
      </w:r>
      <w:r w:rsidRPr="00D577E9">
        <w:rPr>
          <w:rFonts w:ascii="Times New Roman" w:hAnsi="Times New Roman" w:cs="Times New Roman"/>
          <w:sz w:val="28"/>
          <w:szCs w:val="28"/>
        </w:rPr>
        <w:t xml:space="preserve"> заявку на закупку в соответствии с информацией, включенной в план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основные условия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обоснование НМЦД (цены лота);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проект договора, описание предмета закупки;</w:t>
      </w:r>
    </w:p>
    <w:p w:rsidR="00F74319" w:rsidRPr="00DC4CE0" w:rsidRDefault="00386375" w:rsidP="00F74319">
      <w:pPr>
        <w:pStyle w:val="ConsPlusNormal"/>
        <w:spacing w:before="220"/>
        <w:ind w:firstLine="540"/>
        <w:jc w:val="both"/>
        <w:rPr>
          <w:rFonts w:ascii="Times New Roman" w:eastAsiaTheme="minorHAnsi" w:hAnsi="Times New Roman" w:cs="Times New Roman"/>
          <w:sz w:val="28"/>
          <w:szCs w:val="28"/>
        </w:rPr>
      </w:pPr>
      <w:r w:rsidRPr="00D577E9">
        <w:rPr>
          <w:rFonts w:ascii="Times New Roman" w:hAnsi="Times New Roman" w:cs="Times New Roman"/>
          <w:sz w:val="28"/>
          <w:szCs w:val="28"/>
        </w:rPr>
        <w:t xml:space="preserve">4) </w:t>
      </w:r>
      <w:r w:rsidR="00F74319" w:rsidRPr="00115EAD">
        <w:rPr>
          <w:rFonts w:ascii="Times New Roman" w:hAnsi="Times New Roman" w:cs="Times New Roman"/>
          <w:sz w:val="28"/>
          <w:szCs w:val="28"/>
        </w:rPr>
        <w:t>документы, необходимые для организации и проведения закупки, в случае если такие документы предусмотрены</w:t>
      </w:r>
      <w:r w:rsidR="00F74319" w:rsidRPr="00115EAD">
        <w:rPr>
          <w:rFonts w:ascii="Times New Roman" w:eastAsiaTheme="minorHAnsi" w:hAnsi="Times New Roman" w:cs="Times New Roman"/>
          <w:sz w:val="28"/>
          <w:szCs w:val="28"/>
        </w:rPr>
        <w:t xml:space="preserve"> </w:t>
      </w:r>
      <w:r w:rsidR="00F74319" w:rsidRPr="00DC4CE0">
        <w:rPr>
          <w:rFonts w:ascii="Times New Roman" w:eastAsiaTheme="minorHAnsi" w:hAnsi="Times New Roman" w:cs="Times New Roman"/>
          <w:sz w:val="28"/>
          <w:szCs w:val="28"/>
        </w:rPr>
        <w:t>нормативными правовыми актами, настоящим положением и (или) договором, указанным в пункте 48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Положения заявки на закупку не подлежат изменению уполномоченным учреждением</w:t>
      </w:r>
      <w:r w:rsidR="006D7DB3"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учреждением</w:t>
      </w:r>
      <w:r w:rsidR="00A00C34"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50. Заявка на закупку направляется заказчиком в уполномоченное учреждение</w:t>
      </w:r>
      <w:r w:rsidR="00A00C34" w:rsidRPr="00D577E9">
        <w:rPr>
          <w:rFonts w:ascii="Times New Roman" w:hAnsi="Times New Roman" w:cs="Times New Roman"/>
          <w:sz w:val="28"/>
          <w:szCs w:val="28"/>
        </w:rPr>
        <w:t xml:space="preserve"> (организацию)</w:t>
      </w:r>
      <w:r w:rsidRPr="00D577E9">
        <w:rPr>
          <w:rFonts w:ascii="Times New Roman" w:hAnsi="Times New Roman" w:cs="Times New Roman"/>
          <w:sz w:val="28"/>
          <w:szCs w:val="28"/>
        </w:rPr>
        <w:t xml:space="preserve"> не позднее</w:t>
      </w:r>
      <w:r w:rsidR="00A76563" w:rsidRPr="00D577E9">
        <w:rPr>
          <w:rFonts w:ascii="Times New Roman" w:hAnsi="Times New Roman" w:cs="Times New Roman"/>
          <w:sz w:val="28"/>
          <w:szCs w:val="28"/>
        </w:rPr>
        <w:t>,</w:t>
      </w:r>
      <w:r w:rsidRPr="00D577E9">
        <w:rPr>
          <w:rFonts w:ascii="Times New Roman" w:hAnsi="Times New Roman" w:cs="Times New Roman"/>
          <w:sz w:val="28"/>
          <w:szCs w:val="28"/>
        </w:rPr>
        <w:t xml:space="preserve"> чем за 20 рабочих дней до даты начала осуществления закупки</w:t>
      </w:r>
      <w:r w:rsidR="00A00C34" w:rsidRPr="00D577E9">
        <w:rPr>
          <w:rFonts w:ascii="Times New Roman" w:hAnsi="Times New Roman" w:cs="Times New Roman"/>
          <w:sz w:val="28"/>
          <w:szCs w:val="28"/>
        </w:rPr>
        <w:t>.</w:t>
      </w:r>
    </w:p>
    <w:p w:rsidR="00891D0F" w:rsidRDefault="00891D0F" w:rsidP="00F74319">
      <w:pPr>
        <w:ind w:firstLine="540"/>
        <w:jc w:val="both"/>
        <w:rPr>
          <w:rFonts w:ascii="Times New Roman" w:eastAsiaTheme="minorHAnsi" w:hAnsi="Times New Roman"/>
          <w:color w:val="FF0000"/>
          <w:sz w:val="28"/>
          <w:szCs w:val="28"/>
          <w:lang w:eastAsia="en-US"/>
        </w:rPr>
      </w:pPr>
    </w:p>
    <w:p w:rsidR="00F74319" w:rsidRPr="00DC4CE0" w:rsidRDefault="00F74319" w:rsidP="00F74319">
      <w:pPr>
        <w:ind w:firstLine="540"/>
        <w:jc w:val="both"/>
        <w:rPr>
          <w:rFonts w:ascii="Times New Roman" w:eastAsia="Calibri" w:hAnsi="Times New Roman"/>
          <w:sz w:val="28"/>
          <w:szCs w:val="28"/>
          <w:lang w:eastAsia="en-US"/>
        </w:rPr>
      </w:pPr>
      <w:r w:rsidRPr="00DC4CE0">
        <w:rPr>
          <w:rFonts w:ascii="Times New Roman" w:eastAsiaTheme="minorHAnsi" w:hAnsi="Times New Roman"/>
          <w:sz w:val="28"/>
          <w:szCs w:val="28"/>
          <w:lang w:eastAsia="en-US"/>
        </w:rPr>
        <w:t xml:space="preserve">50.1. </w:t>
      </w:r>
      <w:r w:rsidRPr="00DC4CE0">
        <w:rPr>
          <w:rFonts w:ascii="Times New Roman" w:eastAsia="Calibri" w:hAnsi="Times New Roman"/>
          <w:sz w:val="28"/>
          <w:szCs w:val="28"/>
          <w:lang w:eastAsia="en-US"/>
        </w:rPr>
        <w:t>Уполномоченное учреждение возвращает заявку на закупку заказчику в случаях:</w:t>
      </w:r>
    </w:p>
    <w:p w:rsidR="00F74319" w:rsidRPr="00DC4CE0" w:rsidRDefault="00F74319" w:rsidP="00F74319">
      <w:pPr>
        <w:jc w:val="both"/>
        <w:rPr>
          <w:rFonts w:ascii="Times New Roman" w:eastAsia="Calibri" w:hAnsi="Times New Roman"/>
          <w:sz w:val="28"/>
          <w:szCs w:val="28"/>
          <w:lang w:eastAsia="en-US"/>
        </w:rPr>
      </w:pP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1) отсутствия в составе заявки на закупку документов или сведений, предусмотренных пунктом 49 настоящего положения;</w:t>
      </w:r>
    </w:p>
    <w:p w:rsidR="00F74319" w:rsidRPr="00DC4CE0" w:rsidRDefault="00F74319" w:rsidP="00F74319">
      <w:pPr>
        <w:pStyle w:val="ConsPlusNormal"/>
        <w:spacing w:before="220"/>
        <w:ind w:firstLine="567"/>
        <w:jc w:val="both"/>
        <w:rPr>
          <w:rFonts w:ascii="Times New Roman" w:hAnsi="Times New Roman" w:cs="Times New Roman"/>
          <w:sz w:val="28"/>
          <w:szCs w:val="28"/>
        </w:rPr>
      </w:pPr>
      <w:r w:rsidRPr="00DC4CE0">
        <w:rPr>
          <w:rFonts w:ascii="Times New Roman" w:eastAsia="Calibri" w:hAnsi="Times New Roman" w:cs="Times New Roman"/>
          <w:sz w:val="28"/>
          <w:szCs w:val="28"/>
          <w:lang w:eastAsia="en-US"/>
        </w:rPr>
        <w:t xml:space="preserve">2)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 (или) договором, указанным в пункте 48 настоящего </w:t>
      </w:r>
      <w:r w:rsidRPr="00DC4CE0">
        <w:rPr>
          <w:rFonts w:ascii="Times New Roman" w:eastAsia="Calibri" w:hAnsi="Times New Roman" w:cs="Times New Roman"/>
          <w:sz w:val="28"/>
          <w:szCs w:val="28"/>
          <w:lang w:eastAsia="en-US"/>
        </w:rPr>
        <w:lastRenderedPageBreak/>
        <w:t>положения.</w:t>
      </w:r>
    </w:p>
    <w:p w:rsidR="00F74319" w:rsidRPr="00D577E9" w:rsidRDefault="00F74319"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5. Требования к участникам закупок</w:t>
      </w:r>
    </w:p>
    <w:p w:rsidR="00386375" w:rsidRPr="00D577E9" w:rsidRDefault="00386375" w:rsidP="00386375">
      <w:pPr>
        <w:pStyle w:val="ConsPlusNormal"/>
        <w:jc w:val="both"/>
        <w:rPr>
          <w:rFonts w:ascii="Times New Roman" w:hAnsi="Times New Roman" w:cs="Times New Roman"/>
          <w:sz w:val="28"/>
          <w:szCs w:val="28"/>
        </w:rPr>
      </w:pPr>
    </w:p>
    <w:p w:rsidR="00F74319" w:rsidRDefault="00386375" w:rsidP="00386375">
      <w:pPr>
        <w:pStyle w:val="ConsPlusNormal"/>
        <w:ind w:firstLine="540"/>
        <w:jc w:val="both"/>
        <w:rPr>
          <w:rFonts w:ascii="Times New Roman" w:hAnsi="Times New Roman" w:cs="Times New Roman"/>
          <w:sz w:val="28"/>
          <w:szCs w:val="28"/>
        </w:rPr>
      </w:pPr>
      <w:bookmarkStart w:id="4" w:name="P173"/>
      <w:bookmarkEnd w:id="4"/>
      <w:r w:rsidRPr="00D577E9">
        <w:rPr>
          <w:rFonts w:ascii="Times New Roman" w:hAnsi="Times New Roman" w:cs="Times New Roman"/>
          <w:sz w:val="28"/>
          <w:szCs w:val="28"/>
        </w:rPr>
        <w:t xml:space="preserve">51. </w:t>
      </w:r>
      <w:r w:rsidR="00F74319" w:rsidRPr="004C66F7">
        <w:rPr>
          <w:rFonts w:ascii="Times New Roman" w:hAnsi="Times New Roman" w:cs="Times New Roman"/>
          <w:sz w:val="28"/>
          <w:szCs w:val="28"/>
        </w:rPr>
        <w:t>К участникам закупок</w:t>
      </w:r>
      <w:r w:rsidR="00F74319">
        <w:rPr>
          <w:rFonts w:ascii="Times New Roman" w:hAnsi="Times New Roman" w:cs="Times New Roman"/>
          <w:sz w:val="28"/>
          <w:szCs w:val="28"/>
        </w:rPr>
        <w:t>,</w:t>
      </w:r>
      <w:r w:rsidR="00F74319" w:rsidRPr="00174E3D">
        <w:rPr>
          <w:rFonts w:ascii="Times New Roman" w:hAnsi="Times New Roman" w:cs="Times New Roman"/>
          <w:sz w:val="28"/>
          <w:szCs w:val="28"/>
        </w:rPr>
        <w:t xml:space="preserve"> </w:t>
      </w:r>
      <w:r w:rsidR="00F74319" w:rsidRPr="00DC4CE0">
        <w:rPr>
          <w:rFonts w:ascii="Times New Roman" w:hAnsi="Times New Roman" w:cs="Times New Roman"/>
          <w:sz w:val="28"/>
          <w:szCs w:val="28"/>
        </w:rPr>
        <w:t>за исключением участников конкурентной закупки с участием субъектов малого и среднего предпринимательства</w:t>
      </w:r>
      <w:r w:rsidR="00F74319">
        <w:rPr>
          <w:rFonts w:ascii="Times New Roman" w:hAnsi="Times New Roman" w:cs="Times New Roman"/>
          <w:sz w:val="28"/>
          <w:szCs w:val="28"/>
        </w:rPr>
        <w:t>,</w:t>
      </w:r>
      <w:r w:rsidR="00F74319" w:rsidRPr="004C66F7">
        <w:rPr>
          <w:rFonts w:ascii="Times New Roman" w:hAnsi="Times New Roman" w:cs="Times New Roman"/>
          <w:sz w:val="28"/>
          <w:szCs w:val="28"/>
        </w:rPr>
        <w:t xml:space="preserve"> устанавливаются следующие обязательные требования: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 w:name="P175"/>
      <w:bookmarkEnd w:id="5"/>
      <w:r w:rsidRPr="00D577E9">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w:t>
      </w:r>
      <w:proofErr w:type="spellStart"/>
      <w:r w:rsidRPr="00D577E9">
        <w:rPr>
          <w:rFonts w:ascii="Times New Roman" w:hAnsi="Times New Roman" w:cs="Times New Roman"/>
          <w:sz w:val="28"/>
          <w:szCs w:val="28"/>
        </w:rPr>
        <w:t>неприостановление</w:t>
      </w:r>
      <w:proofErr w:type="spellEnd"/>
      <w:r w:rsidRPr="00D577E9">
        <w:rPr>
          <w:rFonts w:ascii="Times New Roman" w:hAnsi="Times New Roman" w:cs="Times New Roman"/>
          <w:sz w:val="28"/>
          <w:szCs w:val="28"/>
        </w:rPr>
        <w:t xml:space="preserve"> деятельности участника закупки в порядке, установленном </w:t>
      </w:r>
      <w:hyperlink r:id="rId37" w:history="1">
        <w:r w:rsidRPr="00D577E9">
          <w:rPr>
            <w:rFonts w:ascii="Times New Roman" w:hAnsi="Times New Roman" w:cs="Times New Roman"/>
            <w:sz w:val="28"/>
            <w:szCs w:val="28"/>
          </w:rPr>
          <w:t>Кодексом</w:t>
        </w:r>
      </w:hyperlink>
      <w:r w:rsidRPr="00D577E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D577E9">
          <w:rPr>
            <w:rFonts w:ascii="Times New Roman" w:hAnsi="Times New Roman" w:cs="Times New Roman"/>
            <w:sz w:val="28"/>
            <w:szCs w:val="28"/>
          </w:rPr>
          <w:t>статьями 2</w:t>
        </w:r>
        <w:r w:rsidR="00BF7E9E" w:rsidRPr="00D577E9">
          <w:rPr>
            <w:rFonts w:ascii="Times New Roman" w:hAnsi="Times New Roman" w:cs="Times New Roman"/>
            <w:sz w:val="28"/>
            <w:szCs w:val="28"/>
          </w:rPr>
          <w:t>89</w:t>
        </w:r>
      </w:hyperlink>
      <w:r w:rsidRPr="00D577E9">
        <w:rPr>
          <w:rFonts w:ascii="Times New Roman" w:hAnsi="Times New Roman" w:cs="Times New Roman"/>
          <w:sz w:val="28"/>
          <w:szCs w:val="28"/>
        </w:rPr>
        <w:t xml:space="preserve">, </w:t>
      </w:r>
      <w:hyperlink r:id="rId39" w:history="1">
        <w:r w:rsidRPr="00D577E9">
          <w:rPr>
            <w:rFonts w:ascii="Times New Roman" w:hAnsi="Times New Roman" w:cs="Times New Roman"/>
            <w:sz w:val="28"/>
            <w:szCs w:val="28"/>
          </w:rPr>
          <w:t>2</w:t>
        </w:r>
        <w:r w:rsidR="00BF7E9E" w:rsidRPr="00D577E9">
          <w:rPr>
            <w:rFonts w:ascii="Times New Roman" w:hAnsi="Times New Roman" w:cs="Times New Roman"/>
            <w:sz w:val="28"/>
            <w:szCs w:val="28"/>
          </w:rPr>
          <w:t>90</w:t>
        </w:r>
      </w:hyperlink>
      <w:r w:rsidRPr="00D577E9">
        <w:rPr>
          <w:rFonts w:ascii="Times New Roman" w:hAnsi="Times New Roman" w:cs="Times New Roman"/>
          <w:sz w:val="28"/>
          <w:szCs w:val="28"/>
        </w:rPr>
        <w:t xml:space="preserve">, </w:t>
      </w:r>
      <w:hyperlink r:id="rId40" w:history="1">
        <w:r w:rsidRPr="00D577E9">
          <w:rPr>
            <w:rFonts w:ascii="Times New Roman" w:hAnsi="Times New Roman" w:cs="Times New Roman"/>
            <w:sz w:val="28"/>
            <w:szCs w:val="28"/>
          </w:rPr>
          <w:t>291</w:t>
        </w:r>
      </w:hyperlink>
      <w:r w:rsidRPr="00D577E9">
        <w:rPr>
          <w:rFonts w:ascii="Times New Roman" w:hAnsi="Times New Roman" w:cs="Times New Roman"/>
          <w:sz w:val="28"/>
          <w:szCs w:val="28"/>
        </w:rPr>
        <w:t xml:space="preserve">, </w:t>
      </w:r>
      <w:hyperlink r:id="rId41" w:history="1">
        <w:r w:rsidRPr="00D577E9">
          <w:rPr>
            <w:rFonts w:ascii="Times New Roman" w:hAnsi="Times New Roman" w:cs="Times New Roman"/>
            <w:sz w:val="28"/>
            <w:szCs w:val="28"/>
          </w:rPr>
          <w:t>291.1</w:t>
        </w:r>
      </w:hyperlink>
      <w:r w:rsidRPr="00D577E9">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D577E9">
        <w:rPr>
          <w:rFonts w:ascii="Times New Roman" w:hAnsi="Times New Roman" w:cs="Times New Roman"/>
          <w:sz w:val="28"/>
          <w:szCs w:val="28"/>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D577E9">
          <w:rPr>
            <w:rFonts w:ascii="Times New Roman" w:hAnsi="Times New Roman" w:cs="Times New Roman"/>
            <w:sz w:val="28"/>
            <w:szCs w:val="28"/>
          </w:rPr>
          <w:t>статьей 19.28</w:t>
        </w:r>
      </w:hyperlink>
      <w:r w:rsidRPr="00D577E9">
        <w:rPr>
          <w:rFonts w:ascii="Times New Roman" w:hAnsi="Times New Roman" w:cs="Times New Roman"/>
          <w:sz w:val="28"/>
          <w:szCs w:val="28"/>
        </w:rPr>
        <w:t xml:space="preserve"> Кодекса Российской Федерации об административных правонарушениях;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 w:name="P181"/>
      <w:bookmarkEnd w:id="6"/>
      <w:r w:rsidRPr="00D577E9">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74319" w:rsidRPr="00DC4CE0" w:rsidRDefault="00891D0F" w:rsidP="00F74319">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9</w:t>
      </w:r>
      <w:r w:rsidR="00F74319" w:rsidRPr="00DC4CE0">
        <w:rPr>
          <w:rFonts w:ascii="Times New Roman" w:hAnsi="Times New Roman" w:cs="Times New Roman"/>
          <w:sz w:val="28"/>
          <w:szCs w:val="28"/>
        </w:rPr>
        <w:t>) 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
    <w:p w:rsidR="00075253" w:rsidRPr="00DC4CE0" w:rsidRDefault="00075253" w:rsidP="00F74319">
      <w:pPr>
        <w:pStyle w:val="ConsPlusNormal"/>
        <w:ind w:firstLine="567"/>
        <w:jc w:val="both"/>
        <w:rPr>
          <w:rFonts w:ascii="Times New Roman" w:hAnsi="Times New Roman" w:cs="Times New Roman"/>
          <w:sz w:val="28"/>
          <w:szCs w:val="28"/>
        </w:rPr>
      </w:pPr>
    </w:p>
    <w:p w:rsidR="00F74319" w:rsidRPr="00DC4CE0" w:rsidRDefault="00F74319" w:rsidP="00F74319">
      <w:pPr>
        <w:pStyle w:val="ConsPlusNormal"/>
        <w:ind w:firstLine="567"/>
        <w:jc w:val="both"/>
        <w:rPr>
          <w:rFonts w:ascii="Times New Roman" w:hAnsi="Times New Roman" w:cs="Times New Roman"/>
          <w:sz w:val="28"/>
          <w:szCs w:val="28"/>
        </w:rPr>
      </w:pPr>
      <w:r w:rsidRPr="00DC4CE0">
        <w:rPr>
          <w:rFonts w:ascii="Times New Roman" w:hAnsi="Times New Roman" w:cs="Times New Roman"/>
          <w:sz w:val="28"/>
          <w:szCs w:val="28"/>
        </w:rPr>
        <w:t xml:space="preserve">51.1. К участникам конкурентной закупки с участием субъектов малого </w:t>
      </w:r>
      <w:r w:rsidRPr="00DC4CE0">
        <w:rPr>
          <w:rFonts w:ascii="Times New Roman" w:hAnsi="Times New Roman" w:cs="Times New Roman"/>
          <w:sz w:val="28"/>
          <w:szCs w:val="28"/>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1) непроведение ликвидации участника конкурентной закупки с участием субъектов малого и среднего предпринимательства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юридического лица </w:t>
      </w:r>
      <w:r w:rsidRPr="00DC4CE0">
        <w:rPr>
          <w:rFonts w:ascii="Times New Roman" w:eastAsia="Calibri" w:hAnsi="Times New Roman"/>
          <w:sz w:val="28"/>
          <w:szCs w:val="28"/>
          <w:lang w:eastAsia="en-US"/>
        </w:rPr>
        <w:br/>
        <w:t xml:space="preserve">и отсутствие решения арбитражного суда о признании участника такой </w:t>
      </w:r>
      <w:r w:rsidRPr="00DC4CE0">
        <w:rPr>
          <w:rFonts w:ascii="Times New Roman" w:eastAsia="Calibri" w:hAnsi="Times New Roman"/>
          <w:sz w:val="28"/>
          <w:szCs w:val="28"/>
          <w:lang w:eastAsia="en-US"/>
        </w:rPr>
        <w:br/>
        <w:t xml:space="preserve">закупки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юридического лица или индивидуального предпринимателя несостоятельным (банкротом);</w:t>
      </w: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2) </w:t>
      </w:r>
      <w:proofErr w:type="spellStart"/>
      <w:r w:rsidRPr="00DC4CE0">
        <w:rPr>
          <w:rFonts w:ascii="Times New Roman" w:eastAsia="Calibri" w:hAnsi="Times New Roman"/>
          <w:sz w:val="28"/>
          <w:szCs w:val="28"/>
          <w:lang w:eastAsia="en-US"/>
        </w:rPr>
        <w:t>неприостановление</w:t>
      </w:r>
      <w:proofErr w:type="spellEnd"/>
      <w:r w:rsidRPr="00DC4CE0">
        <w:rPr>
          <w:rFonts w:ascii="Times New Roman" w:eastAsia="Calibri" w:hAnsi="Times New Roman"/>
          <w:sz w:val="28"/>
          <w:szCs w:val="28"/>
          <w:lang w:eastAsia="en-US"/>
        </w:rPr>
        <w:t xml:space="preserve"> деятельности в порядке, установленном </w:t>
      </w:r>
      <w:hyperlink r:id="rId43" w:history="1">
        <w:r w:rsidRPr="00DC4CE0">
          <w:rPr>
            <w:rFonts w:ascii="Times New Roman" w:eastAsia="Calibri" w:hAnsi="Times New Roman"/>
            <w:sz w:val="28"/>
            <w:szCs w:val="28"/>
            <w:lang w:eastAsia="en-US"/>
          </w:rPr>
          <w:t>Кодексом</w:t>
        </w:r>
      </w:hyperlink>
      <w:r w:rsidRPr="00DC4CE0">
        <w:rPr>
          <w:rFonts w:ascii="Times New Roman" w:eastAsia="Calibri" w:hAnsi="Times New Roman"/>
          <w:sz w:val="28"/>
          <w:szCs w:val="28"/>
          <w:lang w:eastAsia="en-US"/>
        </w:rPr>
        <w:t xml:space="preserve"> Российской Федерации об административных правонарушениях;</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C4CE0">
        <w:rPr>
          <w:rFonts w:ascii="Times New Roman" w:eastAsia="Calibri" w:hAnsi="Times New Roman"/>
          <w:sz w:val="28"/>
          <w:szCs w:val="28"/>
          <w:lang w:eastAsia="en-US"/>
        </w:rPr>
        <w:lastRenderedPageBreak/>
        <w:t xml:space="preserve">инвестиционный налоговый кредит в соответствии с </w:t>
      </w:r>
      <w:hyperlink r:id="rId44" w:history="1">
        <w:r w:rsidRPr="00DC4CE0">
          <w:rPr>
            <w:rFonts w:ascii="Times New Roman" w:eastAsia="Calibri" w:hAnsi="Times New Roman"/>
            <w:sz w:val="28"/>
            <w:szCs w:val="28"/>
            <w:lang w:eastAsia="en-US"/>
          </w:rPr>
          <w:t>законодательством</w:t>
        </w:r>
      </w:hyperlink>
      <w:r w:rsidRPr="00DC4CE0">
        <w:rPr>
          <w:rFonts w:ascii="Times New Roman" w:eastAsia="Calibri" w:hAnsi="Times New Roman"/>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DC4CE0">
        <w:rPr>
          <w:rFonts w:ascii="Times New Roman" w:eastAsia="Calibri" w:hAnsi="Times New Roman"/>
          <w:sz w:val="28"/>
          <w:szCs w:val="28"/>
          <w:lang w:eastAsia="en-US"/>
        </w:rPr>
        <w:t xml:space="preserve"> </w:t>
      </w:r>
      <w:proofErr w:type="gramStart"/>
      <w:r w:rsidRPr="00DC4CE0">
        <w:rPr>
          <w:rFonts w:ascii="Times New Roman" w:eastAsia="Calibri" w:hAnsi="Times New Roman"/>
          <w:sz w:val="28"/>
          <w:szCs w:val="28"/>
          <w:lang w:eastAsia="en-US"/>
        </w:rPr>
        <w:t xml:space="preserve">уплате этих сумм исполненной или которые признаны безнадежными к взысканию в соответствии с </w:t>
      </w:r>
      <w:hyperlink r:id="rId45" w:history="1">
        <w:r w:rsidRPr="00DC4CE0">
          <w:rPr>
            <w:rFonts w:ascii="Times New Roman" w:eastAsia="Calibri" w:hAnsi="Times New Roman"/>
            <w:sz w:val="28"/>
            <w:szCs w:val="28"/>
            <w:lang w:eastAsia="en-US"/>
          </w:rPr>
          <w:t>законодательством</w:t>
        </w:r>
      </w:hyperlink>
      <w:r w:rsidRPr="00DC4CE0">
        <w:rPr>
          <w:rFonts w:ascii="Times New Roman" w:eastAsia="Calibri" w:hAnsi="Times New Roman"/>
          <w:sz w:val="28"/>
          <w:szCs w:val="28"/>
          <w:lang w:eastAsia="en-US"/>
        </w:rPr>
        <w:t xml:space="preserve">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DC4CE0">
        <w:rPr>
          <w:rFonts w:ascii="Times New Roman" w:eastAsia="Calibri" w:hAnsi="Times New Roman"/>
          <w:sz w:val="28"/>
          <w:szCs w:val="28"/>
          <w:lang w:eastAsia="en-US"/>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 xml:space="preserve">4) отсутствие у участника конкурентной закупки с участием субъектов малого и среднего предпринимательства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C4CE0">
        <w:rPr>
          <w:rFonts w:ascii="Times New Roman" w:eastAsia="Calibri" w:hAnsi="Times New Roman"/>
          <w:sz w:val="28"/>
          <w:szCs w:val="28"/>
          <w:lang w:eastAsia="en-US"/>
        </w:rPr>
        <w:t xml:space="preserve">, </w:t>
      </w:r>
      <w:proofErr w:type="gramStart"/>
      <w:r w:rsidRPr="00DC4CE0">
        <w:rPr>
          <w:rFonts w:ascii="Times New Roman" w:eastAsia="Calibri" w:hAnsi="Times New Roman"/>
          <w:sz w:val="28"/>
          <w:szCs w:val="28"/>
          <w:lang w:eastAsia="en-US"/>
        </w:rPr>
        <w:t xml:space="preserve">предусмотренные </w:t>
      </w:r>
      <w:hyperlink r:id="rId46" w:history="1">
        <w:r w:rsidRPr="00DC4CE0">
          <w:rPr>
            <w:rFonts w:ascii="Times New Roman" w:eastAsia="Calibri" w:hAnsi="Times New Roman"/>
            <w:sz w:val="28"/>
            <w:szCs w:val="28"/>
            <w:lang w:eastAsia="en-US"/>
          </w:rPr>
          <w:t>статьями 289</w:t>
        </w:r>
      </w:hyperlink>
      <w:r w:rsidRPr="00DC4CE0">
        <w:rPr>
          <w:rFonts w:ascii="Times New Roman" w:eastAsia="Calibri" w:hAnsi="Times New Roman"/>
          <w:sz w:val="28"/>
          <w:szCs w:val="28"/>
          <w:lang w:eastAsia="en-US"/>
        </w:rPr>
        <w:t xml:space="preserve"> </w:t>
      </w:r>
      <w:r w:rsidRPr="00DC4CE0">
        <w:rPr>
          <w:rFonts w:ascii="Times New Roman" w:eastAsiaTheme="minorHAnsi" w:hAnsi="Times New Roman"/>
          <w:sz w:val="28"/>
          <w:szCs w:val="28"/>
          <w:lang w:eastAsia="en-US"/>
        </w:rPr>
        <w:t xml:space="preserve">– 291, </w:t>
      </w:r>
      <w:hyperlink r:id="rId47" w:history="1">
        <w:r w:rsidRPr="00DC4CE0">
          <w:rPr>
            <w:rFonts w:ascii="Times New Roman" w:eastAsia="Calibri" w:hAnsi="Times New Roman"/>
            <w:sz w:val="28"/>
            <w:szCs w:val="28"/>
            <w:lang w:eastAsia="en-US"/>
          </w:rPr>
          <w:t>291</w:t>
        </w:r>
      </w:hyperlink>
      <w:r w:rsidRPr="00DC4CE0">
        <w:rPr>
          <w:rFonts w:ascii="Times New Roman" w:eastAsia="Calibri" w:hAnsi="Times New Roman"/>
          <w:sz w:val="28"/>
          <w:szCs w:val="28"/>
          <w:vertAlign w:val="superscript"/>
          <w:lang w:eastAsia="en-US"/>
        </w:rPr>
        <w:t>1</w:t>
      </w:r>
      <w:r w:rsidRPr="00DC4CE0">
        <w:rPr>
          <w:rFonts w:ascii="Times New Roman" w:eastAsia="Calibri" w:hAnsi="Times New Roman"/>
          <w:sz w:val="28"/>
          <w:szCs w:val="28"/>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5) отсутствие фактов привлечения в течение 2 лет до момента подачи заявки на участие в конкурентной закупке с участием субъектов малого </w:t>
      </w:r>
      <w:r w:rsidRPr="00DC4CE0">
        <w:rPr>
          <w:rFonts w:ascii="Times New Roman" w:eastAsia="Calibri" w:hAnsi="Times New Roman"/>
          <w:sz w:val="28"/>
          <w:szCs w:val="28"/>
          <w:lang w:eastAsia="en-US"/>
        </w:rPr>
        <w:br/>
        <w:t xml:space="preserve">и среднего предпринимательства участника такой закупки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юридического лица к административной ответственности за совершение административного правонарушения, предусмотренного </w:t>
      </w:r>
      <w:hyperlink r:id="rId48" w:history="1">
        <w:r w:rsidRPr="00DC4CE0">
          <w:rPr>
            <w:rFonts w:ascii="Times New Roman" w:eastAsia="Calibri" w:hAnsi="Times New Roman"/>
            <w:sz w:val="28"/>
            <w:szCs w:val="28"/>
            <w:lang w:eastAsia="en-US"/>
          </w:rPr>
          <w:t>статьей 19.28</w:t>
        </w:r>
      </w:hyperlink>
      <w:r w:rsidRPr="00DC4CE0">
        <w:rPr>
          <w:rFonts w:ascii="Times New Roman" w:eastAsia="Calibri" w:hAnsi="Times New Roman"/>
          <w:sz w:val="28"/>
          <w:szCs w:val="28"/>
          <w:lang w:eastAsia="en-US"/>
        </w:rPr>
        <w:t xml:space="preserve"> Кодекса Российской Федерации об административных правонарушениях;</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C4CE0">
        <w:rPr>
          <w:rFonts w:ascii="Times New Roman" w:eastAsia="Calibri" w:hAnsi="Times New Roman"/>
          <w:sz w:val="28"/>
          <w:szCs w:val="28"/>
          <w:lang w:eastAsia="en-US"/>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74319" w:rsidRPr="00DC4CE0" w:rsidRDefault="00F74319" w:rsidP="00F74319">
      <w:pPr>
        <w:tabs>
          <w:tab w:val="left" w:pos="993"/>
        </w:tabs>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7) обладание исключительными правами на результаты интеллектуальной деятельности, если в связи с исполнением договора заказчик приобретает права на </w:t>
      </w:r>
      <w:r w:rsidRPr="00DC4CE0">
        <w:rPr>
          <w:rFonts w:ascii="Times New Roman" w:eastAsia="Calibri" w:hAnsi="Times New Roman"/>
          <w:sz w:val="28"/>
          <w:szCs w:val="28"/>
          <w:lang w:eastAsia="en-US"/>
        </w:rPr>
        <w:lastRenderedPageBreak/>
        <w:t>такие результаты;</w:t>
      </w:r>
    </w:p>
    <w:p w:rsidR="00F74319" w:rsidRPr="00DC4CE0" w:rsidRDefault="00F74319" w:rsidP="00F74319">
      <w:pPr>
        <w:ind w:firstLine="540"/>
        <w:jc w:val="both"/>
        <w:rPr>
          <w:rFonts w:ascii="Times New Roman" w:hAnsi="Times New Roman"/>
          <w:sz w:val="28"/>
          <w:szCs w:val="28"/>
        </w:rPr>
      </w:pPr>
      <w:r w:rsidRPr="00DC4CE0">
        <w:rPr>
          <w:rFonts w:ascii="Times New Roman" w:eastAsia="Calibri" w:hAnsi="Times New Roman"/>
          <w:sz w:val="28"/>
          <w:szCs w:val="28"/>
          <w:lang w:eastAsia="en-US"/>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3" w:history="1">
        <w:r w:rsidRPr="00D577E9">
          <w:rPr>
            <w:rFonts w:ascii="Times New Roman" w:hAnsi="Times New Roman" w:cs="Times New Roman"/>
            <w:sz w:val="28"/>
            <w:szCs w:val="28"/>
          </w:rPr>
          <w:t>пунктах 51</w:t>
        </w:r>
      </w:hyperlink>
      <w:r w:rsidRPr="00D577E9">
        <w:rPr>
          <w:rFonts w:ascii="Times New Roman" w:hAnsi="Times New Roman" w:cs="Times New Roman"/>
          <w:sz w:val="28"/>
          <w:szCs w:val="28"/>
        </w:rPr>
        <w:t xml:space="preserve">, </w:t>
      </w:r>
      <w:hyperlink w:anchor="P184" w:history="1">
        <w:r w:rsidRPr="00D577E9">
          <w:rPr>
            <w:rFonts w:ascii="Times New Roman" w:hAnsi="Times New Roman" w:cs="Times New Roman"/>
            <w:sz w:val="28"/>
            <w:szCs w:val="28"/>
          </w:rPr>
          <w:t>53</w:t>
        </w:r>
      </w:hyperlink>
      <w:r w:rsidRPr="00D577E9">
        <w:rPr>
          <w:rFonts w:ascii="Times New Roman" w:hAnsi="Times New Roman" w:cs="Times New Roman"/>
          <w:sz w:val="28"/>
          <w:szCs w:val="28"/>
        </w:rPr>
        <w:t xml:space="preserve">, </w:t>
      </w:r>
      <w:hyperlink w:anchor="P187" w:history="1">
        <w:r w:rsidRPr="00D577E9">
          <w:rPr>
            <w:rFonts w:ascii="Times New Roman" w:hAnsi="Times New Roman" w:cs="Times New Roman"/>
            <w:sz w:val="28"/>
            <w:szCs w:val="28"/>
          </w:rPr>
          <w:t>54</w:t>
        </w:r>
      </w:hyperlink>
      <w:r w:rsidRPr="00D577E9">
        <w:rPr>
          <w:rFonts w:ascii="Times New Roman" w:hAnsi="Times New Roman" w:cs="Times New Roman"/>
          <w:sz w:val="28"/>
          <w:szCs w:val="28"/>
        </w:rPr>
        <w:t xml:space="preserve"> настоящего положения, или представил недостоверную информацию в отношении своего соответствия указанным требованиям.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7" w:name="P184"/>
      <w:bookmarkEnd w:id="7"/>
      <w:r w:rsidRPr="00D577E9">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9" w:history="1">
        <w:r w:rsidRPr="00D577E9">
          <w:rPr>
            <w:rFonts w:ascii="Times New Roman" w:hAnsi="Times New Roman" w:cs="Times New Roman"/>
            <w:sz w:val="28"/>
            <w:szCs w:val="28"/>
          </w:rPr>
          <w:t>статьей 5</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50"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8" w:name="P187"/>
      <w:bookmarkEnd w:id="8"/>
      <w:r w:rsidRPr="00D577E9">
        <w:rPr>
          <w:rFonts w:ascii="Times New Roman" w:hAnsi="Times New Roman" w:cs="Times New Roman"/>
          <w:sz w:val="28"/>
          <w:szCs w:val="28"/>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копиями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w:t>
      </w:r>
      <w:r w:rsidRPr="00D577E9">
        <w:rPr>
          <w:rFonts w:ascii="Times New Roman" w:hAnsi="Times New Roman" w:cs="Times New Roman"/>
          <w:sz w:val="28"/>
          <w:szCs w:val="28"/>
        </w:rPr>
        <w:lastRenderedPageBreak/>
        <w:t>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51"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sidRPr="00D577E9">
        <w:rPr>
          <w:rFonts w:ascii="Times New Roman" w:hAnsi="Times New Roman" w:cs="Times New Roman"/>
          <w:sz w:val="28"/>
          <w:szCs w:val="28"/>
        </w:rPr>
        <w:lastRenderedPageBreak/>
        <w:t>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акта (копиями актов) выполненных работ, содержащего (содержащих) все обязательные реквизиты, установленные </w:t>
      </w:r>
      <w:hyperlink r:id="rId52"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w:t>
      </w:r>
      <w:r w:rsidRPr="00D577E9">
        <w:rPr>
          <w:rFonts w:ascii="Times New Roman" w:hAnsi="Times New Roman" w:cs="Times New Roman"/>
          <w:sz w:val="28"/>
          <w:szCs w:val="28"/>
        </w:rPr>
        <w:lastRenderedPageBreak/>
        <w:t>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3"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4"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5"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w:t>
      </w:r>
      <w:r w:rsidRPr="00D577E9">
        <w:rPr>
          <w:rFonts w:ascii="Times New Roman" w:hAnsi="Times New Roman" w:cs="Times New Roman"/>
          <w:sz w:val="28"/>
          <w:szCs w:val="28"/>
        </w:rPr>
        <w:lastRenderedPageBreak/>
        <w:t>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подтверждается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6" w:history="1">
        <w:r w:rsidRPr="00D577E9">
          <w:rPr>
            <w:rFonts w:ascii="Times New Roman" w:hAnsi="Times New Roman" w:cs="Times New Roman"/>
            <w:sz w:val="28"/>
            <w:szCs w:val="28"/>
          </w:rPr>
          <w:t>закона</w:t>
        </w:r>
      </w:hyperlink>
      <w:r w:rsidRPr="00D577E9">
        <w:rPr>
          <w:rFonts w:ascii="Times New Roman" w:hAnsi="Times New Roman" w:cs="Times New Roman"/>
          <w:sz w:val="28"/>
          <w:szCs w:val="28"/>
        </w:rPr>
        <w:t xml:space="preserve"> от 29 июля 1998 года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w:t>
      </w:r>
      <w:r w:rsidRPr="00D577E9">
        <w:rPr>
          <w:rFonts w:ascii="Times New Roman" w:hAnsi="Times New Roman" w:cs="Times New Roman"/>
          <w:sz w:val="28"/>
          <w:szCs w:val="28"/>
        </w:rPr>
        <w:lastRenderedPageBreak/>
        <w:t>деятельности, правил деловой и профессиональной этики, допущенные при подготовке отчета об оценке,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копиями трудовых книжек оценщиков, находящихся в штате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386375" w:rsidRPr="00D577E9" w:rsidRDefault="00386375" w:rsidP="00386375">
      <w:pPr>
        <w:pStyle w:val="ConsPlusNormal"/>
        <w:spacing w:before="220" w:after="240"/>
        <w:ind w:firstLine="540"/>
        <w:jc w:val="both"/>
        <w:rPr>
          <w:rFonts w:ascii="Times New Roman" w:hAnsi="Times New Roman" w:cs="Times New Roman"/>
          <w:sz w:val="28"/>
          <w:szCs w:val="28"/>
        </w:rPr>
      </w:pPr>
      <w:bookmarkStart w:id="9" w:name="P236"/>
      <w:bookmarkEnd w:id="9"/>
      <w:r w:rsidRPr="00D577E9">
        <w:rPr>
          <w:rFonts w:ascii="Times New Roman" w:hAnsi="Times New Roman" w:cs="Times New Roman"/>
          <w:sz w:val="28"/>
          <w:szCs w:val="28"/>
        </w:rPr>
        <w:t xml:space="preserve">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w:t>
      </w:r>
      <w:r w:rsidRPr="00D577E9">
        <w:rPr>
          <w:rFonts w:ascii="Times New Roman" w:hAnsi="Times New Roman" w:cs="Times New Roman"/>
          <w:sz w:val="28"/>
          <w:szCs w:val="28"/>
        </w:rPr>
        <w:lastRenderedPageBreak/>
        <w:t>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При этом стоимость одного такого контракта (договора) составляет не менее 20 % НМЦД, на право заключить который проводится закупка.</w:t>
      </w:r>
    </w:p>
    <w:p w:rsidR="00D23F16" w:rsidRPr="00DC4CE0" w:rsidRDefault="00386375" w:rsidP="00D23F16">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55. </w:t>
      </w:r>
      <w:r w:rsidR="00D23F16" w:rsidRPr="00DC4CE0">
        <w:rPr>
          <w:rFonts w:ascii="Times New Roman" w:hAnsi="Times New Roman" w:cs="Times New Roman"/>
          <w:sz w:val="28"/>
          <w:szCs w:val="28"/>
        </w:rPr>
        <w:t>Указанные в пунктах 54 – 54.10 настоящего положения требования могут предъявляться только к участникам закупок, которые осуществляются путем проведения аукционов, за исключением участников конкурентной закупки с участием субъектов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нести солидарную ответственность по обязательствам, связанным с участием в закупках, заключением и последующим исполнением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55.2. В случае, если несколько юридических лиц, физических лиц (в том </w:t>
      </w:r>
      <w:r w:rsidRPr="00D577E9">
        <w:rPr>
          <w:rFonts w:ascii="Times New Roman" w:hAnsi="Times New Roman" w:cs="Times New Roman"/>
          <w:sz w:val="28"/>
          <w:szCs w:val="28"/>
        </w:rPr>
        <w:lastRenderedPageBreak/>
        <w:t>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6. Особенности проведения конкурентной закупки,</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осуществляемой у субъектов малого и среднего</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предпринимательства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bookmarkStart w:id="10" w:name="P250"/>
      <w:bookmarkEnd w:id="10"/>
      <w:r w:rsidRPr="00D577E9">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7" w:history="1">
        <w:r w:rsidRPr="00D577E9">
          <w:rPr>
            <w:rFonts w:ascii="Times New Roman" w:hAnsi="Times New Roman" w:cs="Times New Roman"/>
            <w:sz w:val="28"/>
            <w:szCs w:val="28"/>
          </w:rPr>
          <w:t>Постановления</w:t>
        </w:r>
      </w:hyperlink>
      <w:r w:rsidRPr="00D577E9">
        <w:rPr>
          <w:rFonts w:ascii="Times New Roman" w:hAnsi="Times New Roman" w:cs="Times New Roman"/>
          <w:sz w:val="28"/>
          <w:szCs w:val="28"/>
        </w:rPr>
        <w:t xml:space="preserve"> № 1352.</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участниками которых являются любые лица, указанные в </w:t>
      </w:r>
      <w:hyperlink r:id="rId58" w:history="1">
        <w:r w:rsidRPr="00D577E9">
          <w:rPr>
            <w:rFonts w:ascii="Times New Roman" w:hAnsi="Times New Roman" w:cs="Times New Roman"/>
            <w:sz w:val="28"/>
            <w:szCs w:val="28"/>
          </w:rPr>
          <w:t>части 5 статьи 3</w:t>
        </w:r>
      </w:hyperlink>
      <w:r w:rsidRPr="00D577E9">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1" w:name="P253"/>
      <w:bookmarkEnd w:id="11"/>
      <w:r w:rsidRPr="00D577E9">
        <w:rPr>
          <w:rFonts w:ascii="Times New Roman" w:hAnsi="Times New Roman" w:cs="Times New Roman"/>
          <w:sz w:val="28"/>
          <w:szCs w:val="28"/>
        </w:rPr>
        <w:t xml:space="preserve">2) участниками которых являются </w:t>
      </w:r>
      <w:bookmarkStart w:id="12" w:name="_Hlk64540822"/>
      <w:r w:rsidRPr="00D577E9">
        <w:rPr>
          <w:rFonts w:ascii="Times New Roman" w:hAnsi="Times New Roman" w:cs="Times New Roman"/>
          <w:sz w:val="28"/>
          <w:szCs w:val="28"/>
        </w:rPr>
        <w:t>только субъекты малого и среднего предпринимательства;</w:t>
      </w:r>
      <w:bookmarkEnd w:id="12"/>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w:t>
      </w:r>
      <w:r w:rsidR="003D6DDE" w:rsidRPr="00D577E9">
        <w:rPr>
          <w:rFonts w:ascii="Times New Roman" w:hAnsi="Times New Roman" w:cs="Times New Roman"/>
          <w:sz w:val="28"/>
          <w:szCs w:val="28"/>
        </w:rPr>
        <w:t>в отношении участников,</w:t>
      </w:r>
      <w:r w:rsidRPr="00D577E9">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3" w:name="P255"/>
      <w:bookmarkEnd w:id="13"/>
      <w:r w:rsidRPr="00D577E9">
        <w:rPr>
          <w:rFonts w:ascii="Times New Roman" w:hAnsi="Times New Roman" w:cs="Times New Roman"/>
          <w:sz w:val="28"/>
          <w:szCs w:val="28"/>
        </w:rPr>
        <w:lastRenderedPageBreak/>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9" w:history="1">
        <w:r w:rsidRPr="00D577E9">
          <w:rPr>
            <w:rFonts w:ascii="Times New Roman" w:hAnsi="Times New Roman" w:cs="Times New Roman"/>
            <w:sz w:val="28"/>
            <w:szCs w:val="28"/>
          </w:rPr>
          <w:t>классификатора</w:t>
        </w:r>
      </w:hyperlink>
      <w:r w:rsidRPr="00D577E9">
        <w:rPr>
          <w:rFonts w:ascii="Times New Roman" w:hAnsi="Times New Roman" w:cs="Times New Roman"/>
          <w:sz w:val="28"/>
          <w:szCs w:val="28"/>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60" w:history="1">
        <w:r w:rsidRPr="00D577E9">
          <w:rPr>
            <w:rFonts w:ascii="Times New Roman" w:hAnsi="Times New Roman" w:cs="Times New Roman"/>
            <w:sz w:val="28"/>
            <w:szCs w:val="28"/>
          </w:rPr>
          <w:t>пункте 18</w:t>
        </w:r>
      </w:hyperlink>
      <w:r w:rsidRPr="00D577E9">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D577E9">
          <w:rPr>
            <w:rFonts w:ascii="Times New Roman" w:hAnsi="Times New Roman" w:cs="Times New Roman"/>
            <w:sz w:val="28"/>
            <w:szCs w:val="28"/>
          </w:rPr>
          <w:t>пункте 60</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61" w:history="1">
        <w:r w:rsidRPr="00D577E9">
          <w:rPr>
            <w:rFonts w:ascii="Times New Roman" w:hAnsi="Times New Roman" w:cs="Times New Roman"/>
            <w:sz w:val="28"/>
            <w:szCs w:val="28"/>
          </w:rPr>
          <w:t>пункте 19</w:t>
        </w:r>
      </w:hyperlink>
      <w:r w:rsidRPr="00D577E9">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D577E9">
          <w:rPr>
            <w:rFonts w:ascii="Times New Roman" w:hAnsi="Times New Roman" w:cs="Times New Roman"/>
            <w:sz w:val="28"/>
            <w:szCs w:val="28"/>
          </w:rPr>
          <w:t>пункте 60</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63. Годовой объем закупок у субъектов малого и среднего предпринимательства устанавливается в размере не менее </w:t>
      </w:r>
      <w:r w:rsidRPr="00F96E1D">
        <w:rPr>
          <w:rFonts w:ascii="Times New Roman" w:hAnsi="Times New Roman" w:cs="Times New Roman"/>
          <w:sz w:val="28"/>
          <w:szCs w:val="28"/>
        </w:rPr>
        <w:t>2</w:t>
      </w:r>
      <w:r w:rsidR="00D23F16" w:rsidRPr="00F96E1D">
        <w:rPr>
          <w:rFonts w:ascii="Times New Roman" w:hAnsi="Times New Roman" w:cs="Times New Roman"/>
          <w:sz w:val="28"/>
          <w:szCs w:val="28"/>
        </w:rPr>
        <w:t>5</w:t>
      </w:r>
      <w:r w:rsidRPr="00F96E1D">
        <w:rPr>
          <w:rFonts w:ascii="Times New Roman" w:hAnsi="Times New Roman" w:cs="Times New Roman"/>
          <w:sz w:val="28"/>
          <w:szCs w:val="28"/>
        </w:rPr>
        <w:t>%</w:t>
      </w:r>
      <w:r w:rsidRPr="00D577E9">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 При этом</w:t>
      </w:r>
      <w:proofErr w:type="gramStart"/>
      <w:r w:rsidRPr="00D577E9">
        <w:rPr>
          <w:rFonts w:ascii="Times New Roman" w:hAnsi="Times New Roman" w:cs="Times New Roman"/>
          <w:sz w:val="28"/>
          <w:szCs w:val="28"/>
        </w:rPr>
        <w:t>,</w:t>
      </w:r>
      <w:proofErr w:type="gramEnd"/>
      <w:r w:rsidRPr="00D577E9">
        <w:rPr>
          <w:rFonts w:ascii="Times New Roman" w:hAnsi="Times New Roman" w:cs="Times New Roman"/>
          <w:sz w:val="28"/>
          <w:szCs w:val="28"/>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Pr="00D577E9">
          <w:rPr>
            <w:rFonts w:ascii="Times New Roman" w:hAnsi="Times New Roman" w:cs="Times New Roman"/>
            <w:sz w:val="28"/>
            <w:szCs w:val="28"/>
          </w:rPr>
          <w:t>подпунктом 2 пункта 59</w:t>
        </w:r>
      </w:hyperlink>
      <w:r w:rsidRPr="00D577E9">
        <w:rPr>
          <w:rFonts w:ascii="Times New Roman" w:hAnsi="Times New Roman" w:cs="Times New Roman"/>
          <w:sz w:val="28"/>
          <w:szCs w:val="28"/>
        </w:rPr>
        <w:t xml:space="preserve"> настоящего Положения, должен составлять не менее </w:t>
      </w:r>
      <w:r w:rsidR="00D23F16" w:rsidRPr="00F96E1D">
        <w:rPr>
          <w:rFonts w:ascii="Times New Roman" w:hAnsi="Times New Roman" w:cs="Times New Roman"/>
          <w:sz w:val="28"/>
          <w:szCs w:val="28"/>
        </w:rPr>
        <w:t>20</w:t>
      </w:r>
      <w:r w:rsidRPr="00F96E1D">
        <w:rPr>
          <w:rFonts w:ascii="Times New Roman" w:hAnsi="Times New Roman" w:cs="Times New Roman"/>
          <w:sz w:val="28"/>
          <w:szCs w:val="28"/>
        </w:rPr>
        <w:t>%</w:t>
      </w:r>
      <w:r w:rsidRPr="00D577E9">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D23F16" w:rsidRDefault="00D23F16" w:rsidP="00386375">
      <w:pPr>
        <w:pStyle w:val="ConsPlusNormal"/>
        <w:spacing w:before="220"/>
        <w:ind w:firstLine="540"/>
        <w:jc w:val="both"/>
        <w:rPr>
          <w:rFonts w:ascii="Times New Roman" w:hAnsi="Times New Roman" w:cs="Times New Roman"/>
          <w:sz w:val="28"/>
          <w:szCs w:val="28"/>
        </w:rPr>
      </w:pPr>
    </w:p>
    <w:p w:rsidR="00D23F16" w:rsidRPr="00DC4CE0" w:rsidRDefault="00D23F16" w:rsidP="00D23F16">
      <w:pPr>
        <w:pStyle w:val="ConsPlusNormal"/>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64.1. Извещение о закупке у субъектов малого и среднего </w:t>
      </w:r>
      <w:r w:rsidRPr="00DC4CE0">
        <w:rPr>
          <w:rFonts w:ascii="Times New Roman" w:hAnsi="Times New Roman" w:cs="Times New Roman"/>
          <w:sz w:val="28"/>
          <w:szCs w:val="28"/>
        </w:rPr>
        <w:lastRenderedPageBreak/>
        <w:t xml:space="preserve">предпринимательства, помимо сведений, указанных в пункте 67 настоящего положения, должно содержать информацию, предусмотренную </w:t>
      </w:r>
      <w:hyperlink r:id="rId62"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а также </w:t>
      </w:r>
      <w:hyperlink r:id="rId63"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p>
    <w:p w:rsidR="00D23F16" w:rsidRPr="00DC4CE0" w:rsidRDefault="00D23F16" w:rsidP="00D23F16">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64.2. Документация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w:t>
      </w:r>
      <w:hyperlink r:id="rId64"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а также </w:t>
      </w:r>
      <w:hyperlink r:id="rId65"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p>
    <w:p w:rsidR="00D23F16" w:rsidRPr="00DC4CE0" w:rsidRDefault="00386375" w:rsidP="00D23F16">
      <w:pPr>
        <w:pStyle w:val="ConsPlusNormal"/>
        <w:spacing w:before="220"/>
        <w:ind w:firstLine="540"/>
        <w:jc w:val="both"/>
        <w:rPr>
          <w:rFonts w:ascii="Times New Roman" w:hAnsi="Times New Roman" w:cs="Times New Roman"/>
          <w:sz w:val="28"/>
          <w:szCs w:val="28"/>
        </w:rPr>
      </w:pPr>
      <w:bookmarkStart w:id="14" w:name="P260"/>
      <w:bookmarkEnd w:id="14"/>
      <w:r w:rsidRPr="00DC4CE0">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66"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w:t>
      </w:r>
      <w:hyperlink r:id="rId67"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r w:rsidR="00D23F16" w:rsidRPr="00DC4CE0">
        <w:rPr>
          <w:rFonts w:ascii="Times New Roman" w:hAnsi="Times New Roman" w:cs="Times New Roman"/>
          <w:sz w:val="28"/>
          <w:szCs w:val="28"/>
        </w:rPr>
        <w:t xml:space="preserve"> и настоящим положением.</w:t>
      </w:r>
    </w:p>
    <w:p w:rsidR="00386375" w:rsidRPr="00DC4CE0" w:rsidRDefault="00386375" w:rsidP="00386375">
      <w:pPr>
        <w:pStyle w:val="ConsPlusNormal"/>
        <w:spacing w:before="220"/>
        <w:ind w:firstLine="540"/>
        <w:jc w:val="both"/>
        <w:rPr>
          <w:rFonts w:ascii="Times New Roman" w:hAnsi="Times New Roman" w:cs="Times New Roman"/>
          <w:sz w:val="28"/>
          <w:szCs w:val="28"/>
        </w:rPr>
      </w:pPr>
    </w:p>
    <w:p w:rsidR="00386375" w:rsidRPr="00DC4CE0" w:rsidRDefault="00386375" w:rsidP="00386375">
      <w:pPr>
        <w:pStyle w:val="ConsPlusNormal"/>
        <w:jc w:val="both"/>
        <w:rPr>
          <w:rFonts w:ascii="Times New Roman" w:hAnsi="Times New Roman" w:cs="Times New Roman"/>
          <w:sz w:val="28"/>
          <w:szCs w:val="28"/>
        </w:rPr>
      </w:pPr>
    </w:p>
    <w:p w:rsidR="00386375" w:rsidRPr="00DC4CE0" w:rsidRDefault="00386375" w:rsidP="00386375">
      <w:pPr>
        <w:pStyle w:val="ConsPlusTitle"/>
        <w:jc w:val="center"/>
        <w:outlineLvl w:val="2"/>
        <w:rPr>
          <w:rFonts w:ascii="Times New Roman" w:hAnsi="Times New Roman" w:cs="Times New Roman"/>
          <w:sz w:val="28"/>
          <w:szCs w:val="28"/>
        </w:rPr>
      </w:pPr>
      <w:r w:rsidRPr="00DC4CE0">
        <w:rPr>
          <w:rFonts w:ascii="Times New Roman" w:hAnsi="Times New Roman" w:cs="Times New Roman"/>
          <w:sz w:val="28"/>
          <w:szCs w:val="28"/>
        </w:rPr>
        <w:t>Глава 7. Извещение о закупке</w:t>
      </w:r>
    </w:p>
    <w:p w:rsidR="00386375" w:rsidRPr="00DC4CE0" w:rsidRDefault="00386375" w:rsidP="00386375">
      <w:pPr>
        <w:pStyle w:val="ConsPlusNormal"/>
        <w:jc w:val="both"/>
        <w:rPr>
          <w:rFonts w:ascii="Times New Roman" w:hAnsi="Times New Roman" w:cs="Times New Roman"/>
          <w:sz w:val="28"/>
          <w:szCs w:val="28"/>
        </w:rPr>
      </w:pPr>
    </w:p>
    <w:p w:rsidR="00D23F16" w:rsidRPr="00DC4CE0" w:rsidRDefault="00386375" w:rsidP="00D23F16">
      <w:pPr>
        <w:pStyle w:val="ConsPlusNormal"/>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66. </w:t>
      </w:r>
      <w:r w:rsidR="00D23F16" w:rsidRPr="00DC4CE0">
        <w:rPr>
          <w:rFonts w:ascii="Times New Roman" w:eastAsia="Calibri" w:hAnsi="Times New Roman" w:cs="Times New Roman"/>
          <w:sz w:val="28"/>
          <w:szCs w:val="28"/>
        </w:rPr>
        <w:t xml:space="preserve">Извещение о закупке является неотъемлемой частью документации </w:t>
      </w:r>
      <w:r w:rsidR="00D23F16" w:rsidRPr="00DC4CE0">
        <w:rPr>
          <w:rFonts w:ascii="Times New Roman" w:eastAsia="Calibri" w:hAnsi="Times New Roman" w:cs="Times New Roman"/>
          <w:sz w:val="28"/>
          <w:szCs w:val="28"/>
        </w:rPr>
        <w:br/>
        <w:t>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15" w:name="P265"/>
      <w:bookmarkEnd w:id="15"/>
      <w:r w:rsidRPr="00DC4CE0">
        <w:rPr>
          <w:rFonts w:ascii="Times New Roman" w:hAnsi="Times New Roman" w:cs="Times New Roman"/>
          <w:sz w:val="28"/>
          <w:szCs w:val="28"/>
        </w:rPr>
        <w:t>67. В извещении о закупке должны быть указаны следующие сведения:</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16" w:name="P266"/>
      <w:bookmarkEnd w:id="16"/>
      <w:r w:rsidRPr="00DC4CE0">
        <w:rPr>
          <w:rFonts w:ascii="Times New Roman" w:hAnsi="Times New Roman" w:cs="Times New Roman"/>
          <w:sz w:val="28"/>
          <w:szCs w:val="28"/>
        </w:rPr>
        <w:t>1) способ осуществления закупки;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4) место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7" w:name="P270"/>
      <w:bookmarkEnd w:id="17"/>
      <w:proofErr w:type="gramStart"/>
      <w:r w:rsidRPr="00DC4CE0">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r w:rsidRPr="00D577E9">
        <w:rPr>
          <w:rFonts w:ascii="Times New Roman" w:hAnsi="Times New Roman" w:cs="Times New Roman"/>
          <w:sz w:val="28"/>
          <w:szCs w:val="28"/>
        </w:rPr>
        <w:t xml:space="preserve"> в случае, если при проведении закупки заказчик не может определить необходимое количество товара и необходимый объем услуг, работ;</w:t>
      </w:r>
      <w:proofErr w:type="gramEnd"/>
      <w:r w:rsidRPr="00D577E9">
        <w:rPr>
          <w:rFonts w:ascii="Times New Roman" w:hAnsi="Times New Roman" w:cs="Times New Roman"/>
          <w:sz w:val="28"/>
          <w:szCs w:val="28"/>
        </w:rPr>
        <w:t xml:space="preserve"> </w:t>
      </w:r>
      <w:proofErr w:type="gramStart"/>
      <w:r w:rsidRPr="00D577E9">
        <w:rPr>
          <w:rFonts w:ascii="Times New Roman" w:hAnsi="Times New Roman" w:cs="Times New Roman"/>
          <w:sz w:val="28"/>
          <w:szCs w:val="28"/>
        </w:rPr>
        <w:t>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срок, место и порядок представления документации о закупке, размер, порядок и сроки внесения платы, взимаемой заказчиком за представление данной </w:t>
      </w:r>
      <w:r w:rsidRPr="00D577E9">
        <w:rPr>
          <w:rFonts w:ascii="Times New Roman" w:hAnsi="Times New Roman" w:cs="Times New Roman"/>
          <w:sz w:val="28"/>
          <w:szCs w:val="28"/>
        </w:rPr>
        <w:lastRenderedPageBreak/>
        <w:t>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8" w:name="P272"/>
      <w:bookmarkEnd w:id="18"/>
      <w:r w:rsidRPr="00D577E9">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 адрес электронной площадки в информационно-телекоммуникационной сети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Интернет</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xml:space="preserve"> (при осуществлении конкурентной закупки в электронной форме);</w:t>
      </w:r>
    </w:p>
    <w:p w:rsidR="002F516C" w:rsidRPr="00DC4CE0" w:rsidRDefault="00845775" w:rsidP="002F516C">
      <w:pPr>
        <w:pStyle w:val="ConsPlusNormal"/>
        <w:spacing w:before="220"/>
        <w:ind w:firstLine="540"/>
        <w:jc w:val="both"/>
        <w:rPr>
          <w:rFonts w:ascii="Times New Roman" w:hAnsi="Times New Roman" w:cs="Times New Roman"/>
          <w:strike/>
          <w:sz w:val="28"/>
          <w:szCs w:val="28"/>
        </w:rPr>
      </w:pPr>
      <w:bookmarkStart w:id="19" w:name="P274"/>
      <w:bookmarkEnd w:id="19"/>
      <w:r w:rsidRPr="00DC4CE0">
        <w:rPr>
          <w:rFonts w:ascii="Times New Roman" w:hAnsi="Times New Roman" w:cs="Times New Roman"/>
          <w:sz w:val="28"/>
          <w:szCs w:val="28"/>
        </w:rPr>
        <w:t>9</w:t>
      </w:r>
      <w:r w:rsidR="00386375" w:rsidRPr="00DC4CE0">
        <w:rPr>
          <w:rFonts w:ascii="Times New Roman" w:hAnsi="Times New Roman" w:cs="Times New Roman"/>
          <w:sz w:val="28"/>
          <w:szCs w:val="28"/>
        </w:rPr>
        <w:t xml:space="preserve">) </w:t>
      </w:r>
      <w:r w:rsidR="002F516C" w:rsidRPr="00DC4CE0">
        <w:rPr>
          <w:rFonts w:ascii="Times New Roman" w:hAnsi="Times New Roman" w:cs="Times New Roman"/>
          <w:sz w:val="28"/>
          <w:szCs w:val="28"/>
        </w:rPr>
        <w:t xml:space="preserve">утратил силу. - </w:t>
      </w:r>
      <w:hyperlink r:id="rId68"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w:t>
      </w:r>
      <w:r w:rsidR="00F250A6" w:rsidRPr="00DC4CE0">
        <w:rPr>
          <w:rFonts w:ascii="Times New Roman" w:hAnsi="Times New Roman" w:cs="Times New Roman"/>
          <w:sz w:val="28"/>
          <w:szCs w:val="28"/>
        </w:rPr>
        <w:softHyphen/>
      </w:r>
      <w:r w:rsidR="00F250A6" w:rsidRPr="00DC4CE0">
        <w:rPr>
          <w:rFonts w:ascii="Times New Roman" w:hAnsi="Times New Roman" w:cs="Times New Roman"/>
          <w:sz w:val="28"/>
          <w:szCs w:val="28"/>
        </w:rPr>
        <w:softHyphen/>
      </w:r>
      <w:r w:rsidR="00F250A6" w:rsidRPr="00DC4CE0">
        <w:rPr>
          <w:rFonts w:ascii="Times New Roman" w:hAnsi="Times New Roman" w:cs="Times New Roman"/>
          <w:sz w:val="28"/>
          <w:szCs w:val="28"/>
        </w:rPr>
        <w:softHyphen/>
      </w:r>
      <w:r w:rsidR="00F96E1D">
        <w:rPr>
          <w:rFonts w:ascii="Times New Roman" w:hAnsi="Times New Roman" w:cs="Times New Roman"/>
          <w:sz w:val="28"/>
          <w:szCs w:val="28"/>
        </w:rPr>
        <w:t>07</w:t>
      </w:r>
      <w:r w:rsidR="002F516C" w:rsidRPr="00DC4CE0">
        <w:rPr>
          <w:rFonts w:ascii="Times New Roman" w:hAnsi="Times New Roman" w:cs="Times New Roman"/>
          <w:sz w:val="28"/>
          <w:szCs w:val="28"/>
        </w:rPr>
        <w:t>.0</w:t>
      </w:r>
      <w:r w:rsidR="00F96E1D">
        <w:rPr>
          <w:rFonts w:ascii="Times New Roman" w:hAnsi="Times New Roman" w:cs="Times New Roman"/>
          <w:sz w:val="28"/>
          <w:szCs w:val="28"/>
        </w:rPr>
        <w:t>2</w:t>
      </w:r>
      <w:r w:rsidR="002F516C" w:rsidRPr="00DC4CE0">
        <w:rPr>
          <w:rFonts w:ascii="Times New Roman" w:hAnsi="Times New Roman" w:cs="Times New Roman"/>
          <w:sz w:val="28"/>
          <w:szCs w:val="28"/>
        </w:rPr>
        <w:t>.2022 №</w:t>
      </w:r>
      <w:r w:rsidR="00F96E1D">
        <w:rPr>
          <w:rFonts w:ascii="Times New Roman" w:hAnsi="Times New Roman" w:cs="Times New Roman"/>
          <w:sz w:val="28"/>
          <w:szCs w:val="28"/>
        </w:rPr>
        <w:t>113</w:t>
      </w:r>
      <w:r w:rsidR="002F516C" w:rsidRPr="00DC4CE0">
        <w:rPr>
          <w:rFonts w:ascii="Times New Roman" w:hAnsi="Times New Roman" w:cs="Times New Roman"/>
          <w:sz w:val="28"/>
          <w:szCs w:val="28"/>
        </w:rPr>
        <w:t xml:space="preserve"> </w:t>
      </w:r>
    </w:p>
    <w:p w:rsidR="00D23F16" w:rsidRPr="00D577E9" w:rsidRDefault="00D23F16"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8. Документация о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bookmarkStart w:id="20" w:name="P278"/>
      <w:bookmarkEnd w:id="20"/>
      <w:r w:rsidRPr="00D577E9">
        <w:rPr>
          <w:rFonts w:ascii="Times New Roman" w:hAnsi="Times New Roman" w:cs="Times New Roman"/>
          <w:sz w:val="28"/>
          <w:szCs w:val="28"/>
        </w:rPr>
        <w:t>68. В документации о закупке должны быть указаны следующие сведения:</w:t>
      </w:r>
    </w:p>
    <w:p w:rsidR="009B719E" w:rsidRPr="00DC4CE0" w:rsidRDefault="00386375" w:rsidP="009B719E">
      <w:pPr>
        <w:tabs>
          <w:tab w:val="left" w:pos="1276"/>
        </w:tabs>
        <w:ind w:firstLine="540"/>
        <w:jc w:val="both"/>
        <w:rPr>
          <w:rFonts w:ascii="Times New Roman" w:eastAsiaTheme="minorHAnsi" w:hAnsi="Times New Roman"/>
          <w:sz w:val="28"/>
          <w:szCs w:val="28"/>
          <w:lang w:eastAsia="en-US"/>
        </w:rPr>
      </w:pPr>
      <w:bookmarkStart w:id="21" w:name="P279"/>
      <w:bookmarkEnd w:id="21"/>
      <w:r w:rsidRPr="00DC4CE0">
        <w:rPr>
          <w:rFonts w:ascii="Times New Roman" w:hAnsi="Times New Roman"/>
          <w:sz w:val="28"/>
          <w:szCs w:val="28"/>
        </w:rPr>
        <w:t xml:space="preserve">1) </w:t>
      </w:r>
      <w:r w:rsidR="009B719E" w:rsidRPr="00DC4CE0">
        <w:rPr>
          <w:rFonts w:ascii="Times New Roman" w:eastAsiaTheme="minorHAnsi" w:hAnsi="Times New Roman"/>
          <w:sz w:val="28"/>
          <w:szCs w:val="28"/>
          <w:lang w:eastAsia="en-US"/>
        </w:rPr>
        <w:t>описание предмета закупки с учетом требований настоящего положения, при этом:</w:t>
      </w:r>
    </w:p>
    <w:p w:rsidR="009B719E" w:rsidRPr="00DC4CE0" w:rsidRDefault="009B719E" w:rsidP="009B719E">
      <w:pPr>
        <w:tabs>
          <w:tab w:val="left" w:pos="851"/>
          <w:tab w:val="left" w:pos="1276"/>
        </w:tabs>
        <w:ind w:firstLine="709"/>
        <w:jc w:val="both"/>
        <w:rPr>
          <w:rFonts w:ascii="Times New Roman" w:hAnsi="Times New Roman"/>
          <w:sz w:val="28"/>
          <w:szCs w:val="28"/>
        </w:rPr>
      </w:pPr>
      <w:r w:rsidRPr="00DC4CE0">
        <w:rPr>
          <w:rFonts w:ascii="Times New Roman" w:eastAsiaTheme="minorHAnsi" w:hAnsi="Times New Roman"/>
          <w:sz w:val="28"/>
          <w:szCs w:val="28"/>
          <w:lang w:eastAsia="en-US"/>
        </w:rPr>
        <w:t xml:space="preserve">- описание предмета закупки не должно содержать  </w:t>
      </w:r>
      <w:proofErr w:type="spellStart"/>
      <w:r w:rsidRPr="00DC4CE0">
        <w:rPr>
          <w:rFonts w:ascii="Times New Roman" w:hAnsi="Times New Roman"/>
          <w:sz w:val="28"/>
          <w:szCs w:val="28"/>
        </w:rPr>
        <w:t>неизмеряемых</w:t>
      </w:r>
      <w:proofErr w:type="spellEnd"/>
      <w:r w:rsidRPr="00DC4CE0">
        <w:rPr>
          <w:rFonts w:ascii="Times New Roman" w:hAnsi="Times New Roman"/>
          <w:sz w:val="28"/>
          <w:szCs w:val="28"/>
        </w:rPr>
        <w:t xml:space="preserve"> требований, слов, словосочетаний, аббревиатур, которые</w:t>
      </w:r>
      <w:r w:rsidRPr="00DC4CE0">
        <w:rPr>
          <w:rFonts w:ascii="Times New Roman" w:eastAsiaTheme="minorHAnsi" w:hAnsi="Times New Roman"/>
          <w:sz w:val="28"/>
          <w:szCs w:val="28"/>
          <w:lang w:eastAsia="en-US"/>
        </w:rPr>
        <w:t xml:space="preserve"> могут ограничить допуск к участию в закупке и</w:t>
      </w:r>
      <w:r w:rsidRPr="00DC4CE0">
        <w:rPr>
          <w:rFonts w:ascii="Times New Roman" w:hAnsi="Times New Roman"/>
          <w:sz w:val="28"/>
          <w:szCs w:val="28"/>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B719E" w:rsidRPr="00DC4CE0" w:rsidRDefault="009B719E" w:rsidP="009B719E">
      <w:pPr>
        <w:ind w:firstLine="567"/>
        <w:jc w:val="both"/>
        <w:rPr>
          <w:rFonts w:ascii="Times New Roman" w:hAnsi="Times New Roman"/>
          <w:sz w:val="28"/>
          <w:szCs w:val="28"/>
        </w:rPr>
      </w:pPr>
      <w:r w:rsidRPr="00DC4CE0">
        <w:rPr>
          <w:rFonts w:ascii="Times New Roman" w:hAnsi="Times New Roman"/>
          <w:sz w:val="28"/>
          <w:szCs w:val="28"/>
        </w:rPr>
        <w:t>-  описание предмета закупки должно содержать сведения, указанные в подпункте 4 настоящего пункта;</w:t>
      </w:r>
    </w:p>
    <w:p w:rsidR="009B719E" w:rsidRPr="00DC4CE0" w:rsidRDefault="009B719E" w:rsidP="009B719E">
      <w:pPr>
        <w:ind w:firstLine="567"/>
        <w:jc w:val="both"/>
        <w:rPr>
          <w:rFonts w:ascii="Times New Roman" w:hAnsi="Times New Roman"/>
          <w:sz w:val="28"/>
          <w:szCs w:val="28"/>
        </w:rPr>
      </w:pPr>
      <w:proofErr w:type="gramStart"/>
      <w:r w:rsidRPr="00DC4CE0">
        <w:rPr>
          <w:rFonts w:ascii="Times New Roman" w:eastAsia="Calibri" w:hAnsi="Times New Roman"/>
          <w:sz w:val="28"/>
          <w:szCs w:val="28"/>
          <w:lang w:eastAsia="en-US"/>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9" w:history="1">
        <w:r w:rsidRPr="00DC4CE0">
          <w:rPr>
            <w:rFonts w:ascii="Times New Roman" w:eastAsia="Calibri" w:hAnsi="Times New Roman"/>
            <w:sz w:val="28"/>
            <w:szCs w:val="28"/>
            <w:lang w:eastAsia="en-US"/>
          </w:rPr>
          <w:t>кодекса</w:t>
        </w:r>
      </w:hyperlink>
      <w:r w:rsidRPr="00DC4CE0">
        <w:rPr>
          <w:rFonts w:ascii="Times New Roman" w:eastAsia="Calibri" w:hAnsi="Times New Roman"/>
          <w:sz w:val="28"/>
          <w:szCs w:val="28"/>
          <w:lang w:eastAsia="en-U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w:t>
      </w:r>
      <w:proofErr w:type="gramEnd"/>
      <w:r w:rsidRPr="00DC4CE0">
        <w:rPr>
          <w:rFonts w:ascii="Times New Roman" w:eastAsia="Calibri" w:hAnsi="Times New Roman"/>
          <w:sz w:val="28"/>
          <w:szCs w:val="28"/>
          <w:lang w:eastAsia="en-US"/>
        </w:rPr>
        <w:t xml:space="preserve"> в отношении условных обозначений и терминологии</w:t>
      </w:r>
      <w:r w:rsidRPr="00DC4CE0">
        <w:rPr>
          <w:rFonts w:ascii="Times New Roman" w:eastAsiaTheme="minorHAnsi" w:hAnsi="Times New Roman"/>
          <w:sz w:val="28"/>
          <w:szCs w:val="28"/>
          <w:lang w:eastAsia="en-US"/>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требования к содержанию, форме, оформлению и составу заявки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2" w:name="P282"/>
      <w:bookmarkEnd w:id="22"/>
      <w:r w:rsidRPr="00D577E9">
        <w:rPr>
          <w:rFonts w:ascii="Times New Roman" w:hAnsi="Times New Roman" w:cs="Times New Roman"/>
          <w:sz w:val="28"/>
          <w:szCs w:val="28"/>
        </w:rPr>
        <w:t xml:space="preserve">4) требования к безопасности, качеству, техническим характеристикам, </w:t>
      </w:r>
      <w:r w:rsidRPr="00D577E9">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место, условия и сроки (периоды)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форма, сроки и порядок оплаты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3" w:name="P287"/>
      <w:bookmarkEnd w:id="23"/>
      <w:r w:rsidRPr="00D577E9">
        <w:rPr>
          <w:rFonts w:ascii="Times New Roman" w:hAnsi="Times New Roman" w:cs="Times New Roman"/>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 критерии оценки и сопоставления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 порядок оценки и сопоставления заявок на участие в закупке;</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24" w:name="P296"/>
      <w:bookmarkEnd w:id="24"/>
      <w:r w:rsidRPr="00DC4CE0">
        <w:rPr>
          <w:rFonts w:ascii="Times New Roman" w:hAnsi="Times New Roman" w:cs="Times New Roman"/>
          <w:sz w:val="28"/>
          <w:szCs w:val="28"/>
        </w:rPr>
        <w:t xml:space="preserve">18) </w:t>
      </w:r>
      <w:r w:rsidR="009B719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w:t>
      </w:r>
      <w:r w:rsidR="009B719E" w:rsidRPr="00DC4CE0">
        <w:rPr>
          <w:rFonts w:ascii="Times New Roman" w:hAnsi="Times New Roman" w:cs="Times New Roman"/>
          <w:sz w:val="28"/>
          <w:szCs w:val="28"/>
        </w:rPr>
        <w:t xml:space="preserve"> – </w:t>
      </w:r>
      <w:hyperlink r:id="rId70" w:history="1">
        <w:proofErr w:type="gramStart"/>
        <w:r w:rsidR="009B719E" w:rsidRPr="00DC4CE0">
          <w:rPr>
            <w:rFonts w:ascii="Times New Roman" w:hAnsi="Times New Roman" w:cs="Times New Roman"/>
            <w:sz w:val="28"/>
            <w:szCs w:val="28"/>
          </w:rPr>
          <w:t>Постановление</w:t>
        </w:r>
      </w:hyperlink>
      <w:r w:rsidR="009B719E" w:rsidRPr="00DC4CE0">
        <w:rPr>
          <w:rFonts w:ascii="Times New Roman" w:hAnsi="Times New Roman" w:cs="Times New Roman"/>
          <w:sz w:val="28"/>
          <w:szCs w:val="28"/>
        </w:rPr>
        <w:t xml:space="preserve"> </w:t>
      </w:r>
      <w:r w:rsidR="006601E0" w:rsidRPr="00DC4CE0">
        <w:rPr>
          <w:rFonts w:ascii="Times New Roman" w:hAnsi="Times New Roman" w:cs="Times New Roman"/>
          <w:sz w:val="28"/>
          <w:szCs w:val="28"/>
        </w:rPr>
        <w:t xml:space="preserve">администрации МО «Светлогорский </w:t>
      </w:r>
      <w:r w:rsidR="00EC04BA" w:rsidRPr="00DC4CE0">
        <w:rPr>
          <w:rFonts w:ascii="Times New Roman" w:hAnsi="Times New Roman" w:cs="Times New Roman"/>
          <w:sz w:val="28"/>
          <w:szCs w:val="28"/>
        </w:rPr>
        <w:t>городской округ</w:t>
      </w:r>
      <w:r w:rsidR="006601E0" w:rsidRPr="00DC4CE0">
        <w:rPr>
          <w:rFonts w:ascii="Times New Roman" w:hAnsi="Times New Roman" w:cs="Times New Roman"/>
          <w:sz w:val="28"/>
          <w:szCs w:val="28"/>
        </w:rPr>
        <w:t xml:space="preserve">» </w:t>
      </w:r>
      <w:r w:rsidR="009B719E" w:rsidRPr="00DC4CE0">
        <w:rPr>
          <w:rFonts w:ascii="Times New Roman" w:hAnsi="Times New Roman" w:cs="Times New Roman"/>
          <w:sz w:val="28"/>
          <w:szCs w:val="28"/>
        </w:rPr>
        <w:t xml:space="preserve"> от </w:t>
      </w:r>
      <w:r w:rsidR="00174B34">
        <w:rPr>
          <w:rFonts w:ascii="Times New Roman" w:hAnsi="Times New Roman" w:cs="Times New Roman"/>
          <w:sz w:val="28"/>
          <w:szCs w:val="28"/>
        </w:rPr>
        <w:t>07</w:t>
      </w:r>
      <w:r w:rsidR="009B719E" w:rsidRPr="00DC4CE0">
        <w:rPr>
          <w:rFonts w:ascii="Times New Roman" w:hAnsi="Times New Roman" w:cs="Times New Roman"/>
          <w:sz w:val="28"/>
          <w:szCs w:val="28"/>
        </w:rPr>
        <w:t>.</w:t>
      </w:r>
      <w:r w:rsidR="006601E0" w:rsidRPr="00DC4CE0">
        <w:rPr>
          <w:rFonts w:ascii="Times New Roman" w:hAnsi="Times New Roman" w:cs="Times New Roman"/>
          <w:sz w:val="28"/>
          <w:szCs w:val="28"/>
        </w:rPr>
        <w:t>0</w:t>
      </w:r>
      <w:r w:rsidR="00174B34">
        <w:rPr>
          <w:rFonts w:ascii="Times New Roman" w:hAnsi="Times New Roman" w:cs="Times New Roman"/>
          <w:sz w:val="28"/>
          <w:szCs w:val="28"/>
        </w:rPr>
        <w:t>2</w:t>
      </w:r>
      <w:r w:rsidR="009B719E" w:rsidRPr="00DC4CE0">
        <w:rPr>
          <w:rFonts w:ascii="Times New Roman" w:hAnsi="Times New Roman" w:cs="Times New Roman"/>
          <w:sz w:val="28"/>
          <w:szCs w:val="28"/>
        </w:rPr>
        <w:t>.202</w:t>
      </w:r>
      <w:r w:rsidR="006601E0" w:rsidRPr="00DC4CE0">
        <w:rPr>
          <w:rFonts w:ascii="Times New Roman" w:hAnsi="Times New Roman" w:cs="Times New Roman"/>
          <w:sz w:val="28"/>
          <w:szCs w:val="28"/>
        </w:rPr>
        <w:t>2</w:t>
      </w:r>
      <w:r w:rsidR="009B719E" w:rsidRPr="00DC4CE0">
        <w:rPr>
          <w:rFonts w:ascii="Times New Roman" w:hAnsi="Times New Roman" w:cs="Times New Roman"/>
          <w:sz w:val="28"/>
          <w:szCs w:val="28"/>
        </w:rPr>
        <w:t xml:space="preserve"> №</w:t>
      </w:r>
      <w:r w:rsidR="00174B34">
        <w:rPr>
          <w:rFonts w:ascii="Times New Roman" w:hAnsi="Times New Roman" w:cs="Times New Roman"/>
          <w:sz w:val="28"/>
          <w:szCs w:val="28"/>
        </w:rPr>
        <w:t>113</w:t>
      </w:r>
      <w:r w:rsidR="009B719E" w:rsidRPr="00DC4CE0">
        <w:rPr>
          <w:rFonts w:ascii="Times New Roman" w:hAnsi="Times New Roman" w:cs="Times New Roman"/>
          <w:sz w:val="28"/>
          <w:szCs w:val="28"/>
        </w:rPr>
        <w:t>;</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50" w:history="1">
        <w:r w:rsidRPr="00D577E9">
          <w:rPr>
            <w:rFonts w:ascii="Times New Roman" w:hAnsi="Times New Roman" w:cs="Times New Roman"/>
            <w:sz w:val="28"/>
            <w:szCs w:val="28"/>
          </w:rPr>
          <w:t>пунктами 58</w:t>
        </w:r>
      </w:hyperlink>
      <w:r w:rsidRPr="00D577E9">
        <w:rPr>
          <w:rFonts w:ascii="Times New Roman" w:hAnsi="Times New Roman" w:cs="Times New Roman"/>
          <w:sz w:val="28"/>
          <w:szCs w:val="28"/>
        </w:rPr>
        <w:t>-</w:t>
      </w:r>
      <w:hyperlink w:anchor="P260" w:history="1">
        <w:r w:rsidRPr="00D577E9">
          <w:rPr>
            <w:rFonts w:ascii="Times New Roman" w:hAnsi="Times New Roman" w:cs="Times New Roman"/>
            <w:sz w:val="28"/>
            <w:szCs w:val="28"/>
          </w:rPr>
          <w:t>65</w:t>
        </w:r>
      </w:hyperlink>
      <w:r w:rsidRPr="00D577E9">
        <w:rPr>
          <w:rFonts w:ascii="Times New Roman" w:hAnsi="Times New Roman" w:cs="Times New Roman"/>
          <w:sz w:val="28"/>
          <w:szCs w:val="28"/>
        </w:rPr>
        <w:t xml:space="preserve"> настоящего </w:t>
      </w:r>
      <w:r w:rsidR="00392B0A" w:rsidRPr="00D577E9">
        <w:rPr>
          <w:rFonts w:ascii="Times New Roman" w:hAnsi="Times New Roman" w:cs="Times New Roman"/>
          <w:sz w:val="28"/>
          <w:szCs w:val="28"/>
        </w:rPr>
        <w:t>положения в случае, если</w:t>
      </w:r>
      <w:r w:rsidRPr="00D577E9">
        <w:rPr>
          <w:rFonts w:ascii="Times New Roman" w:hAnsi="Times New Roman" w:cs="Times New Roman"/>
          <w:sz w:val="28"/>
          <w:szCs w:val="28"/>
        </w:rPr>
        <w:t xml:space="preserve"> такое ограничение установлено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20.1) </w:t>
      </w:r>
      <w:r w:rsidRPr="00D577E9">
        <w:rPr>
          <w:rFonts w:ascii="Times New Roman" w:eastAsia="Calibri" w:hAnsi="Times New Roman" w:cs="Times New Roman"/>
          <w:sz w:val="28"/>
          <w:szCs w:val="28"/>
        </w:rPr>
        <w:t>условия банковской гарантии</w:t>
      </w:r>
      <w:r w:rsidRPr="00D577E9">
        <w:rPr>
          <w:rFonts w:ascii="Times New Roman" w:hAnsi="Times New Roman" w:cs="Times New Roman"/>
          <w:sz w:val="28"/>
          <w:szCs w:val="28"/>
        </w:rPr>
        <w:t xml:space="preserve"> (если обеспечение заявок установлено заказчиком);</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 xml:space="preserve">21) размер обеспечения исполнения договора, порядок предоставления такого обеспечения, требования к такому обеспечению, </w:t>
      </w:r>
      <w:r w:rsidRPr="00D577E9">
        <w:rPr>
          <w:rFonts w:ascii="Times New Roman" w:eastAsia="Calibri" w:hAnsi="Times New Roman" w:cs="Times New Roman"/>
          <w:sz w:val="28"/>
          <w:szCs w:val="28"/>
        </w:rPr>
        <w:t>в том числе условия банковской гарантии</w:t>
      </w:r>
      <w:r w:rsidRPr="00D577E9">
        <w:rPr>
          <w:rFonts w:ascii="Times New Roman" w:hAnsi="Times New Roman" w:cs="Times New Roman"/>
          <w:sz w:val="28"/>
          <w:szCs w:val="28"/>
        </w:rPr>
        <w:t>, а также срок и порядок его возврата заказчиком в случае, если заказчиком установлено требование обеспечения;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5" w:name="P300"/>
      <w:bookmarkEnd w:id="25"/>
      <w:r w:rsidRPr="00D577E9">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6" w:name="P301"/>
      <w:bookmarkEnd w:id="26"/>
      <w:r w:rsidRPr="00D577E9">
        <w:rPr>
          <w:rFonts w:ascii="Times New Roman" w:hAnsi="Times New Roman" w:cs="Times New Roman"/>
          <w:sz w:val="28"/>
          <w:szCs w:val="28"/>
        </w:rPr>
        <w:lastRenderedPageBreak/>
        <w:t xml:space="preserve">23) сведения, предусмотренные пунктом 5 </w:t>
      </w:r>
      <w:r w:rsidRPr="00D577E9">
        <w:rPr>
          <w:rFonts w:ascii="Times New Roman" w:hAnsi="Times New Roman" w:cs="Times New Roman"/>
          <w:spacing w:val="-2"/>
          <w:sz w:val="28"/>
          <w:szCs w:val="28"/>
        </w:rPr>
        <w:t xml:space="preserve">Постановления № 925, для </w:t>
      </w:r>
      <w:r w:rsidRPr="00D577E9">
        <w:rPr>
          <w:rFonts w:ascii="Times New Roman" w:hAnsi="Times New Roman" w:cs="Times New Roman"/>
          <w:sz w:val="28"/>
          <w:szCs w:val="28"/>
        </w:rPr>
        <w:t xml:space="preserve">целей установления </w:t>
      </w:r>
      <w:r w:rsidRPr="00D577E9">
        <w:rPr>
          <w:rFonts w:ascii="Times New Roman" w:eastAsia="Calibri" w:hAnsi="Times New Roman" w:cs="Times New Roman"/>
          <w:sz w:val="28"/>
          <w:szCs w:val="28"/>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9B719E" w:rsidRPr="00DC4CE0" w:rsidRDefault="00386375" w:rsidP="009B719E">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25) </w:t>
      </w:r>
      <w:r w:rsidR="009B719E" w:rsidRPr="00DC4CE0">
        <w:rPr>
          <w:rFonts w:ascii="Times New Roman" w:hAnsi="Times New Roman" w:cs="Times New Roman"/>
          <w:sz w:val="28"/>
          <w:szCs w:val="28"/>
        </w:rPr>
        <w:t xml:space="preserve">утратил силу. - </w:t>
      </w:r>
      <w:hyperlink r:id="rId71"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009B719E"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при использовании в описании предмета закупки указания на товарный знак необходимо использовать слова </w:t>
      </w:r>
      <w:r w:rsidR="00481CC1" w:rsidRPr="00D577E9">
        <w:rPr>
          <w:rFonts w:ascii="Times New Roman" w:hAnsi="Times New Roman" w:cs="Times New Roman"/>
          <w:sz w:val="28"/>
          <w:szCs w:val="28"/>
        </w:rPr>
        <w:t>«</w:t>
      </w:r>
      <w:r w:rsidRPr="00D577E9">
        <w:rPr>
          <w:rFonts w:ascii="Times New Roman" w:hAnsi="Times New Roman" w:cs="Times New Roman"/>
          <w:sz w:val="28"/>
          <w:szCs w:val="28"/>
        </w:rPr>
        <w:t>(или эквивалент)</w:t>
      </w:r>
      <w:r w:rsidR="00481CC1" w:rsidRPr="00D577E9">
        <w:rPr>
          <w:rFonts w:ascii="Times New Roman" w:hAnsi="Times New Roman" w:cs="Times New Roman"/>
          <w:sz w:val="28"/>
          <w:szCs w:val="28"/>
        </w:rPr>
        <w:t>»</w:t>
      </w:r>
      <w:r w:rsidRPr="00D577E9">
        <w:rPr>
          <w:rFonts w:ascii="Times New Roman" w:hAnsi="Times New Roman" w:cs="Times New Roman"/>
          <w:sz w:val="28"/>
          <w:szCs w:val="28"/>
        </w:rPr>
        <w:t>, за исключением случаев: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w:t>
      </w:r>
      <w:r w:rsidRPr="00D577E9">
        <w:rPr>
          <w:rFonts w:ascii="Times New Roman" w:hAnsi="Times New Roman" w:cs="Times New Roman"/>
          <w:sz w:val="28"/>
          <w:szCs w:val="28"/>
        </w:rPr>
        <w:lastRenderedPageBreak/>
        <w:t xml:space="preserve">договоров Российской Федерации или условиями договоров юридических лиц, указанных в </w:t>
      </w:r>
      <w:hyperlink r:id="rId72" w:history="1">
        <w:r w:rsidRPr="00D577E9">
          <w:rPr>
            <w:rFonts w:ascii="Times New Roman" w:hAnsi="Times New Roman" w:cs="Times New Roman"/>
            <w:sz w:val="28"/>
            <w:szCs w:val="28"/>
          </w:rPr>
          <w:t>части 2 статьи 1</w:t>
        </w:r>
      </w:hyperlink>
      <w:r w:rsidRPr="00D577E9">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279" w:history="1">
        <w:r w:rsidRPr="00D577E9">
          <w:rPr>
            <w:rFonts w:ascii="Times New Roman" w:hAnsi="Times New Roman" w:cs="Times New Roman"/>
            <w:sz w:val="28"/>
            <w:szCs w:val="28"/>
          </w:rPr>
          <w:t xml:space="preserve">подпунктами </w:t>
        </w:r>
        <w:r w:rsidRPr="009B719E">
          <w:rPr>
            <w:rFonts w:ascii="Times New Roman" w:hAnsi="Times New Roman" w:cs="Times New Roman"/>
            <w:color w:val="FF0000"/>
            <w:sz w:val="28"/>
            <w:szCs w:val="28"/>
          </w:rPr>
          <w:t>1</w:t>
        </w:r>
      </w:hyperlink>
      <w:r w:rsidRPr="00D577E9">
        <w:rPr>
          <w:rFonts w:ascii="Times New Roman" w:hAnsi="Times New Roman" w:cs="Times New Roman"/>
          <w:sz w:val="28"/>
          <w:szCs w:val="28"/>
        </w:rPr>
        <w:t xml:space="preserve"> </w:t>
      </w:r>
      <w:hyperlink w:anchor="P282" w:history="1">
        <w:r w:rsidRPr="00D577E9">
          <w:rPr>
            <w:rFonts w:ascii="Times New Roman" w:hAnsi="Times New Roman" w:cs="Times New Roman"/>
            <w:sz w:val="28"/>
            <w:szCs w:val="28"/>
          </w:rPr>
          <w:t xml:space="preserve"> пункта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70. Неотъемлемой частью документации о конкурентной закупке является проект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9. Требования к содержанию, оформлению и составу</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заявки на участие в 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B719E" w:rsidRPr="004C66F7" w:rsidRDefault="00386375" w:rsidP="009B719E">
      <w:pPr>
        <w:pStyle w:val="ConsPlusNormal"/>
        <w:spacing w:before="220"/>
        <w:ind w:firstLine="540"/>
        <w:jc w:val="both"/>
        <w:rPr>
          <w:rFonts w:ascii="Times New Roman" w:hAnsi="Times New Roman" w:cs="Times New Roman"/>
          <w:sz w:val="28"/>
          <w:szCs w:val="28"/>
        </w:rPr>
      </w:pPr>
      <w:bookmarkStart w:id="27" w:name="P320"/>
      <w:bookmarkEnd w:id="27"/>
      <w:r w:rsidRPr="00D577E9">
        <w:rPr>
          <w:rFonts w:ascii="Times New Roman" w:hAnsi="Times New Roman" w:cs="Times New Roman"/>
          <w:sz w:val="28"/>
          <w:szCs w:val="28"/>
        </w:rPr>
        <w:t xml:space="preserve">72. </w:t>
      </w:r>
      <w:r w:rsidR="009B719E" w:rsidRPr="001978F7">
        <w:rPr>
          <w:rFonts w:ascii="Times New Roman" w:hAnsi="Times New Roman" w:cs="Times New Roman"/>
          <w:sz w:val="28"/>
          <w:szCs w:val="28"/>
        </w:rPr>
        <w:t>Заявка на участие в конкурентной закупке</w:t>
      </w:r>
      <w:r w:rsidR="009B719E">
        <w:rPr>
          <w:rFonts w:ascii="Times New Roman" w:hAnsi="Times New Roman" w:cs="Times New Roman"/>
          <w:sz w:val="28"/>
          <w:szCs w:val="28"/>
        </w:rPr>
        <w:t xml:space="preserve">, </w:t>
      </w:r>
      <w:r w:rsidR="009B719E" w:rsidRPr="00DC4CE0">
        <w:rPr>
          <w:rFonts w:ascii="Times New Roman" w:hAnsi="Times New Roman" w:cs="Times New Roman"/>
          <w:sz w:val="28"/>
          <w:szCs w:val="28"/>
        </w:rPr>
        <w:t>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w:t>
      </w:r>
      <w:r w:rsidR="009B719E" w:rsidRPr="004C66F7">
        <w:rPr>
          <w:rFonts w:ascii="Times New Roman" w:hAnsi="Times New Roman" w:cs="Times New Roman"/>
          <w:sz w:val="28"/>
          <w:szCs w:val="28"/>
        </w:rPr>
        <w:t xml:space="preserve">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информацию и документы об участнике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выписка из единого государственного реестра юридических лиц или копия такой выписки</w:t>
      </w:r>
      <w:r w:rsidRPr="00D577E9">
        <w:rPr>
          <w:rFonts w:ascii="Times New Roman" w:eastAsia="Calibri" w:hAnsi="Times New Roman" w:cs="Times New Roman"/>
          <w:sz w:val="28"/>
          <w:szCs w:val="28"/>
        </w:rPr>
        <w:t xml:space="preserve">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w:t>
      </w:r>
      <w:r w:rsidRPr="00D577E9">
        <w:rPr>
          <w:rFonts w:ascii="Times New Roman" w:eastAsia="Calibri" w:hAnsi="Times New Roman" w:cs="Times New Roman"/>
          <w:sz w:val="28"/>
          <w:szCs w:val="28"/>
        </w:rPr>
        <w:lastRenderedPageBreak/>
        <w:t>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577E9">
        <w:rPr>
          <w:rFonts w:ascii="Times New Roman" w:hAnsi="Times New Roman" w:cs="Times New Roman"/>
          <w:sz w:val="28"/>
          <w:szCs w:val="28"/>
        </w:rPr>
        <w:t>; в соответствии с Федеральным законом от 27 июля</w:t>
      </w:r>
      <w:r w:rsidR="003730B9">
        <w:rPr>
          <w:rFonts w:ascii="Times New Roman" w:hAnsi="Times New Roman" w:cs="Times New Roman"/>
          <w:sz w:val="28"/>
          <w:szCs w:val="28"/>
        </w:rPr>
        <w:t xml:space="preserve"> </w:t>
      </w:r>
      <w:r w:rsidRPr="00D577E9">
        <w:rPr>
          <w:rFonts w:ascii="Times New Roman" w:hAnsi="Times New Roman" w:cs="Times New Roman"/>
          <w:sz w:val="28"/>
          <w:szCs w:val="28"/>
        </w:rPr>
        <w:t>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w:t>
      </w:r>
      <w:r w:rsidRPr="00D577E9">
        <w:rPr>
          <w:rFonts w:ascii="Times New Roman" w:eastAsia="Calibri" w:hAnsi="Times New Roman" w:cs="Times New Roman"/>
          <w:sz w:val="28"/>
          <w:szCs w:val="28"/>
        </w:rPr>
        <w:t>-</w:t>
      </w:r>
      <w:r w:rsidRPr="00D577E9">
        <w:rPr>
          <w:rFonts w:ascii="Times New Roman" w:hAnsi="Times New Roman" w:cs="Times New Roman"/>
          <w:sz w:val="28"/>
          <w:szCs w:val="28"/>
        </w:rPr>
        <w:t xml:space="preserve">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w:t>
      </w:r>
      <w:r w:rsidRPr="00D577E9">
        <w:rPr>
          <w:rFonts w:ascii="Times New Roman" w:hAnsi="Times New Roman" w:cs="Times New Roman"/>
          <w:sz w:val="28"/>
          <w:szCs w:val="28"/>
        </w:rPr>
        <w:br/>
        <w:t xml:space="preserve">в информационно-телекоммуникационной сети «Интернет» по адресу </w:t>
      </w:r>
      <w:hyperlink r:id="rId73" w:history="1">
        <w:r w:rsidRPr="00D577E9">
          <w:rPr>
            <w:rStyle w:val="af"/>
            <w:rFonts w:ascii="Times New Roman" w:hAnsi="Times New Roman" w:cs="Times New Roman"/>
            <w:color w:val="auto"/>
            <w:sz w:val="28"/>
            <w:szCs w:val="28"/>
          </w:rPr>
          <w:t>https://egrul.nalog.ru/index.html</w:t>
        </w:r>
      </w:hyperlink>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D577E9">
        <w:rPr>
          <w:rFonts w:ascii="Times New Roman" w:hAnsi="Times New Roman" w:cs="Times New Roman"/>
          <w:bCs/>
          <w:spacing w:val="2"/>
          <w:sz w:val="28"/>
          <w:szCs w:val="28"/>
        </w:rPr>
        <w:t xml:space="preserve">; </w:t>
      </w:r>
      <w:r w:rsidRPr="00D577E9">
        <w:rPr>
          <w:rFonts w:ascii="Times New Roman" w:hAnsi="Times New Roman" w:cs="Times New Roman"/>
          <w:sz w:val="28"/>
          <w:szCs w:val="28"/>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3700CC">
        <w:rPr>
          <w:rFonts w:ascii="Times New Roman" w:hAnsi="Times New Roman" w:cs="Times New Roman"/>
          <w:sz w:val="28"/>
          <w:szCs w:val="28"/>
        </w:rPr>
        <w:t>- копии учредительных документов участника закупки - юридического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 xml:space="preserve">- </w:t>
      </w:r>
      <w:r w:rsidRPr="00D577E9">
        <w:rPr>
          <w:rFonts w:ascii="Times New Roman" w:hAnsi="Times New Roman" w:cs="Times New Roman"/>
          <w:sz w:val="28"/>
          <w:szCs w:val="28"/>
        </w:rPr>
        <w:t>коп</w:t>
      </w:r>
      <w:r w:rsidRPr="00DC4CE0">
        <w:rPr>
          <w:rFonts w:ascii="Times New Roman" w:hAnsi="Times New Roman" w:cs="Times New Roman"/>
          <w:sz w:val="28"/>
          <w:szCs w:val="28"/>
        </w:rPr>
        <w:t>и</w:t>
      </w:r>
      <w:r w:rsidR="007274A9" w:rsidRPr="00DC4CE0">
        <w:rPr>
          <w:rFonts w:ascii="Times New Roman" w:hAnsi="Times New Roman" w:cs="Times New Roman"/>
          <w:sz w:val="28"/>
          <w:szCs w:val="28"/>
        </w:rPr>
        <w:t>ю</w:t>
      </w:r>
      <w:r w:rsidRPr="00D577E9">
        <w:rPr>
          <w:rFonts w:ascii="Times New Roman" w:hAnsi="Times New Roman" w:cs="Times New Roman"/>
          <w:sz w:val="28"/>
          <w:szCs w:val="28"/>
        </w:rPr>
        <w:t xml:space="preserve">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CE0">
        <w:rPr>
          <w:rFonts w:ascii="Times New Roman" w:hAnsi="Times New Roman" w:cs="Times New Roman"/>
          <w:sz w:val="28"/>
          <w:szCs w:val="28"/>
        </w:rPr>
        <w:t xml:space="preserve">декларацию о соответствии участника закупки требованиям, установленным в соответствии с подпунктами 2 – 8, 11 </w:t>
      </w:r>
      <w:hyperlink w:anchor="P205" w:history="1">
        <w:r w:rsidRPr="00DC4CE0">
          <w:rPr>
            <w:rFonts w:ascii="Times New Roman" w:hAnsi="Times New Roman" w:cs="Times New Roman"/>
            <w:sz w:val="28"/>
            <w:szCs w:val="28"/>
          </w:rPr>
          <w:t>пункта 51</w:t>
        </w:r>
      </w:hyperlink>
      <w:r w:rsidRPr="00DC4CE0">
        <w:rPr>
          <w:rFonts w:ascii="Times New Roman" w:hAnsi="Times New Roman" w:cs="Times New Roman"/>
          <w:sz w:val="28"/>
          <w:szCs w:val="28"/>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D577E9">
        <w:rPr>
          <w:rFonts w:ascii="Times New Roman" w:hAnsi="Times New Roman" w:cs="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6375" w:rsidRPr="00D577E9" w:rsidRDefault="008457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386375" w:rsidRPr="00D577E9">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386375" w:rsidRPr="00D577E9" w:rsidRDefault="008457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w:t>
      </w:r>
      <w:r w:rsidR="00386375" w:rsidRPr="00D577E9">
        <w:rPr>
          <w:rFonts w:ascii="Times New Roman" w:hAnsi="Times New Roman" w:cs="Times New Roman"/>
          <w:sz w:val="28"/>
          <w:szCs w:val="28"/>
        </w:rPr>
        <w:t xml:space="preserve">) документы, предусмотренные </w:t>
      </w:r>
      <w:hyperlink r:id="rId74" w:history="1">
        <w:r w:rsidR="00386375" w:rsidRPr="00D577E9">
          <w:rPr>
            <w:rFonts w:ascii="Times New Roman" w:hAnsi="Times New Roman" w:cs="Times New Roman"/>
            <w:sz w:val="28"/>
            <w:szCs w:val="28"/>
          </w:rPr>
          <w:t>Постановлением</w:t>
        </w:r>
      </w:hyperlink>
      <w:r w:rsidR="00386375" w:rsidRPr="00D577E9">
        <w:rPr>
          <w:rFonts w:ascii="Times New Roman" w:hAnsi="Times New Roman" w:cs="Times New Roman"/>
          <w:sz w:val="28"/>
          <w:szCs w:val="28"/>
        </w:rPr>
        <w:t xml:space="preserve"> № 1352 (в случае осуществления закупки, участниками которой могут быть только субъекты малого и среднего предпринимательства);</w:t>
      </w:r>
    </w:p>
    <w:p w:rsidR="00386375" w:rsidRDefault="00910C8F"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w:t>
      </w:r>
      <w:r w:rsidR="00386375" w:rsidRPr="00D577E9">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rsidR="0045124B" w:rsidRPr="00D577E9" w:rsidRDefault="0045124B" w:rsidP="00386375">
      <w:pPr>
        <w:pStyle w:val="ConsPlusNormal"/>
        <w:spacing w:before="220"/>
        <w:ind w:firstLine="540"/>
        <w:jc w:val="both"/>
        <w:rPr>
          <w:rFonts w:ascii="Times New Roman" w:hAnsi="Times New Roman" w:cs="Times New Roman"/>
          <w:sz w:val="28"/>
          <w:szCs w:val="28"/>
        </w:rPr>
      </w:pPr>
    </w:p>
    <w:p w:rsidR="0045124B" w:rsidRPr="00DC4CE0" w:rsidRDefault="00386375" w:rsidP="0045124B">
      <w:pPr>
        <w:tabs>
          <w:tab w:val="left" w:pos="993"/>
          <w:tab w:val="left" w:pos="1134"/>
          <w:tab w:val="left" w:pos="1418"/>
        </w:tabs>
        <w:ind w:firstLine="567"/>
        <w:jc w:val="both"/>
        <w:rPr>
          <w:rFonts w:ascii="Times New Roman" w:eastAsiaTheme="minorHAnsi" w:hAnsi="Times New Roman"/>
          <w:sz w:val="28"/>
          <w:szCs w:val="28"/>
          <w:lang w:eastAsia="en-US"/>
        </w:rPr>
      </w:pPr>
      <w:r w:rsidRPr="0045124B">
        <w:rPr>
          <w:rFonts w:ascii="Times New Roman" w:hAnsi="Times New Roman"/>
          <w:sz w:val="28"/>
          <w:szCs w:val="28"/>
        </w:rPr>
        <w:t xml:space="preserve">72.1. </w:t>
      </w:r>
      <w:r w:rsidR="0045124B" w:rsidRPr="00DC4CE0">
        <w:rPr>
          <w:rFonts w:ascii="Times New Roman" w:eastAsiaTheme="minorHAnsi" w:hAnsi="Times New Roman"/>
          <w:sz w:val="28"/>
          <w:szCs w:val="28"/>
          <w:lang w:eastAsia="en-US"/>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rsidR="0045124B" w:rsidRPr="00DC4CE0" w:rsidRDefault="0045124B" w:rsidP="0045124B">
      <w:pPr>
        <w:numPr>
          <w:ilvl w:val="0"/>
          <w:numId w:val="12"/>
        </w:numPr>
        <w:tabs>
          <w:tab w:val="left" w:pos="709"/>
          <w:tab w:val="left" w:pos="851"/>
          <w:tab w:val="left" w:pos="993"/>
        </w:tabs>
        <w:adjustRightInd/>
        <w:spacing w:after="200" w:line="276" w:lineRule="auto"/>
        <w:ind w:left="0" w:firstLine="567"/>
        <w:contextualSpacing/>
        <w:jc w:val="both"/>
        <w:rPr>
          <w:rFonts w:ascii="Times New Roman" w:eastAsiaTheme="minorHAnsi" w:hAnsi="Times New Roman"/>
          <w:sz w:val="28"/>
          <w:szCs w:val="28"/>
          <w:lang w:eastAsia="en-US"/>
        </w:rPr>
      </w:pPr>
      <w:r w:rsidRPr="00DC4CE0">
        <w:rPr>
          <w:rFonts w:ascii="Times New Roman" w:eastAsiaTheme="minorHAnsi" w:hAnsi="Times New Roman"/>
          <w:sz w:val="28"/>
          <w:szCs w:val="28"/>
          <w:lang w:eastAsia="en-US"/>
        </w:rPr>
        <w:t xml:space="preserve">при проведении конкурса в электронной форме </w:t>
      </w:r>
      <w:r w:rsidRPr="00DC4CE0">
        <w:rPr>
          <w:rFonts w:ascii="Times New Roman" w:hAnsi="Times New Roman"/>
          <w:sz w:val="28"/>
          <w:szCs w:val="28"/>
        </w:rPr>
        <w:t xml:space="preserve">– </w:t>
      </w:r>
      <w:r w:rsidRPr="00DC4CE0">
        <w:rPr>
          <w:rFonts w:ascii="Times New Roman" w:eastAsiaTheme="minorHAnsi" w:hAnsi="Times New Roman"/>
          <w:sz w:val="28"/>
          <w:szCs w:val="28"/>
          <w:lang w:eastAsia="en-US"/>
        </w:rPr>
        <w:t xml:space="preserve">информацию </w:t>
      </w:r>
      <w:r w:rsidRPr="00DC4CE0">
        <w:rPr>
          <w:rFonts w:ascii="Times New Roman" w:eastAsiaTheme="minorHAnsi" w:hAnsi="Times New Roman"/>
          <w:sz w:val="28"/>
          <w:szCs w:val="28"/>
          <w:lang w:eastAsia="en-US"/>
        </w:rPr>
        <w:br/>
        <w:t>и документы, предусмотренные частями 19.1, 19.2 статьи 3.4 Закона о закупках;</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sidRPr="00DC4CE0">
        <w:rPr>
          <w:rFonts w:ascii="Times New Roman" w:eastAsiaTheme="minorHAnsi" w:hAnsi="Times New Roman" w:cs="Times New Roman"/>
          <w:sz w:val="28"/>
          <w:szCs w:val="28"/>
          <w:lang w:eastAsia="en-US"/>
        </w:rPr>
        <w:t>2) при проведен</w:t>
      </w:r>
      <w:proofErr w:type="gramStart"/>
      <w:r w:rsidRPr="00DC4CE0">
        <w:rPr>
          <w:rFonts w:ascii="Times New Roman" w:eastAsiaTheme="minorHAnsi" w:hAnsi="Times New Roman" w:cs="Times New Roman"/>
          <w:sz w:val="28"/>
          <w:szCs w:val="28"/>
          <w:lang w:eastAsia="en-US"/>
        </w:rPr>
        <w:t>ии ау</w:t>
      </w:r>
      <w:proofErr w:type="gramEnd"/>
      <w:r w:rsidRPr="00DC4CE0">
        <w:rPr>
          <w:rFonts w:ascii="Times New Roman" w:eastAsiaTheme="minorHAnsi" w:hAnsi="Times New Roman" w:cs="Times New Roman"/>
          <w:sz w:val="28"/>
          <w:szCs w:val="28"/>
          <w:lang w:eastAsia="en-US"/>
        </w:rPr>
        <w:t xml:space="preserve">кциона в электронной форме </w:t>
      </w:r>
      <w:r w:rsidRPr="00DC4CE0">
        <w:rPr>
          <w:rFonts w:ascii="Times New Roman" w:hAnsi="Times New Roman" w:cs="Times New Roman"/>
          <w:sz w:val="28"/>
          <w:szCs w:val="28"/>
        </w:rPr>
        <w:t xml:space="preserve">– </w:t>
      </w:r>
      <w:r w:rsidRPr="00DC4CE0">
        <w:rPr>
          <w:rFonts w:ascii="Times New Roman" w:eastAsiaTheme="minorHAnsi" w:hAnsi="Times New Roman" w:cs="Times New Roman"/>
          <w:sz w:val="28"/>
          <w:szCs w:val="28"/>
          <w:lang w:eastAsia="en-US"/>
        </w:rPr>
        <w:t xml:space="preserve">информацию </w:t>
      </w:r>
      <w:r w:rsidRPr="00DC4CE0">
        <w:rPr>
          <w:rFonts w:ascii="Times New Roman" w:eastAsiaTheme="minorHAnsi" w:hAnsi="Times New Roman" w:cs="Times New Roman"/>
          <w:sz w:val="28"/>
          <w:szCs w:val="28"/>
          <w:lang w:eastAsia="en-US"/>
        </w:rPr>
        <w:br/>
        <w:t>и документы, предусмотренные частью 19.1 статьи 3.4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10. Обеспечение заявки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 xml:space="preserve">75. 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w:t>
      </w:r>
      <w:r w:rsidRPr="00D577E9">
        <w:rPr>
          <w:rFonts w:ascii="Times New Roman" w:hAnsi="Times New Roman"/>
          <w:sz w:val="28"/>
          <w:szCs w:val="28"/>
        </w:rPr>
        <w:lastRenderedPageBreak/>
        <w:t>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5</w:t>
      </w:r>
      <w:r w:rsidR="007D4662" w:rsidRPr="00D577E9">
        <w:rPr>
          <w:rFonts w:ascii="Times New Roman" w:hAnsi="Times New Roman"/>
          <w:sz w:val="28"/>
          <w:szCs w:val="28"/>
        </w:rPr>
        <w:t> </w:t>
      </w:r>
      <w:r w:rsidRPr="00D577E9">
        <w:rPr>
          <w:rFonts w:ascii="Times New Roman" w:hAnsi="Times New Roman"/>
          <w:sz w:val="28"/>
          <w:szCs w:val="28"/>
        </w:rPr>
        <w:t>000</w:t>
      </w:r>
      <w:r w:rsidR="007D4662" w:rsidRPr="00D577E9">
        <w:rPr>
          <w:rFonts w:ascii="Times New Roman" w:hAnsi="Times New Roman"/>
          <w:sz w:val="28"/>
          <w:szCs w:val="28"/>
        </w:rPr>
        <w:t xml:space="preserve"> </w:t>
      </w:r>
      <w:r w:rsidRPr="00D577E9">
        <w:rPr>
          <w:rFonts w:ascii="Times New Roman" w:hAnsi="Times New Roman"/>
          <w:sz w:val="28"/>
          <w:szCs w:val="28"/>
        </w:rPr>
        <w:t>000 (пять миллионов) рублей и не превышающей 10</w:t>
      </w:r>
      <w:r w:rsidR="007D4662" w:rsidRPr="00D577E9">
        <w:rPr>
          <w:rFonts w:ascii="Times New Roman" w:hAnsi="Times New Roman"/>
          <w:sz w:val="28"/>
          <w:szCs w:val="28"/>
        </w:rPr>
        <w:t> </w:t>
      </w:r>
      <w:r w:rsidRPr="00D577E9">
        <w:rPr>
          <w:rFonts w:ascii="Times New Roman" w:hAnsi="Times New Roman"/>
          <w:sz w:val="28"/>
          <w:szCs w:val="28"/>
        </w:rPr>
        <w:t>000</w:t>
      </w:r>
      <w:r w:rsidR="007D4662" w:rsidRPr="00D577E9">
        <w:rPr>
          <w:rFonts w:ascii="Times New Roman" w:hAnsi="Times New Roman"/>
          <w:sz w:val="28"/>
          <w:szCs w:val="28"/>
        </w:rPr>
        <w:t xml:space="preserve"> </w:t>
      </w:r>
      <w:r w:rsidRPr="00D577E9">
        <w:rPr>
          <w:rFonts w:ascii="Times New Roman" w:hAnsi="Times New Roman"/>
          <w:sz w:val="28"/>
          <w:szCs w:val="28"/>
        </w:rPr>
        <w:t>000 (десять миллионов) рублей.</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НМЦД превышает                               10</w:t>
      </w:r>
      <w:r w:rsidR="007F7DC8" w:rsidRPr="00D577E9">
        <w:rPr>
          <w:rFonts w:ascii="Times New Roman" w:hAnsi="Times New Roman" w:cs="Times New Roman"/>
          <w:sz w:val="28"/>
          <w:szCs w:val="28"/>
        </w:rPr>
        <w:t> </w:t>
      </w:r>
      <w:r w:rsidRPr="00D577E9">
        <w:rPr>
          <w:rFonts w:ascii="Times New Roman" w:hAnsi="Times New Roman" w:cs="Times New Roman"/>
          <w:sz w:val="28"/>
          <w:szCs w:val="28"/>
        </w:rPr>
        <w:t>000</w:t>
      </w:r>
      <w:r w:rsidR="007F7DC8" w:rsidRPr="00D577E9">
        <w:rPr>
          <w:rFonts w:ascii="Times New Roman" w:hAnsi="Times New Roman" w:cs="Times New Roman"/>
          <w:sz w:val="28"/>
          <w:szCs w:val="28"/>
        </w:rPr>
        <w:t xml:space="preserve"> </w:t>
      </w:r>
      <w:r w:rsidRPr="00D577E9">
        <w:rPr>
          <w:rFonts w:ascii="Times New Roman" w:hAnsi="Times New Roman" w:cs="Times New Roman"/>
          <w:sz w:val="28"/>
          <w:szCs w:val="28"/>
        </w:rPr>
        <w:t>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Pr="00D577E9">
        <w:rPr>
          <w:rFonts w:ascii="Times New Roman" w:hAnsi="Times New Roman" w:cs="Times New Roman"/>
          <w:bCs/>
          <w:spacing w:val="2"/>
          <w:sz w:val="28"/>
          <w:szCs w:val="28"/>
        </w:rPr>
        <w:t>(в порядке, предусмотренном регламентом электронной площадки)</w:t>
      </w:r>
      <w:r w:rsidRPr="00D577E9">
        <w:rPr>
          <w:rFonts w:ascii="Times New Roman" w:hAnsi="Times New Roman" w:cs="Times New Roman"/>
          <w:sz w:val="28"/>
          <w:szCs w:val="28"/>
        </w:rPr>
        <w:t xml:space="preserve">, открытый им в банке, включенном в </w:t>
      </w:r>
      <w:hyperlink r:id="rId75" w:history="1">
        <w:r w:rsidRPr="00D577E9">
          <w:rPr>
            <w:rFonts w:ascii="Times New Roman" w:hAnsi="Times New Roman" w:cs="Times New Roman"/>
            <w:sz w:val="28"/>
            <w:szCs w:val="28"/>
          </w:rPr>
          <w:t>перечень</w:t>
        </w:r>
      </w:hyperlink>
      <w:r w:rsidRPr="00D577E9">
        <w:rPr>
          <w:rFonts w:ascii="Times New Roman" w:hAnsi="Times New Roman" w:cs="Times New Roman"/>
          <w:sz w:val="28"/>
          <w:szCs w:val="28"/>
        </w:rPr>
        <w:t>, утвержденный распоряжением Правительства Российской Федерации от 13 июля 2018 года № 1451-р (далее - специальный банковский счет).</w:t>
      </w:r>
    </w:p>
    <w:p w:rsidR="00386375" w:rsidRPr="00D577E9" w:rsidRDefault="00386375" w:rsidP="00386375">
      <w:pPr>
        <w:pStyle w:val="ConsPlusNormal"/>
        <w:tabs>
          <w:tab w:val="left" w:pos="1418"/>
        </w:tabs>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386375" w:rsidRPr="00D577E9" w:rsidRDefault="00386375" w:rsidP="00386375">
      <w:pPr>
        <w:pStyle w:val="ConsPlusNormal"/>
        <w:tabs>
          <w:tab w:val="left" w:pos="1418"/>
        </w:tabs>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79. Заказчик в качестве обеспечения заявки принимает независимые гарантии, выданные банками, соответствующими </w:t>
      </w:r>
      <w:hyperlink r:id="rId76" w:history="1">
        <w:r w:rsidRPr="00D577E9">
          <w:rPr>
            <w:rFonts w:ascii="Times New Roman" w:hAnsi="Times New Roman" w:cs="Times New Roman"/>
            <w:sz w:val="28"/>
            <w:szCs w:val="28"/>
          </w:rPr>
          <w:t>требованиям</w:t>
        </w:r>
      </w:hyperlink>
      <w:r w:rsidRPr="00D577E9">
        <w:rPr>
          <w:rFonts w:ascii="Times New Roman" w:hAnsi="Times New Roman" w:cs="Times New Roman"/>
          <w:sz w:val="28"/>
          <w:szCs w:val="28"/>
        </w:rPr>
        <w:t xml:space="preserve">, установленным постановлением Правительства Российской Федерации  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w:t>
      </w: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Банковская гарантия должна быть безотзывной и содержать:</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bCs/>
          <w:sz w:val="28"/>
          <w:szCs w:val="28"/>
        </w:rPr>
        <w:t xml:space="preserve">1) </w:t>
      </w:r>
      <w:r w:rsidRPr="00D577E9">
        <w:rPr>
          <w:rFonts w:ascii="Times New Roman" w:hAnsi="Times New Roman"/>
          <w:sz w:val="28"/>
          <w:szCs w:val="28"/>
        </w:rPr>
        <w:t xml:space="preserve">срок действия банковской гарантии, предоставленной в качестве обеспечения заявки, который должен составлять не менее чем 2 месяца со дня </w:t>
      </w:r>
      <w:r w:rsidRPr="00D577E9">
        <w:rPr>
          <w:rFonts w:ascii="Times New Roman" w:hAnsi="Times New Roman"/>
          <w:sz w:val="28"/>
          <w:szCs w:val="28"/>
        </w:rPr>
        <w:lastRenderedPageBreak/>
        <w:t>окончания срока подачи заявок;</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2) сумму гарантии, подлежащую уплате гарантом заказчику в случае ненадлежащего исполнения обязательств принципалом;</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3) обязательства принципала, надлежащее исполнение которых обеспечивается гарантией;</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4) обязанность гаранта уплатить заказчику неустойку в размере                     0,1 процента денежной суммы, подлежащей уплате, за каждый день просрочки;</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386375" w:rsidRPr="00D577E9" w:rsidRDefault="00386375" w:rsidP="00386375">
      <w:pPr>
        <w:tabs>
          <w:tab w:val="left" w:pos="1134"/>
        </w:tabs>
        <w:ind w:firstLine="708"/>
        <w:jc w:val="both"/>
        <w:rPr>
          <w:rFonts w:ascii="Times New Roman" w:hAnsi="Times New Roman"/>
          <w:sz w:val="28"/>
          <w:szCs w:val="28"/>
        </w:rPr>
      </w:pPr>
      <w:r w:rsidRPr="00D577E9">
        <w:rPr>
          <w:rFonts w:ascii="Times New Roman" w:hAnsi="Times New Roman"/>
          <w:bCs/>
          <w:sz w:val="28"/>
          <w:szCs w:val="28"/>
        </w:rPr>
        <w:t>7)  условие о том, что о</w:t>
      </w:r>
      <w:r w:rsidRPr="00D577E9">
        <w:rPr>
          <w:rFonts w:ascii="Times New Roman" w:hAnsi="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386375" w:rsidRPr="00D577E9" w:rsidRDefault="00386375" w:rsidP="00386375">
      <w:pPr>
        <w:tabs>
          <w:tab w:val="left" w:pos="1134"/>
        </w:tabs>
        <w:ind w:firstLine="708"/>
        <w:jc w:val="both"/>
        <w:rPr>
          <w:rFonts w:ascii="Times New Roman" w:hAnsi="Times New Roman"/>
          <w:sz w:val="28"/>
          <w:szCs w:val="28"/>
        </w:rPr>
      </w:pPr>
      <w:r w:rsidRPr="00D577E9">
        <w:rPr>
          <w:rFonts w:ascii="Times New Roman" w:hAnsi="Times New Roman"/>
          <w:sz w:val="28"/>
          <w:szCs w:val="28"/>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w:t>
      </w:r>
      <w:r w:rsidRPr="00D577E9">
        <w:rPr>
          <w:rFonts w:ascii="Times New Roman" w:hAnsi="Times New Roman" w:cs="Times New Roman"/>
          <w:sz w:val="28"/>
          <w:szCs w:val="28"/>
          <w:lang w:eastAsia="en-US"/>
        </w:rPr>
        <w:t xml:space="preserve">ри проведении закупки в электронной форме прекращается блокирование денежных средств на специальном счете участника закупки </w:t>
      </w:r>
      <w:r w:rsidRPr="00D577E9">
        <w:rPr>
          <w:rFonts w:ascii="Times New Roman" w:hAnsi="Times New Roman" w:cs="Times New Roman"/>
          <w:sz w:val="28"/>
          <w:szCs w:val="28"/>
        </w:rPr>
        <w:t>в порядке, предусмотренном регламентом электронной площадки, в течение 5 рабочих дней со дня: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принятия заказчиком решения об отказе от проведения процедуры закупки - участнику, подавшему заявку на участие в процедуре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заключения договора - победителю процедуры закупки или единственному участнику;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заключения договора - участнику закупки, заявке на участие которого </w:t>
      </w:r>
      <w:r w:rsidRPr="00D577E9">
        <w:rPr>
          <w:rFonts w:ascii="Times New Roman" w:hAnsi="Times New Roman" w:cs="Times New Roman"/>
          <w:sz w:val="28"/>
          <w:szCs w:val="28"/>
        </w:rPr>
        <w:lastRenderedPageBreak/>
        <w:t>присвоен второй номер.</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11. Обеспечение исполнения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908" w:history="1">
        <w:r w:rsidRPr="00D577E9">
          <w:rPr>
            <w:rFonts w:ascii="Times New Roman" w:hAnsi="Times New Roman" w:cs="Times New Roman"/>
            <w:sz w:val="28"/>
            <w:szCs w:val="28"/>
          </w:rPr>
          <w:t>подпункту 6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83. Размер обеспечения исполнения договора </w:t>
      </w:r>
      <w:r w:rsidRPr="00D577E9">
        <w:rPr>
          <w:rFonts w:ascii="Times New Roman" w:hAnsi="Times New Roman" w:cs="Times New Roman"/>
          <w:spacing w:val="-2"/>
          <w:sz w:val="28"/>
          <w:szCs w:val="28"/>
        </w:rPr>
        <w:t xml:space="preserve">не может составлять </w:t>
      </w:r>
      <w:r w:rsidRPr="00D577E9">
        <w:rPr>
          <w:rFonts w:ascii="Times New Roman" w:hAnsi="Times New Roman" w:cs="Times New Roman"/>
          <w:spacing w:val="-2"/>
          <w:sz w:val="28"/>
          <w:szCs w:val="28"/>
        </w:rPr>
        <w:br/>
        <w:t xml:space="preserve">более 100 % </w:t>
      </w:r>
      <w:r w:rsidRPr="00D577E9">
        <w:rPr>
          <w:rFonts w:ascii="Times New Roman" w:hAnsi="Times New Roman" w:cs="Times New Roman"/>
          <w:sz w:val="28"/>
          <w:szCs w:val="28"/>
        </w:rPr>
        <w:t>от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87. Заказчик в качестве обеспечения исполнения договора принимает независимые гарантии, выданные банками, которые соответствуют </w:t>
      </w:r>
      <w:hyperlink r:id="rId77" w:history="1">
        <w:r w:rsidRPr="00D577E9">
          <w:rPr>
            <w:rFonts w:ascii="Times New Roman" w:hAnsi="Times New Roman" w:cs="Times New Roman"/>
            <w:sz w:val="28"/>
            <w:szCs w:val="28"/>
          </w:rPr>
          <w:t>требованиям</w:t>
        </w:r>
      </w:hyperlink>
      <w:r w:rsidRPr="00D577E9">
        <w:rPr>
          <w:rFonts w:ascii="Times New Roman" w:hAnsi="Times New Roman" w:cs="Times New Roman"/>
          <w:sz w:val="28"/>
          <w:szCs w:val="28"/>
        </w:rPr>
        <w:t>, установленным Постановлением № 1005.</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88. Независимая банковская гарантия (далее также - гарантия) должна отвечать следующим требованиям и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гарантия должна быть безотзывной;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2) </w:t>
      </w:r>
      <w:r w:rsidRPr="00D577E9">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D577E9">
        <w:rPr>
          <w:rFonts w:ascii="Times New Roman" w:hAnsi="Times New Roman" w:cs="Times New Roman"/>
          <w:sz w:val="28"/>
          <w:szCs w:val="28"/>
        </w:rPr>
        <w:br/>
        <w:t>в том числе в случае изменения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сумму гарантии, подлежащую уплате гарантом заказчику в случае ненадлежащего исполнения обязательств принципалом;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обязательства принципала, надлежащее исполнение которых обеспечивается гарантией;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обязанность гаранта уплатить заказчику неустойку в размере 0,1 процента денежной суммы, подлежащей уплате, за каждый день просрочки;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8.1) условие о том, что о</w:t>
      </w:r>
      <w:r w:rsidRPr="00D577E9">
        <w:rPr>
          <w:rFonts w:ascii="Times New Roman" w:hAnsi="Times New Roman" w:cs="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89. Основанием для отказа в принятии гарантии заказчиком является: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несоответствие гарантии законодательству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отказа в принятии гарантии заказчик в срок, не превышающий 3 рабочих дней со дня ее поступления, информирует в письменной форме или в </w:t>
      </w:r>
      <w:r w:rsidRPr="00D577E9">
        <w:rPr>
          <w:rFonts w:ascii="Times New Roman" w:hAnsi="Times New Roman" w:cs="Times New Roman"/>
          <w:sz w:val="28"/>
          <w:szCs w:val="28"/>
        </w:rPr>
        <w:lastRenderedPageBreak/>
        <w:t>форме электронного документа об этом лицо, предоставившее гарантию, с указанием причин, послуживших основанием для отказа.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93. Положения настоящей главы не применяются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заключения договора с участником закупки, который является казенным учреждением;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осуществления закупки услуги по предоставлению кредита;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заключения договора, предметом которого является выдача банковской гарантии.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12. Оценка заявок, окончательных предложений</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участников закупки и критерии этой оценки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8" w:name="P395"/>
      <w:bookmarkEnd w:id="28"/>
      <w:r w:rsidRPr="00D577E9">
        <w:rPr>
          <w:rFonts w:ascii="Times New Roman" w:hAnsi="Times New Roman" w:cs="Times New Roman"/>
          <w:sz w:val="28"/>
          <w:szCs w:val="28"/>
        </w:rPr>
        <w:t>1) цена договора, цена единицы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9" w:name="P396"/>
      <w:bookmarkEnd w:id="29"/>
      <w:r w:rsidRPr="00D577E9">
        <w:rPr>
          <w:rFonts w:ascii="Times New Roman" w:hAnsi="Times New Roman" w:cs="Times New Roman"/>
          <w:sz w:val="28"/>
          <w:szCs w:val="28"/>
        </w:rPr>
        <w:t>2) расходы на эксплуатацию и ремонт товаров, использование результатов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0" w:name="P397"/>
      <w:bookmarkEnd w:id="30"/>
      <w:r w:rsidRPr="00D577E9">
        <w:rPr>
          <w:rFonts w:ascii="Times New Roman" w:hAnsi="Times New Roman" w:cs="Times New Roman"/>
          <w:sz w:val="28"/>
          <w:szCs w:val="28"/>
        </w:rPr>
        <w:t>3) качественные, функциональные и экологические характеристики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 (далее также – квалификация участников закупки);</w:t>
      </w:r>
    </w:p>
    <w:p w:rsidR="00386375" w:rsidRPr="00D577E9" w:rsidRDefault="00386375" w:rsidP="00386375">
      <w:pPr>
        <w:ind w:firstLine="540"/>
        <w:jc w:val="both"/>
        <w:rPr>
          <w:rFonts w:ascii="Times New Roman" w:hAnsi="Times New Roman"/>
          <w:sz w:val="28"/>
          <w:szCs w:val="28"/>
        </w:rPr>
      </w:pPr>
      <w:bookmarkStart w:id="31" w:name="P399"/>
      <w:bookmarkEnd w:id="31"/>
      <w:r w:rsidRPr="00D577E9">
        <w:rPr>
          <w:rFonts w:ascii="Times New Roman" w:hAnsi="Times New Roman"/>
          <w:sz w:val="28"/>
          <w:szCs w:val="28"/>
        </w:rPr>
        <w:t xml:space="preserve">94.1. </w:t>
      </w:r>
      <w:proofErr w:type="gramStart"/>
      <w:r w:rsidRPr="00D577E9">
        <w:rPr>
          <w:rFonts w:ascii="Times New Roman" w:hAnsi="Times New Roman"/>
          <w:sz w:val="28"/>
          <w:szCs w:val="28"/>
        </w:rPr>
        <w:t xml:space="preserve">По критерию, указанному в подпункте 4 пункта 94 настоящего </w:t>
      </w:r>
      <w:r w:rsidRPr="00D577E9">
        <w:rPr>
          <w:rFonts w:ascii="Times New Roman" w:hAnsi="Times New Roman"/>
          <w:sz w:val="28"/>
          <w:szCs w:val="28"/>
        </w:rPr>
        <w:lastRenderedPageBreak/>
        <w:t xml:space="preserve">положения, в части подтверждения опыта работы, связанного с предметом договора, участниками закупки предоставляются копии </w:t>
      </w:r>
      <w:r w:rsidRPr="00291088">
        <w:rPr>
          <w:rFonts w:ascii="Times New Roman" w:hAnsi="Times New Roman"/>
          <w:sz w:val="28"/>
          <w:szCs w:val="28"/>
        </w:rPr>
        <w:t xml:space="preserve">исполненных </w:t>
      </w:r>
      <w:r w:rsidRPr="00D577E9">
        <w:rPr>
          <w:rFonts w:ascii="Times New Roman" w:hAnsi="Times New Roman"/>
          <w:sz w:val="28"/>
          <w:szCs w:val="28"/>
        </w:rPr>
        <w:t>ими договоров (контрактов), заключенных в порядке, установленном Законом о контрактной системе в сфере закупок либо Законом о закупках, постановлением Правительства Российской Федерации                                от 03 ноября 2016 года № 1133 «Об утверждении Правил проведения торгов, по результатам которых</w:t>
      </w:r>
      <w:proofErr w:type="gramEnd"/>
      <w:r w:rsidRPr="00D577E9">
        <w:rPr>
          <w:rFonts w:ascii="Times New Roman" w:hAnsi="Times New Roman"/>
          <w:sz w:val="28"/>
          <w:szCs w:val="28"/>
        </w:rPr>
        <w:t xml:space="preserve"> </w:t>
      </w:r>
      <w:proofErr w:type="gramStart"/>
      <w:r w:rsidRPr="00D577E9">
        <w:rPr>
          <w:rFonts w:ascii="Times New Roman" w:hAnsi="Times New Roman"/>
          <w:sz w:val="28"/>
          <w:szCs w:val="28"/>
        </w:rPr>
        <w:t>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 от начальной (максимальной) цены договора, на право заключить который</w:t>
      </w:r>
      <w:proofErr w:type="gramEnd"/>
      <w:r w:rsidRPr="00D577E9">
        <w:rPr>
          <w:rFonts w:ascii="Times New Roman" w:hAnsi="Times New Roman"/>
          <w:sz w:val="28"/>
          <w:szCs w:val="28"/>
        </w:rPr>
        <w:t xml:space="preserve"> проводится закупка. Требования к таким договорам (контрактам), предмет оценки и предельные значения (при необходимости) по такому критерию (показателю) устанавливаются заказчиком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стоимостные критерии (критерии, указанные в </w:t>
      </w:r>
      <w:hyperlink w:anchor="P395" w:history="1">
        <w:r w:rsidRPr="00D577E9">
          <w:rPr>
            <w:rFonts w:ascii="Times New Roman" w:hAnsi="Times New Roman" w:cs="Times New Roman"/>
            <w:sz w:val="28"/>
            <w:szCs w:val="28"/>
          </w:rPr>
          <w:t>подпунктах 1</w:t>
        </w:r>
      </w:hyperlink>
      <w:r w:rsidRPr="00D577E9">
        <w:rPr>
          <w:rFonts w:ascii="Times New Roman" w:hAnsi="Times New Roman" w:cs="Times New Roman"/>
          <w:sz w:val="28"/>
          <w:szCs w:val="28"/>
        </w:rPr>
        <w:t xml:space="preserve">, </w:t>
      </w:r>
      <w:hyperlink w:anchor="P396" w:history="1">
        <w:r w:rsidRPr="00D577E9">
          <w:rPr>
            <w:rFonts w:ascii="Times New Roman" w:hAnsi="Times New Roman" w:cs="Times New Roman"/>
            <w:sz w:val="28"/>
            <w:szCs w:val="28"/>
          </w:rPr>
          <w:t>2 пункта 94</w:t>
        </w:r>
      </w:hyperlink>
      <w:r w:rsidRPr="00D577E9">
        <w:rPr>
          <w:rFonts w:ascii="Times New Roman" w:hAnsi="Times New Roman" w:cs="Times New Roman"/>
          <w:sz w:val="28"/>
          <w:szCs w:val="28"/>
        </w:rPr>
        <w:t xml:space="preserve"> настоящего положения) - не менее 20%;</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w:t>
      </w:r>
      <w:proofErr w:type="spellStart"/>
      <w:r w:rsidRPr="00D577E9">
        <w:rPr>
          <w:rFonts w:ascii="Times New Roman" w:hAnsi="Times New Roman" w:cs="Times New Roman"/>
          <w:sz w:val="28"/>
          <w:szCs w:val="28"/>
        </w:rPr>
        <w:t>нестоимостные</w:t>
      </w:r>
      <w:proofErr w:type="spellEnd"/>
      <w:r w:rsidRPr="00D577E9">
        <w:rPr>
          <w:rFonts w:ascii="Times New Roman" w:hAnsi="Times New Roman" w:cs="Times New Roman"/>
          <w:sz w:val="28"/>
          <w:szCs w:val="28"/>
        </w:rPr>
        <w:t xml:space="preserve"> критерии (критерии, указанные в </w:t>
      </w:r>
      <w:hyperlink w:anchor="P397" w:history="1">
        <w:r w:rsidRPr="00D577E9">
          <w:rPr>
            <w:rFonts w:ascii="Times New Roman" w:hAnsi="Times New Roman" w:cs="Times New Roman"/>
            <w:sz w:val="28"/>
            <w:szCs w:val="28"/>
          </w:rPr>
          <w:t>подпунктах 3</w:t>
        </w:r>
      </w:hyperlink>
      <w:r w:rsidRPr="00D577E9">
        <w:rPr>
          <w:rFonts w:ascii="Times New Roman" w:hAnsi="Times New Roman" w:cs="Times New Roman"/>
          <w:sz w:val="28"/>
          <w:szCs w:val="28"/>
        </w:rPr>
        <w:t>-</w:t>
      </w:r>
      <w:hyperlink w:anchor="P399" w:history="1">
        <w:r w:rsidRPr="00D577E9">
          <w:rPr>
            <w:rFonts w:ascii="Times New Roman" w:hAnsi="Times New Roman" w:cs="Times New Roman"/>
            <w:sz w:val="28"/>
            <w:szCs w:val="28"/>
          </w:rPr>
          <w:t>6 пункта 94</w:t>
        </w:r>
      </w:hyperlink>
      <w:r w:rsidRPr="00D577E9">
        <w:rPr>
          <w:rFonts w:ascii="Times New Roman" w:hAnsi="Times New Roman" w:cs="Times New Roman"/>
          <w:sz w:val="28"/>
          <w:szCs w:val="28"/>
        </w:rPr>
        <w:t xml:space="preserve"> настоящего положения) - не более 80%.</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78"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 925.</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13. Порядок разъяснения положений документации</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 закупке, внесения изменений в извещение и документацию</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 закупке, отмены закупки. Порядок изменения и отзыва</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заявок на участие в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w:t>
      </w:r>
      <w:r w:rsidRPr="00D577E9">
        <w:rPr>
          <w:rFonts w:ascii="Times New Roman" w:hAnsi="Times New Roman" w:cs="Times New Roman"/>
          <w:sz w:val="28"/>
          <w:szCs w:val="28"/>
        </w:rPr>
        <w:lastRenderedPageBreak/>
        <w:t>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w:t>
      </w:r>
      <w:r w:rsidRPr="00D577E9">
        <w:rPr>
          <w:rFonts w:ascii="Times New Roman" w:hAnsi="Times New Roman" w:cs="Times New Roman"/>
          <w:sz w:val="28"/>
          <w:szCs w:val="28"/>
        </w:rPr>
        <w:lastRenderedPageBreak/>
        <w:t>отзыве заявки получено заказчиком до истечения срока подачи заявок на участие в такой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14. Антидемпинговые меры</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25" w:history="1">
        <w:r w:rsidRPr="00D577E9">
          <w:rPr>
            <w:rFonts w:ascii="Times New Roman" w:hAnsi="Times New Roman" w:cs="Times New Roman"/>
            <w:sz w:val="28"/>
            <w:szCs w:val="28"/>
          </w:rPr>
          <w:t>пунктами 106</w:t>
        </w:r>
      </w:hyperlink>
      <w:r w:rsidRPr="00D577E9">
        <w:rPr>
          <w:rFonts w:ascii="Times New Roman" w:hAnsi="Times New Roman" w:cs="Times New Roman"/>
          <w:sz w:val="28"/>
          <w:szCs w:val="28"/>
        </w:rPr>
        <w:t>-</w:t>
      </w:r>
      <w:hyperlink w:anchor="P427" w:history="1">
        <w:r w:rsidRPr="00D577E9">
          <w:rPr>
            <w:rFonts w:ascii="Times New Roman" w:hAnsi="Times New Roman" w:cs="Times New Roman"/>
            <w:sz w:val="28"/>
            <w:szCs w:val="28"/>
          </w:rPr>
          <w:t>108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2" w:name="P425"/>
      <w:bookmarkEnd w:id="32"/>
      <w:r w:rsidRPr="00D577E9">
        <w:rPr>
          <w:rFonts w:ascii="Times New Roman" w:hAnsi="Times New Roman" w:cs="Times New Roman"/>
          <w:sz w:val="28"/>
          <w:szCs w:val="28"/>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w:t>
      </w:r>
      <w:proofErr w:type="gramStart"/>
      <w:r w:rsidRPr="00D577E9">
        <w:rPr>
          <w:rFonts w:ascii="Times New Roman" w:hAnsi="Times New Roman" w:cs="Times New Roman"/>
          <w:sz w:val="28"/>
          <w:szCs w:val="28"/>
        </w:rPr>
        <w:t>заключается</w:t>
      </w:r>
      <w:proofErr w:type="gramEnd"/>
      <w:r w:rsidRPr="00D577E9">
        <w:rPr>
          <w:rFonts w:ascii="Times New Roman" w:hAnsi="Times New Roman" w:cs="Times New Roman"/>
          <w:sz w:val="28"/>
          <w:szCs w:val="28"/>
        </w:rPr>
        <w:t xml:space="preserve"> и он признается уклонившимся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3" w:name="P427"/>
      <w:bookmarkEnd w:id="33"/>
      <w:r w:rsidRPr="00D577E9">
        <w:rPr>
          <w:rFonts w:ascii="Times New Roman" w:hAnsi="Times New Roman" w:cs="Times New Roman"/>
          <w:sz w:val="28"/>
          <w:szCs w:val="28"/>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15. Реестр недобросовестных поставщиков</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(исполнителей, подрядчиков)</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79"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Правительства Российской Федерации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16. Комиссия по осуществлению закупок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114. Число членов комиссии должно составлять не менее 3 человек.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118. На основании заключенного договора о передаче заказчиком уполномоченному учреждению</w:t>
      </w:r>
      <w:r w:rsidR="00084139" w:rsidRPr="00D577E9">
        <w:rPr>
          <w:rFonts w:ascii="Times New Roman" w:hAnsi="Times New Roman" w:cs="Times New Roman"/>
          <w:sz w:val="28"/>
          <w:szCs w:val="28"/>
        </w:rPr>
        <w:t xml:space="preserve"> (организации)</w:t>
      </w:r>
      <w:r w:rsidRPr="00D577E9">
        <w:rPr>
          <w:rFonts w:ascii="Times New Roman" w:hAnsi="Times New Roman" w:cs="Times New Roman"/>
          <w:sz w:val="28"/>
          <w:szCs w:val="28"/>
        </w:rPr>
        <w:t xml:space="preserve"> части функций по осуществлению закупок для заказчика уполномоченное учреждение</w:t>
      </w:r>
      <w:r w:rsidR="00084139" w:rsidRPr="00D577E9">
        <w:rPr>
          <w:rFonts w:ascii="Times New Roman" w:hAnsi="Times New Roman" w:cs="Times New Roman"/>
          <w:sz w:val="28"/>
          <w:szCs w:val="28"/>
        </w:rPr>
        <w:t xml:space="preserve"> (организация) создает</w:t>
      </w:r>
      <w:r w:rsidRPr="00D577E9">
        <w:rPr>
          <w:rFonts w:ascii="Times New Roman" w:hAnsi="Times New Roman" w:cs="Times New Roman"/>
          <w:sz w:val="28"/>
          <w:szCs w:val="28"/>
        </w:rPr>
        <w:t xml:space="preserve"> комиссию по осуществлению конкурентной закупки для определения поставщика (исполнителя, подрядчика).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shd w:val="clear" w:color="auto" w:fill="FFFFFF"/>
        <w:ind w:firstLine="708"/>
        <w:jc w:val="center"/>
        <w:rPr>
          <w:rFonts w:ascii="Times New Roman" w:hAnsi="Times New Roman"/>
          <w:b/>
          <w:sz w:val="28"/>
          <w:szCs w:val="28"/>
        </w:rPr>
      </w:pPr>
      <w:r w:rsidRPr="00D577E9">
        <w:rPr>
          <w:rFonts w:ascii="Times New Roman" w:hAnsi="Times New Roman"/>
          <w:b/>
          <w:sz w:val="28"/>
          <w:szCs w:val="28"/>
        </w:rPr>
        <w:t>Глава 17. Совместные закупки</w:t>
      </w:r>
    </w:p>
    <w:p w:rsidR="00386375" w:rsidRPr="00D577E9" w:rsidRDefault="00386375" w:rsidP="00386375">
      <w:pPr>
        <w:shd w:val="clear" w:color="auto" w:fill="FFFFFF"/>
        <w:ind w:firstLine="708"/>
        <w:jc w:val="center"/>
        <w:rPr>
          <w:rFonts w:ascii="Times New Roman" w:hAnsi="Times New Roman"/>
          <w:b/>
          <w:sz w:val="28"/>
          <w:szCs w:val="28"/>
        </w:rPr>
      </w:pPr>
    </w:p>
    <w:p w:rsidR="00386375" w:rsidRPr="00D577E9" w:rsidRDefault="00386375" w:rsidP="00386375">
      <w:pPr>
        <w:tabs>
          <w:tab w:val="left" w:pos="1134"/>
        </w:tabs>
        <w:ind w:firstLine="709"/>
        <w:jc w:val="both"/>
        <w:rPr>
          <w:rFonts w:ascii="Times New Roman" w:hAnsi="Times New Roman"/>
          <w:sz w:val="28"/>
          <w:szCs w:val="28"/>
        </w:rPr>
      </w:pPr>
      <w:r w:rsidRPr="00D577E9">
        <w:rPr>
          <w:rFonts w:ascii="Times New Roman" w:hAnsi="Times New Roman"/>
          <w:sz w:val="28"/>
          <w:szCs w:val="28"/>
        </w:rPr>
        <w:t xml:space="preserve">118.1. При наличии у двух и более заказчиков потребности в одних и тех же товарах, работах, услугах такие заказчики вправе проводить совместные закупки </w:t>
      </w:r>
      <w:r w:rsidRPr="00D577E9">
        <w:rPr>
          <w:rFonts w:ascii="Times New Roman" w:hAnsi="Times New Roman"/>
          <w:sz w:val="28"/>
          <w:szCs w:val="28"/>
        </w:rPr>
        <w:lastRenderedPageBreak/>
        <w:t xml:space="preserve">любым способом, не противоречащим Закону о закупках и настоящему положению. </w:t>
      </w:r>
    </w:p>
    <w:p w:rsidR="00386375" w:rsidRPr="00D577E9" w:rsidRDefault="00386375" w:rsidP="00386375">
      <w:pPr>
        <w:ind w:firstLine="709"/>
        <w:contextualSpacing/>
        <w:jc w:val="both"/>
        <w:rPr>
          <w:rFonts w:ascii="Times New Roman" w:eastAsia="Calibri" w:hAnsi="Times New Roman"/>
          <w:bCs/>
          <w:sz w:val="28"/>
          <w:szCs w:val="28"/>
          <w:lang w:eastAsia="en-US"/>
        </w:rPr>
      </w:pPr>
      <w:r w:rsidRPr="00D577E9">
        <w:rPr>
          <w:rFonts w:ascii="Times New Roman" w:hAnsi="Times New Roman"/>
          <w:bCs/>
          <w:sz w:val="28"/>
          <w:szCs w:val="28"/>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rsidR="00386375" w:rsidRPr="00D577E9" w:rsidRDefault="00386375" w:rsidP="00386375">
      <w:pPr>
        <w:ind w:firstLine="709"/>
        <w:contextualSpacing/>
        <w:jc w:val="both"/>
        <w:rPr>
          <w:rFonts w:ascii="Times New Roman" w:hAnsi="Times New Roman"/>
          <w:bCs/>
          <w:sz w:val="28"/>
          <w:szCs w:val="28"/>
        </w:rPr>
      </w:pPr>
      <w:r w:rsidRPr="00D577E9">
        <w:rPr>
          <w:rFonts w:ascii="Times New Roman" w:hAnsi="Times New Roman"/>
          <w:bCs/>
          <w:sz w:val="28"/>
          <w:szCs w:val="28"/>
        </w:rPr>
        <w:t>Соглашение о проведении совместной закупки должно содержать следующие сведения о проводимой закупке:</w:t>
      </w:r>
    </w:p>
    <w:p w:rsidR="00386375" w:rsidRPr="00D577E9" w:rsidRDefault="00386375" w:rsidP="00386375">
      <w:pPr>
        <w:widowControl/>
        <w:numPr>
          <w:ilvl w:val="0"/>
          <w:numId w:val="5"/>
        </w:numPr>
        <w:tabs>
          <w:tab w:val="left" w:pos="1134"/>
        </w:tabs>
        <w:spacing w:after="200" w:line="276" w:lineRule="auto"/>
        <w:ind w:left="0" w:firstLine="709"/>
        <w:contextualSpacing/>
        <w:jc w:val="both"/>
        <w:rPr>
          <w:rFonts w:ascii="Times New Roman" w:hAnsi="Times New Roman"/>
          <w:bCs/>
          <w:sz w:val="28"/>
          <w:szCs w:val="28"/>
        </w:rPr>
      </w:pPr>
      <w:r w:rsidRPr="00D577E9">
        <w:rPr>
          <w:rFonts w:ascii="Times New Roman" w:hAnsi="Times New Roman"/>
          <w:bCs/>
          <w:sz w:val="28"/>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начальные (максимальные) цены договоров каждого заказчика;</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информацию об организаторе закупки;</w:t>
      </w:r>
    </w:p>
    <w:p w:rsidR="00386375" w:rsidRPr="00D577E9" w:rsidRDefault="00386375" w:rsidP="00386375">
      <w:pPr>
        <w:widowControl/>
        <w:numPr>
          <w:ilvl w:val="0"/>
          <w:numId w:val="5"/>
        </w:numPr>
        <w:tabs>
          <w:tab w:val="left" w:pos="1134"/>
        </w:tabs>
        <w:spacing w:after="200" w:line="276" w:lineRule="auto"/>
        <w:ind w:left="0" w:firstLine="709"/>
        <w:contextualSpacing/>
        <w:jc w:val="both"/>
        <w:rPr>
          <w:rFonts w:ascii="Times New Roman" w:hAnsi="Times New Roman"/>
          <w:bCs/>
          <w:sz w:val="28"/>
          <w:szCs w:val="28"/>
        </w:rPr>
      </w:pPr>
      <w:r w:rsidRPr="00D577E9">
        <w:rPr>
          <w:rFonts w:ascii="Times New Roman" w:hAnsi="Times New Roman"/>
          <w:bCs/>
          <w:sz w:val="28"/>
          <w:szCs w:val="28"/>
        </w:rPr>
        <w:t>порядок и сроки подготовки извещения о закупке, документации о закупке;</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примерные сроки проведения закупки;</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иную информацию о проводимой закупке.</w:t>
      </w:r>
    </w:p>
    <w:p w:rsidR="00386375" w:rsidRPr="00D577E9" w:rsidRDefault="00386375" w:rsidP="00386375">
      <w:pPr>
        <w:ind w:firstLine="709"/>
        <w:contextualSpacing/>
        <w:jc w:val="both"/>
        <w:rPr>
          <w:rFonts w:ascii="Times New Roman" w:hAnsi="Times New Roman"/>
          <w:bCs/>
          <w:sz w:val="28"/>
          <w:szCs w:val="28"/>
        </w:rPr>
      </w:pPr>
      <w:r w:rsidRPr="00D577E9">
        <w:rPr>
          <w:rFonts w:ascii="Times New Roman" w:hAnsi="Times New Roman"/>
          <w:bCs/>
          <w:sz w:val="28"/>
          <w:szCs w:val="28"/>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rsidR="00386375" w:rsidRPr="00D577E9" w:rsidRDefault="00386375" w:rsidP="00386375">
      <w:pPr>
        <w:shd w:val="clear" w:color="auto" w:fill="FFFFFF"/>
        <w:ind w:firstLine="708"/>
        <w:jc w:val="both"/>
        <w:rPr>
          <w:rFonts w:ascii="Times New Roman" w:hAnsi="Times New Roman"/>
          <w:sz w:val="28"/>
          <w:szCs w:val="28"/>
        </w:rPr>
      </w:pPr>
      <w:r w:rsidRPr="00D577E9">
        <w:rPr>
          <w:rFonts w:ascii="Times New Roman" w:hAnsi="Times New Roman"/>
          <w:bCs/>
          <w:sz w:val="28"/>
          <w:szCs w:val="28"/>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rsidR="00386375" w:rsidRPr="00D577E9" w:rsidRDefault="00386375" w:rsidP="00386375">
      <w:pPr>
        <w:pStyle w:val="ConsPlusNormal"/>
        <w:ind w:firstLine="708"/>
        <w:jc w:val="both"/>
        <w:rPr>
          <w:rFonts w:ascii="Times New Roman" w:hAnsi="Times New Roman" w:cs="Times New Roman"/>
          <w:sz w:val="28"/>
          <w:szCs w:val="28"/>
        </w:rPr>
      </w:pPr>
      <w:r w:rsidRPr="00D577E9">
        <w:rPr>
          <w:rFonts w:ascii="Times New Roman" w:hAnsi="Times New Roman" w:cs="Times New Roman"/>
          <w:sz w:val="28"/>
          <w:szCs w:val="28"/>
        </w:rPr>
        <w:t>118.3. Определение поставщиков (подрядчиков, исполнителей) не осуществляется уполномоченным учреждением</w:t>
      </w:r>
      <w:r w:rsidR="000A1161"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 xml:space="preserve">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r w:rsidRPr="00D577E9">
        <w:rPr>
          <w:rFonts w:ascii="Times New Roman" w:hAnsi="Times New Roman" w:cs="Times New Roman"/>
          <w:sz w:val="28"/>
          <w:szCs w:val="28"/>
        </w:rPr>
        <w:t>Раздел III. ПОРЯДОК ПОДГОТОВКИ И ОСУЩЕСТВЛЕНИЯ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Порядок проведения открытого конкурса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119. Открытый конкурс - это форма торгов, при которой: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описание предмета закупки осуществляется с соблюдением требований </w:t>
      </w:r>
      <w:hyperlink r:id="rId80"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w:t>
      </w:r>
      <w:r w:rsidRPr="00D577E9">
        <w:rPr>
          <w:rFonts w:ascii="Times New Roman" w:hAnsi="Times New Roman" w:cs="Times New Roman"/>
          <w:sz w:val="28"/>
          <w:szCs w:val="28"/>
        </w:rPr>
        <w:lastRenderedPageBreak/>
        <w:t>конкурсной документации критериев оценки содержит лучшие условия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 xml:space="preserve">119.1. </w:t>
      </w:r>
      <w:r w:rsidRPr="00D577E9">
        <w:rPr>
          <w:rFonts w:ascii="Times New Roman" w:hAnsi="Times New Roman" w:cs="Times New Roman"/>
          <w:sz w:val="28"/>
          <w:szCs w:val="28"/>
        </w:rPr>
        <w:t>В случаях, указанных в пункте 48 настоящего положения, открытый конкурс проводится уполномоченным учреждением</w:t>
      </w:r>
      <w:r w:rsidR="00FC603D"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265" w:history="1">
        <w:r w:rsidRPr="00D577E9">
          <w:rPr>
            <w:rFonts w:ascii="Times New Roman" w:hAnsi="Times New Roman" w:cs="Times New Roman"/>
            <w:sz w:val="28"/>
            <w:szCs w:val="28"/>
          </w:rPr>
          <w:t>пункте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125. Заказчик вправе провести </w:t>
      </w:r>
      <w:proofErr w:type="spellStart"/>
      <w:r w:rsidRPr="00D577E9">
        <w:rPr>
          <w:rFonts w:ascii="Times New Roman" w:hAnsi="Times New Roman" w:cs="Times New Roman"/>
          <w:sz w:val="28"/>
          <w:szCs w:val="28"/>
        </w:rPr>
        <w:t>многолотовый</w:t>
      </w:r>
      <w:proofErr w:type="spellEnd"/>
      <w:r w:rsidRPr="00D577E9">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D577E9">
        <w:rPr>
          <w:rFonts w:ascii="Times New Roman" w:hAnsi="Times New Roman" w:cs="Times New Roman"/>
          <w:sz w:val="28"/>
          <w:szCs w:val="28"/>
        </w:rPr>
        <w:t>многолотового</w:t>
      </w:r>
      <w:proofErr w:type="spellEnd"/>
      <w:r w:rsidRPr="00D577E9">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w:t>
      </w:r>
      <w:r w:rsidRPr="00D577E9">
        <w:rPr>
          <w:rFonts w:ascii="Times New Roman" w:hAnsi="Times New Roman" w:cs="Times New Roman"/>
          <w:sz w:val="28"/>
          <w:szCs w:val="28"/>
        </w:rPr>
        <w:lastRenderedPageBreak/>
        <w:t>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278" w:history="1">
        <w:r w:rsidRPr="00D577E9">
          <w:rPr>
            <w:rFonts w:ascii="Times New Roman" w:hAnsi="Times New Roman" w:cs="Times New Roman"/>
            <w:sz w:val="28"/>
            <w:szCs w:val="28"/>
          </w:rPr>
          <w:t>пункте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1" w:history="1">
        <w:r w:rsidRPr="00D577E9">
          <w:rPr>
            <w:rFonts w:ascii="Times New Roman" w:hAnsi="Times New Roman" w:cs="Times New Roman"/>
            <w:sz w:val="28"/>
            <w:szCs w:val="28"/>
          </w:rPr>
          <w:t>статьей 81</w:t>
        </w:r>
      </w:hyperlink>
      <w:r w:rsidRPr="00D577E9">
        <w:rPr>
          <w:rFonts w:ascii="Times New Roman" w:hAnsi="Times New Roman" w:cs="Times New Roman"/>
          <w:sz w:val="28"/>
          <w:szCs w:val="28"/>
        </w:rPr>
        <w:t xml:space="preserve"> Основ законодательства Российской Федерации о нотариате.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D577E9">
        <w:rPr>
          <w:rFonts w:ascii="Times New Roman" w:hAnsi="Times New Roman" w:cs="Times New Roman"/>
          <w:sz w:val="28"/>
          <w:szCs w:val="28"/>
        </w:rPr>
        <w:t>легализационные</w:t>
      </w:r>
      <w:proofErr w:type="spellEnd"/>
      <w:r w:rsidRPr="00D577E9">
        <w:rPr>
          <w:rFonts w:ascii="Times New Roman" w:hAnsi="Times New Roman" w:cs="Times New Roman"/>
          <w:sz w:val="28"/>
          <w:szCs w:val="28"/>
        </w:rPr>
        <w:t xml:space="preserve"> надписи, </w:t>
      </w:r>
      <w:proofErr w:type="spellStart"/>
      <w:r w:rsidRPr="00D577E9">
        <w:rPr>
          <w:rFonts w:ascii="Times New Roman" w:hAnsi="Times New Roman" w:cs="Times New Roman"/>
          <w:sz w:val="28"/>
          <w:szCs w:val="28"/>
        </w:rPr>
        <w:t>апостили</w:t>
      </w:r>
      <w:proofErr w:type="spellEnd"/>
      <w:r w:rsidRPr="00D577E9">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131. Каждый конверт с заявкой на участие в открытом конкурсе, </w:t>
      </w:r>
      <w:r w:rsidRPr="00D577E9">
        <w:rPr>
          <w:rFonts w:ascii="Times New Roman" w:hAnsi="Times New Roman" w:cs="Times New Roman"/>
          <w:sz w:val="28"/>
          <w:szCs w:val="28"/>
        </w:rPr>
        <w:lastRenderedPageBreak/>
        <w:t>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139. Комиссия отклоняет участника закупки в допуске к участию в открытом конкурсе в следующих случаях: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несоответствие участника закупки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Отказ в допуске к участию в открытом конкурсе по иным основаниям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143.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145. Итоговый протокол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количество поданных на участие в открытом конкурсе заявок, а также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открытом конкурсе,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w:t>
      </w:r>
      <w:r w:rsidRPr="00D577E9">
        <w:rPr>
          <w:rFonts w:ascii="Times New Roman" w:hAnsi="Times New Roman" w:cs="Times New Roman"/>
          <w:sz w:val="28"/>
          <w:szCs w:val="28"/>
        </w:rPr>
        <w:br/>
        <w:t xml:space="preserve">(за исключением случаев, если </w:t>
      </w:r>
      <w:r w:rsidRPr="00D577E9">
        <w:rPr>
          <w:rFonts w:ascii="Times New Roman" w:eastAsia="Calibri" w:hAnsi="Times New Roman" w:cs="Times New Roman"/>
          <w:sz w:val="28"/>
          <w:szCs w:val="28"/>
        </w:rPr>
        <w:t xml:space="preserve">подана только одна заявка </w:t>
      </w:r>
      <w:r w:rsidRPr="00D577E9">
        <w:rPr>
          <w:rFonts w:ascii="Times New Roman" w:hAnsi="Times New Roman" w:cs="Times New Roman"/>
          <w:spacing w:val="-2"/>
          <w:sz w:val="28"/>
          <w:szCs w:val="28"/>
        </w:rPr>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4" w:name="P500"/>
      <w:bookmarkEnd w:id="34"/>
      <w:r w:rsidRPr="00D577E9">
        <w:rPr>
          <w:rFonts w:ascii="Times New Roman" w:hAnsi="Times New Roman" w:cs="Times New Roman"/>
          <w:sz w:val="28"/>
          <w:szCs w:val="28"/>
        </w:rPr>
        <w:t xml:space="preserve">146. В случае, если не подано ни одной заявки </w:t>
      </w:r>
      <w:r w:rsidRPr="00D577E9">
        <w:rPr>
          <w:rFonts w:ascii="Times New Roman" w:hAnsi="Times New Roman" w:cs="Times New Roman"/>
          <w:spacing w:val="-2"/>
          <w:sz w:val="28"/>
          <w:szCs w:val="28"/>
        </w:rPr>
        <w:t xml:space="preserve">или </w:t>
      </w:r>
      <w:r w:rsidRPr="00D577E9">
        <w:rPr>
          <w:rFonts w:ascii="Times New Roman" w:eastAsia="Calibri" w:hAnsi="Times New Roman" w:cs="Times New Roman"/>
          <w:sz w:val="28"/>
          <w:szCs w:val="28"/>
        </w:rPr>
        <w:t>подана только одна заявка</w:t>
      </w:r>
      <w:r w:rsidRPr="00D577E9">
        <w:rPr>
          <w:rFonts w:ascii="Times New Roman" w:hAnsi="Times New Roman" w:cs="Times New Roman"/>
          <w:sz w:val="28"/>
          <w:szCs w:val="28"/>
        </w:rPr>
        <w:t xml:space="preserve"> </w:t>
      </w:r>
      <w:r w:rsidRPr="00D577E9">
        <w:rPr>
          <w:rFonts w:ascii="Times New Roman" w:hAnsi="Times New Roman" w:cs="Times New Roman"/>
          <w:sz w:val="28"/>
          <w:szCs w:val="28"/>
        </w:rPr>
        <w:lastRenderedPageBreak/>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147. </w:t>
      </w:r>
      <w:bookmarkStart w:id="35" w:name="P543"/>
      <w:bookmarkEnd w:id="35"/>
      <w:r w:rsidRPr="00D577E9">
        <w:rPr>
          <w:rFonts w:ascii="Times New Roman" w:hAnsi="Times New Roman" w:cs="Times New Roman"/>
          <w:sz w:val="28"/>
          <w:szCs w:val="28"/>
        </w:rPr>
        <w:t xml:space="preserve">В случае если открытый конкурс признан несостоявшимся по причинам, не указанным в </w:t>
      </w:r>
      <w:hyperlink w:anchor="P500" w:history="1">
        <w:r w:rsidRPr="00D577E9">
          <w:rPr>
            <w:rFonts w:ascii="Times New Roman" w:hAnsi="Times New Roman" w:cs="Times New Roman"/>
            <w:sz w:val="28"/>
            <w:szCs w:val="28"/>
          </w:rPr>
          <w:t>пункте 146</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в соответствии с пунктом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настоящего положения либо в случае отказа заказчика от заключения договора в соответствии с пунктом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Порядок проведения конкурса в электронной форме</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абзац утратил силу. - </w:t>
      </w:r>
      <w:hyperlink r:id="rId82"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Pr="00DC4CE0">
        <w:rPr>
          <w:rFonts w:ascii="Times New Roman" w:hAnsi="Times New Roman" w:cs="Times New Roman"/>
          <w:sz w:val="28"/>
          <w:szCs w:val="28"/>
        </w:rPr>
        <w:t>.</w:t>
      </w:r>
    </w:p>
    <w:p w:rsidR="0045124B" w:rsidRPr="00DC4CE0" w:rsidRDefault="0045124B" w:rsidP="0045124B">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Pr="00DC4CE0">
        <w:rPr>
          <w:rFonts w:ascii="Times New Roman" w:hAnsi="Times New Roman" w:cs="Times New Roman"/>
          <w:sz w:val="28"/>
          <w:szCs w:val="28"/>
        </w:rPr>
        <w:br/>
        <w:t>от 21 марта 2016 года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5124B" w:rsidRPr="0045124B" w:rsidRDefault="0045124B" w:rsidP="0045124B">
      <w:pPr>
        <w:pStyle w:val="ConsPlusNormal"/>
        <w:spacing w:before="220"/>
        <w:ind w:firstLine="540"/>
        <w:jc w:val="both"/>
        <w:rPr>
          <w:rFonts w:ascii="Times New Roman" w:hAnsi="Times New Roman" w:cs="Times New Roman"/>
          <w:strike/>
          <w:color w:val="FF0000"/>
          <w:sz w:val="28"/>
          <w:szCs w:val="28"/>
        </w:rPr>
      </w:pP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148.1. В случаях, указанных в пункте 48 настоящего положения, конкурс в электронной форме проводится уполномоченным учреждением</w:t>
      </w:r>
      <w:r w:rsidR="000601C8"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149. Заказчик по собственной инициативе или в соответствии с запросом </w:t>
      </w:r>
      <w:r w:rsidRPr="00D577E9">
        <w:rPr>
          <w:rFonts w:ascii="Times New Roman" w:hAnsi="Times New Roman" w:cs="Times New Roman"/>
          <w:sz w:val="28"/>
          <w:szCs w:val="28"/>
        </w:rPr>
        <w:lastRenderedPageBreak/>
        <w:t>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45124B" w:rsidRPr="00DC4CE0" w:rsidRDefault="00386375" w:rsidP="0045124B">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151. </w:t>
      </w:r>
      <w:r w:rsidR="0045124B" w:rsidRPr="00DC4CE0">
        <w:rPr>
          <w:rFonts w:ascii="Times New Roman" w:hAnsi="Times New Roman" w:cs="Times New Roman"/>
          <w:sz w:val="28"/>
          <w:szCs w:val="28"/>
        </w:rPr>
        <w:t xml:space="preserve">утратил силу. - </w:t>
      </w:r>
      <w:hyperlink r:id="rId83"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0045124B"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265" w:history="1">
        <w:r w:rsidRPr="00D577E9">
          <w:rPr>
            <w:rFonts w:ascii="Times New Roman" w:hAnsi="Times New Roman" w:cs="Times New Roman"/>
            <w:sz w:val="28"/>
            <w:szCs w:val="28"/>
          </w:rPr>
          <w:t>пунктом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278" w:history="1">
        <w:r w:rsidRPr="00D577E9">
          <w:rPr>
            <w:rFonts w:ascii="Times New Roman" w:hAnsi="Times New Roman" w:cs="Times New Roman"/>
            <w:sz w:val="28"/>
            <w:szCs w:val="28"/>
          </w:rPr>
          <w:t>пунктом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156. Заявка, подаваемая участником на участие в конкурсе в электронной форме, состоит из двух частей и предложения о цене договора</w:t>
      </w:r>
      <w:r w:rsidRPr="00D577E9">
        <w:rPr>
          <w:rFonts w:ascii="Times New Roman" w:eastAsia="Calibri" w:hAnsi="Times New Roman" w:cs="Times New Roman"/>
          <w:sz w:val="28"/>
          <w:szCs w:val="28"/>
        </w:rPr>
        <w:t xml:space="preserve"> (цене лота, единицы товара, работы, услуги)</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157. Первая часть заявки на участие в конкурсе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6" w:name="P519"/>
      <w:bookmarkEnd w:id="36"/>
      <w:r w:rsidRPr="00D577E9">
        <w:rPr>
          <w:rFonts w:ascii="Times New Roman" w:hAnsi="Times New Roman" w:cs="Times New Roman"/>
          <w:sz w:val="28"/>
          <w:szCs w:val="28"/>
        </w:rPr>
        <w:t xml:space="preserve">1) согласие участника закупки </w:t>
      </w:r>
      <w:r w:rsidRPr="00D577E9">
        <w:rPr>
          <w:rFonts w:ascii="Times New Roman" w:eastAsia="Calibri" w:hAnsi="Times New Roman" w:cs="Times New Roman"/>
          <w:sz w:val="28"/>
          <w:szCs w:val="28"/>
        </w:rPr>
        <w:t>на поставку товара, выполнение работы или оказание услуги на условиях, предусмотренных конкурсной документацией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7" w:name="P520"/>
      <w:bookmarkEnd w:id="37"/>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w:t>
      </w:r>
      <w:r w:rsidRPr="00D577E9">
        <w:rPr>
          <w:rFonts w:ascii="Times New Roman" w:hAnsi="Times New Roman" w:cs="Times New Roman"/>
          <w:sz w:val="28"/>
          <w:szCs w:val="28"/>
        </w:rPr>
        <w:lastRenderedPageBreak/>
        <w:t>товарного знака, указанного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159. Вторая часть заявки на участие в конкурсе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документы, указанные в </w:t>
      </w:r>
      <w:hyperlink w:anchor="P320" w:history="1">
        <w:r w:rsidRPr="00D577E9">
          <w:rPr>
            <w:rFonts w:ascii="Times New Roman" w:hAnsi="Times New Roman" w:cs="Times New Roman"/>
            <w:sz w:val="28"/>
            <w:szCs w:val="28"/>
          </w:rPr>
          <w:t>пункте 72</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Срок рассмотрения первых частей заявок на участие в конкурсе в электронной форме комиссией не может превышать </w:t>
      </w:r>
      <w:r w:rsidR="007824BD" w:rsidRPr="007824BD">
        <w:rPr>
          <w:rFonts w:ascii="Times New Roman" w:hAnsi="Times New Roman" w:cs="Times New Roman"/>
          <w:color w:val="FF0000"/>
          <w:sz w:val="28"/>
          <w:szCs w:val="28"/>
        </w:rPr>
        <w:t>3</w:t>
      </w:r>
      <w:r w:rsidRPr="00D577E9">
        <w:rPr>
          <w:rFonts w:ascii="Times New Roman" w:hAnsi="Times New Roman" w:cs="Times New Roman"/>
          <w:sz w:val="28"/>
          <w:szCs w:val="28"/>
        </w:rPr>
        <w:t xml:space="preserve"> рабочих дней с даты окончания срока подачи указанных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166. Участник конкурса в электронной форме не допускается к участию в нем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информации, предусмотренной </w:t>
      </w:r>
      <w:hyperlink w:anchor="P519" w:history="1">
        <w:r w:rsidRPr="00D577E9">
          <w:rPr>
            <w:rFonts w:ascii="Times New Roman" w:hAnsi="Times New Roman" w:cs="Times New Roman"/>
            <w:sz w:val="28"/>
            <w:szCs w:val="28"/>
          </w:rPr>
          <w:t>подпунктами 1</w:t>
        </w:r>
      </w:hyperlink>
      <w:r w:rsidRPr="00D577E9">
        <w:rPr>
          <w:rFonts w:ascii="Times New Roman" w:hAnsi="Times New Roman" w:cs="Times New Roman"/>
          <w:sz w:val="28"/>
          <w:szCs w:val="28"/>
        </w:rPr>
        <w:t xml:space="preserve"> и </w:t>
      </w:r>
      <w:hyperlink w:anchor="P520" w:history="1">
        <w:r w:rsidRPr="00D577E9">
          <w:rPr>
            <w:rFonts w:ascii="Times New Roman" w:hAnsi="Times New Roman" w:cs="Times New Roman"/>
            <w:sz w:val="28"/>
            <w:szCs w:val="28"/>
          </w:rPr>
          <w:t>2 пункта 157</w:t>
        </w:r>
      </w:hyperlink>
      <w:r w:rsidRPr="00D577E9">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20" w:history="1">
        <w:r w:rsidRPr="00D577E9">
          <w:rPr>
            <w:rFonts w:ascii="Times New Roman" w:hAnsi="Times New Roman" w:cs="Times New Roman"/>
            <w:sz w:val="28"/>
            <w:szCs w:val="28"/>
          </w:rPr>
          <w:t>подпунктом 2 пункта 157</w:t>
        </w:r>
      </w:hyperlink>
      <w:r w:rsidRPr="00D577E9">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8" w:name="P540"/>
      <w:bookmarkEnd w:id="38"/>
      <w:r w:rsidRPr="00D577E9">
        <w:rPr>
          <w:rFonts w:ascii="Times New Roman" w:hAnsi="Times New Roman" w:cs="Times New Roman"/>
          <w:sz w:val="28"/>
          <w:szCs w:val="28"/>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168.1.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D577E9">
        <w:rPr>
          <w:rFonts w:ascii="Times New Roman" w:eastAsia="Calibri" w:hAnsi="Times New Roman" w:cs="Times New Roman"/>
          <w:sz w:val="28"/>
          <w:szCs w:val="28"/>
        </w:rPr>
        <w:t xml:space="preserve"> (цене лота, единицы товара, работы, услуги), первую и </w:t>
      </w:r>
      <w:r w:rsidRPr="00D577E9">
        <w:rPr>
          <w:rFonts w:ascii="Times New Roman" w:hAnsi="Times New Roman" w:cs="Times New Roman"/>
          <w:sz w:val="28"/>
          <w:szCs w:val="28"/>
        </w:rPr>
        <w:t>вторую части заявки, при этом конкурс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Комиссия на основании результатов рассмотрения первой и второй частей </w:t>
      </w:r>
      <w:r w:rsidRPr="00D577E9">
        <w:rPr>
          <w:rFonts w:ascii="Times New Roman" w:hAnsi="Times New Roman" w:cs="Times New Roman"/>
          <w:sz w:val="28"/>
          <w:szCs w:val="28"/>
        </w:rPr>
        <w:lastRenderedPageBreak/>
        <w:t xml:space="preserve">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Результаты рассмотрения единственной заявки на участие в конкурсе в электронной форме фиксируются в итоговом протоколе, который </w:t>
      </w:r>
      <w:r w:rsidRPr="00D577E9">
        <w:rPr>
          <w:rFonts w:ascii="Times New Roman" w:eastAsia="Calibri" w:hAnsi="Times New Roman" w:cs="Times New Roman"/>
          <w:sz w:val="28"/>
          <w:szCs w:val="28"/>
        </w:rPr>
        <w:t>размещается на электронной площадке и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EA2908" w:rsidRPr="00D577E9">
        <w:rPr>
          <w:rFonts w:ascii="Times New Roman" w:hAnsi="Times New Roman" w:cs="Times New Roman"/>
          <w:sz w:val="28"/>
          <w:szCs w:val="28"/>
        </w:rPr>
        <w:t>69</w:t>
      </w:r>
      <w:r w:rsidRPr="00D577E9">
        <w:rPr>
          <w:rFonts w:ascii="Times New Roman" w:hAnsi="Times New Roman" w:cs="Times New Roman"/>
          <w:sz w:val="28"/>
          <w:szCs w:val="28"/>
        </w:rPr>
        <w:t>. Оператором электронной площадки одновременно с предложением о цене договора</w:t>
      </w:r>
      <w:r w:rsidRPr="00D577E9">
        <w:rPr>
          <w:rFonts w:ascii="Times New Roman" w:eastAsia="Calibri" w:hAnsi="Times New Roman" w:cs="Times New Roman"/>
          <w:sz w:val="28"/>
          <w:szCs w:val="28"/>
        </w:rPr>
        <w:t xml:space="preserve"> (цене лота, единицы товара, работы, услуги) и</w:t>
      </w:r>
      <w:r w:rsidRPr="00D577E9">
        <w:rPr>
          <w:rFonts w:ascii="Times New Roman" w:hAnsi="Times New Roman" w:cs="Times New Roman"/>
          <w:sz w:val="28"/>
          <w:szCs w:val="28"/>
        </w:rPr>
        <w:t xml:space="preserve">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9" w:name="P545"/>
      <w:bookmarkEnd w:id="39"/>
      <w:r w:rsidRPr="00D577E9">
        <w:rPr>
          <w:rFonts w:ascii="Times New Roman" w:hAnsi="Times New Roman" w:cs="Times New Roman"/>
          <w:sz w:val="28"/>
          <w:szCs w:val="28"/>
        </w:rPr>
        <w:t>17</w:t>
      </w:r>
      <w:r w:rsidR="00EA2908" w:rsidRPr="00D577E9">
        <w:rPr>
          <w:rFonts w:ascii="Times New Roman" w:hAnsi="Times New Roman" w:cs="Times New Roman"/>
          <w:sz w:val="28"/>
          <w:szCs w:val="28"/>
        </w:rPr>
        <w:t>0</w:t>
      </w:r>
      <w:r w:rsidRPr="00D577E9">
        <w:rPr>
          <w:rFonts w:ascii="Times New Roman" w:hAnsi="Times New Roman" w:cs="Times New Roman"/>
          <w:sz w:val="28"/>
          <w:szCs w:val="28"/>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7824BD" w:rsidRPr="00DC4CE0" w:rsidRDefault="007824BD" w:rsidP="007824BD">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абзац утратил силу. – </w:t>
      </w:r>
      <w:hyperlink r:id="rId84"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1</w:t>
      </w:r>
      <w:r w:rsidRPr="00D577E9">
        <w:rPr>
          <w:rFonts w:ascii="Times New Roman" w:hAnsi="Times New Roman" w:cs="Times New Roman"/>
          <w:sz w:val="28"/>
          <w:szCs w:val="28"/>
        </w:rPr>
        <w:t>. Заявка на участие в конкурсе в электронной форме признается не соответствующей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 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17</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.1.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3</w:t>
      </w:r>
      <w:r w:rsidRPr="00D577E9">
        <w:rPr>
          <w:rFonts w:ascii="Times New Roman" w:hAnsi="Times New Roman" w:cs="Times New Roman"/>
          <w:sz w:val="28"/>
          <w:szCs w:val="28"/>
        </w:rPr>
        <w:t xml:space="preserve">.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540" w:history="1">
        <w:r w:rsidRPr="00D577E9">
          <w:rPr>
            <w:rFonts w:ascii="Times New Roman" w:hAnsi="Times New Roman" w:cs="Times New Roman"/>
            <w:sz w:val="28"/>
            <w:szCs w:val="28"/>
          </w:rPr>
          <w:t>пунктами 168</w:t>
        </w:r>
      </w:hyperlink>
      <w:r w:rsidRPr="00D577E9">
        <w:rPr>
          <w:rFonts w:ascii="Times New Roman" w:hAnsi="Times New Roman" w:cs="Times New Roman"/>
          <w:sz w:val="28"/>
          <w:szCs w:val="28"/>
        </w:rPr>
        <w:t>, 168.1 настоящего положения.</w:t>
      </w:r>
    </w:p>
    <w:p w:rsidR="00EC04BA" w:rsidRDefault="00EC04BA" w:rsidP="007824BD">
      <w:pPr>
        <w:ind w:firstLine="709"/>
        <w:jc w:val="both"/>
        <w:rPr>
          <w:rFonts w:ascii="Times New Roman" w:hAnsi="Times New Roman"/>
          <w:color w:val="FF0000"/>
          <w:sz w:val="28"/>
          <w:szCs w:val="28"/>
        </w:rPr>
      </w:pPr>
    </w:p>
    <w:p w:rsidR="007824BD" w:rsidRPr="00DC4CE0" w:rsidRDefault="007824BD" w:rsidP="007824BD">
      <w:pPr>
        <w:ind w:firstLine="709"/>
        <w:jc w:val="both"/>
        <w:rPr>
          <w:rFonts w:ascii="Times New Roman" w:hAnsi="Times New Roman"/>
          <w:sz w:val="28"/>
          <w:szCs w:val="28"/>
        </w:rPr>
      </w:pPr>
      <w:r w:rsidRPr="00DC4CE0">
        <w:rPr>
          <w:rFonts w:ascii="Times New Roman" w:hAnsi="Times New Roman"/>
          <w:sz w:val="28"/>
          <w:szCs w:val="28"/>
        </w:rPr>
        <w:t xml:space="preserve">173.1. Срок рассмотрения вторых частей заявок и оценки заявок на участие в конкурсе в электронной форме не может превышать 7 рабочих дней </w:t>
      </w:r>
      <w:proofErr w:type="gramStart"/>
      <w:r w:rsidRPr="00DC4CE0">
        <w:rPr>
          <w:rFonts w:ascii="Times New Roman" w:hAnsi="Times New Roman"/>
          <w:sz w:val="28"/>
          <w:szCs w:val="28"/>
        </w:rPr>
        <w:t>с даты направления</w:t>
      </w:r>
      <w:proofErr w:type="gramEnd"/>
      <w:r w:rsidRPr="00DC4CE0">
        <w:rPr>
          <w:rFonts w:ascii="Times New Roman" w:hAnsi="Times New Roman"/>
          <w:sz w:val="28"/>
          <w:szCs w:val="28"/>
        </w:rPr>
        <w:t xml:space="preserve"> заказчику вторых частей заявок на участие в таком конкурсе.</w:t>
      </w:r>
    </w:p>
    <w:p w:rsidR="00EC04BA" w:rsidRPr="00DC4CE0" w:rsidRDefault="00EC04BA" w:rsidP="007824BD">
      <w:pPr>
        <w:ind w:firstLine="709"/>
        <w:jc w:val="both"/>
        <w:rPr>
          <w:rFonts w:ascii="Times New Roman" w:hAnsi="Times New Roman"/>
          <w:sz w:val="28"/>
          <w:szCs w:val="28"/>
        </w:rPr>
      </w:pPr>
    </w:p>
    <w:p w:rsidR="007824BD" w:rsidRPr="00DC4CE0" w:rsidRDefault="007824BD" w:rsidP="007824BD">
      <w:pPr>
        <w:ind w:firstLine="709"/>
        <w:jc w:val="both"/>
        <w:rPr>
          <w:rFonts w:ascii="Times New Roman" w:hAnsi="Times New Roman"/>
          <w:sz w:val="28"/>
          <w:szCs w:val="28"/>
        </w:rPr>
      </w:pPr>
      <w:r w:rsidRPr="00DC4CE0">
        <w:rPr>
          <w:rFonts w:ascii="Times New Roman" w:hAnsi="Times New Roman"/>
          <w:sz w:val="28"/>
          <w:szCs w:val="28"/>
        </w:rPr>
        <w:t>173.2.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7824BD" w:rsidRPr="00DC4CE0" w:rsidRDefault="007824BD" w:rsidP="007824BD">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C36761" w:rsidRPr="00DC4CE0" w:rsidRDefault="00C36761" w:rsidP="00C36761">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174. - 178. утратили силу. - </w:t>
      </w:r>
      <w:hyperlink r:id="rId85"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Pr="00DC4CE0">
        <w:rPr>
          <w:rFonts w:ascii="Times New Roman" w:hAnsi="Times New Roman" w:cs="Times New Roman"/>
          <w:sz w:val="28"/>
          <w:szCs w:val="28"/>
        </w:rPr>
        <w:t>.</w:t>
      </w:r>
    </w:p>
    <w:p w:rsidR="00C36761" w:rsidRPr="00DC4CE0" w:rsidRDefault="00C36761" w:rsidP="00C36761">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178.1. В случае</w:t>
      </w:r>
      <w:proofErr w:type="gramStart"/>
      <w:r w:rsidRPr="00DC4CE0">
        <w:rPr>
          <w:rFonts w:ascii="Times New Roman" w:hAnsi="Times New Roman" w:cs="Times New Roman"/>
          <w:sz w:val="28"/>
          <w:szCs w:val="28"/>
        </w:rPr>
        <w:t>,</w:t>
      </w:r>
      <w:proofErr w:type="gramEnd"/>
      <w:r w:rsidRPr="00DC4CE0">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C36761" w:rsidRPr="00DC4CE0" w:rsidRDefault="00C36761" w:rsidP="00C36761">
      <w:pPr>
        <w:pStyle w:val="ConsPlusNormal"/>
        <w:spacing w:before="220"/>
        <w:ind w:firstLine="540"/>
        <w:jc w:val="both"/>
        <w:rPr>
          <w:rFonts w:ascii="Times New Roman" w:hAnsi="Times New Roman" w:cs="Times New Roman"/>
          <w:sz w:val="28"/>
          <w:szCs w:val="28"/>
        </w:rPr>
      </w:pPr>
      <w:r w:rsidRPr="00DC4CE0">
        <w:rPr>
          <w:rFonts w:ascii="Times New Roman" w:eastAsia="Calibri" w:hAnsi="Times New Roman" w:cs="Times New Roman"/>
          <w:sz w:val="28"/>
          <w:szCs w:val="28"/>
          <w:lang w:eastAsia="en-US"/>
        </w:rPr>
        <w:t xml:space="preserve">178.2.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w:t>
      </w:r>
      <w:proofErr w:type="gramStart"/>
      <w:r w:rsidRPr="00DC4CE0">
        <w:rPr>
          <w:rFonts w:ascii="Times New Roman" w:eastAsia="Calibri" w:hAnsi="Times New Roman" w:cs="Times New Roman"/>
          <w:sz w:val="28"/>
          <w:szCs w:val="28"/>
          <w:lang w:eastAsia="en-US"/>
        </w:rPr>
        <w:t>содержать</w:t>
      </w:r>
      <w:proofErr w:type="gramEnd"/>
      <w:r w:rsidRPr="00DC4CE0">
        <w:rPr>
          <w:rFonts w:ascii="Times New Roman" w:eastAsia="Calibri" w:hAnsi="Times New Roman" w:cs="Times New Roman"/>
          <w:sz w:val="28"/>
          <w:szCs w:val="28"/>
          <w:lang w:eastAsia="en-US"/>
        </w:rPr>
        <w:t xml:space="preserve">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0" w:name="P559"/>
      <w:bookmarkEnd w:id="40"/>
      <w:r w:rsidRPr="00D577E9">
        <w:rPr>
          <w:rFonts w:ascii="Times New Roman" w:hAnsi="Times New Roman" w:cs="Times New Roman"/>
          <w:sz w:val="28"/>
          <w:szCs w:val="28"/>
        </w:rPr>
        <w:lastRenderedPageBreak/>
        <w:t>1</w:t>
      </w:r>
      <w:r w:rsidR="00EA2908" w:rsidRPr="00D577E9">
        <w:rPr>
          <w:rFonts w:ascii="Times New Roman" w:hAnsi="Times New Roman" w:cs="Times New Roman"/>
          <w:sz w:val="28"/>
          <w:szCs w:val="28"/>
        </w:rPr>
        <w:t>79</w:t>
      </w:r>
      <w:r w:rsidRPr="00D577E9">
        <w:rPr>
          <w:rFonts w:ascii="Times New Roman" w:hAnsi="Times New Roman" w:cs="Times New Roman"/>
          <w:sz w:val="28"/>
          <w:szCs w:val="28"/>
        </w:rPr>
        <w:t>.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0</w:t>
      </w:r>
      <w:r w:rsidRPr="00D577E9">
        <w:rPr>
          <w:rFonts w:ascii="Times New Roman" w:hAnsi="Times New Roman" w:cs="Times New Roman"/>
          <w:sz w:val="28"/>
          <w:szCs w:val="28"/>
        </w:rPr>
        <w:t xml:space="preserve">. В случае если конкурс в электронной форме признан несостоявшимся по причинам, не указанным в </w:t>
      </w:r>
      <w:hyperlink w:anchor="P559" w:history="1">
        <w:r w:rsidRPr="00D577E9">
          <w:rPr>
            <w:rFonts w:ascii="Times New Roman" w:hAnsi="Times New Roman" w:cs="Times New Roman"/>
            <w:sz w:val="28"/>
            <w:szCs w:val="28"/>
          </w:rPr>
          <w:t xml:space="preserve">пункте </w:t>
        </w:r>
        <w:r w:rsidR="00EA2908" w:rsidRPr="00D577E9">
          <w:rPr>
            <w:rFonts w:ascii="Times New Roman" w:hAnsi="Times New Roman" w:cs="Times New Roman"/>
            <w:sz w:val="28"/>
            <w:szCs w:val="28"/>
          </w:rPr>
          <w:t>179</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на основании пункта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от заключения договора либо в случае отказа заказчика от заключения договора на основании пункта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36761" w:rsidRPr="00D577E9" w:rsidRDefault="00C36761" w:rsidP="00386375">
      <w:pPr>
        <w:pStyle w:val="ConsPlusNormal"/>
        <w:spacing w:before="220"/>
        <w:ind w:firstLine="540"/>
        <w:jc w:val="both"/>
        <w:rPr>
          <w:rFonts w:ascii="Times New Roman" w:hAnsi="Times New Roman" w:cs="Times New Roman"/>
          <w:sz w:val="28"/>
          <w:szCs w:val="28"/>
        </w:rPr>
      </w:pPr>
    </w:p>
    <w:p w:rsidR="00C36761" w:rsidRPr="00DC4CE0" w:rsidRDefault="00C36761" w:rsidP="00C36761">
      <w:pPr>
        <w:ind w:firstLine="567"/>
        <w:jc w:val="center"/>
        <w:rPr>
          <w:rFonts w:ascii="Times New Roman" w:eastAsia="Calibri" w:hAnsi="Times New Roman"/>
          <w:b/>
          <w:sz w:val="28"/>
          <w:szCs w:val="28"/>
          <w:lang w:eastAsia="en-US"/>
        </w:rPr>
      </w:pPr>
      <w:r w:rsidRPr="00DC4CE0">
        <w:rPr>
          <w:rFonts w:ascii="Times New Roman" w:eastAsia="Calibri" w:hAnsi="Times New Roman"/>
          <w:b/>
          <w:sz w:val="28"/>
          <w:szCs w:val="28"/>
          <w:lang w:eastAsia="en-US"/>
        </w:rPr>
        <w:t>Глава 2.1. Особенности проведения конкурса в электронной форме, участниками которого могут быть только субъекты малого и среднего предпринимательства</w:t>
      </w:r>
    </w:p>
    <w:p w:rsidR="00C36761" w:rsidRPr="00DC4CE0" w:rsidRDefault="00C36761" w:rsidP="00C36761">
      <w:pPr>
        <w:ind w:firstLine="567"/>
        <w:jc w:val="center"/>
        <w:rPr>
          <w:rFonts w:ascii="Times New Roman" w:eastAsia="Calibri" w:hAnsi="Times New Roman"/>
          <w:b/>
          <w:sz w:val="28"/>
          <w:szCs w:val="28"/>
          <w:lang w:eastAsia="en-US"/>
        </w:rPr>
      </w:pP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 xml:space="preserve">.1. </w:t>
      </w:r>
      <w:proofErr w:type="gramStart"/>
      <w:r w:rsidRPr="00DC4CE0">
        <w:rPr>
          <w:rFonts w:ascii="Times New Roman" w:hAnsi="Times New Roman"/>
          <w:sz w:val="28"/>
          <w:szCs w:val="28"/>
        </w:rPr>
        <w:t xml:space="preserve">Конкурс в электронной форме, участниками которого в соответствии с </w:t>
      </w:r>
      <w:hyperlink r:id="rId86" w:history="1">
        <w:r w:rsidRPr="00DC4CE0">
          <w:rPr>
            <w:rFonts w:ascii="Times New Roman" w:hAnsi="Times New Roman"/>
            <w:sz w:val="28"/>
            <w:szCs w:val="28"/>
          </w:rPr>
          <w:t>пунктом 2 части 8 статьи 3</w:t>
        </w:r>
      </w:hyperlink>
      <w:r w:rsidRPr="00DC4CE0">
        <w:rPr>
          <w:rFonts w:ascii="Times New Roman" w:hAnsi="Times New Roman"/>
          <w:sz w:val="28"/>
          <w:szCs w:val="28"/>
        </w:rPr>
        <w:t xml:space="preserve"> Закона о закупках могут быть только субъекты малого и среднего предпринимательства, осуществляется в порядке, установленном главой 2 раздела </w:t>
      </w:r>
      <w:r w:rsidRPr="00DC4CE0">
        <w:rPr>
          <w:rFonts w:ascii="Times New Roman" w:hAnsi="Times New Roman"/>
          <w:sz w:val="28"/>
          <w:szCs w:val="28"/>
          <w:lang w:val="en-US"/>
        </w:rPr>
        <w:t>III</w:t>
      </w:r>
      <w:r w:rsidRPr="00DC4CE0">
        <w:rPr>
          <w:rFonts w:ascii="Times New Roman" w:hAnsi="Times New Roman"/>
          <w:sz w:val="28"/>
          <w:szCs w:val="28"/>
        </w:rPr>
        <w:t xml:space="preserve"> настоящего положения с учетом требований, предусмотренных </w:t>
      </w:r>
      <w:hyperlink r:id="rId87" w:history="1">
        <w:r w:rsidRPr="00DC4CE0">
          <w:rPr>
            <w:rFonts w:ascii="Times New Roman" w:hAnsi="Times New Roman"/>
            <w:sz w:val="28"/>
            <w:szCs w:val="28"/>
          </w:rPr>
          <w:t xml:space="preserve">статьями 3.2 </w:t>
        </w:r>
        <w:r w:rsidRPr="00DC4CE0">
          <w:rPr>
            <w:rFonts w:ascii="Times New Roman" w:eastAsiaTheme="minorHAnsi" w:hAnsi="Times New Roman"/>
            <w:sz w:val="28"/>
            <w:szCs w:val="28"/>
            <w:lang w:eastAsia="en-US"/>
          </w:rPr>
          <w:t xml:space="preserve">– </w:t>
        </w:r>
        <w:r w:rsidRPr="00DC4CE0">
          <w:rPr>
            <w:rFonts w:ascii="Times New Roman" w:hAnsi="Times New Roman"/>
            <w:sz w:val="28"/>
            <w:szCs w:val="28"/>
          </w:rPr>
          <w:t>3.4</w:t>
        </w:r>
      </w:hyperlink>
      <w:r w:rsidRPr="00DC4CE0">
        <w:rPr>
          <w:rFonts w:ascii="Times New Roman" w:hAnsi="Times New Roman"/>
          <w:b/>
          <w:sz w:val="28"/>
          <w:szCs w:val="28"/>
        </w:rPr>
        <w:t xml:space="preserve"> </w:t>
      </w:r>
      <w:r w:rsidRPr="00DC4CE0">
        <w:rPr>
          <w:rFonts w:ascii="Times New Roman" w:hAnsi="Times New Roman"/>
          <w:sz w:val="28"/>
          <w:szCs w:val="28"/>
        </w:rPr>
        <w:t>Закона о закупках, и особенностей, установленных настоящей главой.</w:t>
      </w:r>
      <w:proofErr w:type="gramEnd"/>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 xml:space="preserve">.3. Заявка на участие в конкурсе в электронной форме должна содержать документы, указанные в подпункте 1 </w:t>
      </w:r>
      <w:hyperlink w:anchor="P406" w:history="1">
        <w:r w:rsidRPr="00DC4CE0">
          <w:rPr>
            <w:rFonts w:ascii="Times New Roman" w:hAnsi="Times New Roman"/>
            <w:sz w:val="28"/>
            <w:szCs w:val="28"/>
          </w:rPr>
          <w:t>пункта 72</w:t>
        </w:r>
      </w:hyperlink>
      <w:r w:rsidRPr="00DC4CE0">
        <w:rPr>
          <w:rFonts w:ascii="Times New Roman" w:hAnsi="Times New Roman"/>
          <w:sz w:val="28"/>
          <w:szCs w:val="28"/>
        </w:rPr>
        <w:t>.1 настоящего положения.</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 xml:space="preserve">Требовать от участника закупки с участием субъектов малого и среднего </w:t>
      </w:r>
      <w:r w:rsidRPr="00DC4CE0">
        <w:rPr>
          <w:rFonts w:ascii="Times New Roman" w:hAnsi="Times New Roman"/>
          <w:sz w:val="28"/>
          <w:szCs w:val="28"/>
        </w:rPr>
        <w:lastRenderedPageBreak/>
        <w:t xml:space="preserve">предпринимательства иные документы и информацию, за исключением предусмотренных подпунктом 1 пункта 72.1 настоящего положения, не допускается. </w:t>
      </w:r>
    </w:p>
    <w:p w:rsidR="00C36761" w:rsidRPr="00DC4CE0" w:rsidRDefault="00C36761" w:rsidP="00C36761">
      <w:pPr>
        <w:pStyle w:val="ConsPlusNormal"/>
        <w:ind w:firstLine="708"/>
        <w:jc w:val="both"/>
        <w:rPr>
          <w:rFonts w:ascii="Times New Roman" w:hAnsi="Times New Roman" w:cs="Times New Roman"/>
          <w:sz w:val="28"/>
          <w:szCs w:val="28"/>
        </w:rPr>
      </w:pPr>
      <w:r w:rsidRPr="00DC4CE0">
        <w:rPr>
          <w:rFonts w:ascii="Times New Roman" w:hAnsi="Times New Roman" w:cs="Times New Roman"/>
          <w:sz w:val="28"/>
          <w:szCs w:val="28"/>
        </w:rPr>
        <w:t xml:space="preserve">Срок рассмотрения и оценки вторых частей заявок на участие в конкурсе в электронной форме составляет 1 рабочий день </w:t>
      </w:r>
      <w:proofErr w:type="gramStart"/>
      <w:r w:rsidRPr="00DC4CE0">
        <w:rPr>
          <w:rFonts w:ascii="Times New Roman" w:hAnsi="Times New Roman" w:cs="Times New Roman"/>
          <w:sz w:val="28"/>
          <w:szCs w:val="28"/>
        </w:rPr>
        <w:t>с даты направления</w:t>
      </w:r>
      <w:proofErr w:type="gramEnd"/>
      <w:r w:rsidRPr="00DC4CE0">
        <w:rPr>
          <w:rFonts w:ascii="Times New Roman" w:hAnsi="Times New Roman" w:cs="Times New Roman"/>
          <w:sz w:val="28"/>
          <w:szCs w:val="28"/>
        </w:rPr>
        <w:t xml:space="preserve"> заказчику вторых частей заявок на участие в таком конкурсе.</w:t>
      </w:r>
    </w:p>
    <w:p w:rsidR="00C36761" w:rsidRPr="00DC4CE0" w:rsidRDefault="00C36761" w:rsidP="00C36761">
      <w:pPr>
        <w:pStyle w:val="ConsPlusNormal"/>
        <w:jc w:val="both"/>
        <w:rPr>
          <w:rFonts w:ascii="Times New Roman" w:hAnsi="Times New Roman" w:cs="Times New Roman"/>
          <w:sz w:val="28"/>
          <w:szCs w:val="28"/>
        </w:rPr>
      </w:pPr>
    </w:p>
    <w:p w:rsidR="00386375" w:rsidRPr="00DC4CE0"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3. Особенности проведения закрытого конкурса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1</w:t>
      </w:r>
      <w:r w:rsidRPr="00D577E9">
        <w:rPr>
          <w:rFonts w:ascii="Times New Roman" w:hAnsi="Times New Roman" w:cs="Times New Roman"/>
          <w:sz w:val="28"/>
          <w:szCs w:val="28"/>
        </w:rPr>
        <w:t xml:space="preserve">.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88" w:history="1">
        <w:r w:rsidRPr="00D577E9">
          <w:rPr>
            <w:rFonts w:ascii="Times New Roman" w:hAnsi="Times New Roman" w:cs="Times New Roman"/>
            <w:sz w:val="28"/>
            <w:szCs w:val="28"/>
          </w:rPr>
          <w:t>частью 16 статьи 4</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 При проведении закрытого конкурса применяются нормы положения о проведении открытого конкурса с учетом следующих особенностей: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протоколы - не позднее чем через 3 дня со дня подписания протоколов;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при проведении закупки во время заседаний комиссии не допускается </w:t>
      </w:r>
      <w:r w:rsidRPr="00D577E9">
        <w:rPr>
          <w:rFonts w:ascii="Times New Roman" w:hAnsi="Times New Roman" w:cs="Times New Roman"/>
          <w:sz w:val="28"/>
          <w:szCs w:val="28"/>
        </w:rPr>
        <w:lastRenderedPageBreak/>
        <w:t>проведение аудиозаписи, фото- и видеосъемки.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4. Особенности проведения открытого аукциона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996FB7"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183</w:t>
      </w:r>
      <w:r w:rsidR="00386375" w:rsidRPr="00D577E9">
        <w:rPr>
          <w:rFonts w:ascii="Times New Roman" w:hAnsi="Times New Roman" w:cs="Times New Roman"/>
          <w:sz w:val="28"/>
          <w:szCs w:val="28"/>
        </w:rPr>
        <w:t>.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5. Порядок проведения аукциона 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D70B29" w:rsidRPr="00D577E9">
        <w:rPr>
          <w:rFonts w:ascii="Times New Roman" w:hAnsi="Times New Roman" w:cs="Times New Roman"/>
          <w:sz w:val="28"/>
          <w:szCs w:val="28"/>
        </w:rPr>
        <w:t>4</w:t>
      </w:r>
      <w:r w:rsidRPr="00D577E9">
        <w:rPr>
          <w:rFonts w:ascii="Times New Roman" w:hAnsi="Times New Roman" w:cs="Times New Roman"/>
          <w:sz w:val="28"/>
          <w:szCs w:val="28"/>
        </w:rPr>
        <w:t>.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Аукцион в электронной форме</w:t>
      </w:r>
      <w:r w:rsidRPr="00D577E9">
        <w:rPr>
          <w:rFonts w:ascii="Times New Roman" w:eastAsia="Calibri" w:hAnsi="Times New Roman" w:cs="Times New Roman"/>
          <w:sz w:val="28"/>
          <w:szCs w:val="28"/>
        </w:rPr>
        <w:t xml:space="preserve">, участниками которого в соответствии        с </w:t>
      </w:r>
      <w:hyperlink r:id="rId89" w:history="1">
        <w:r w:rsidRPr="00D577E9">
          <w:rPr>
            <w:rFonts w:ascii="Times New Roman" w:eastAsia="Calibri" w:hAnsi="Times New Roman" w:cs="Times New Roman"/>
            <w:sz w:val="28"/>
            <w:szCs w:val="28"/>
          </w:rPr>
          <w:t>пунктом 2 части 8 статьи 3</w:t>
        </w:r>
      </w:hyperlink>
      <w:r w:rsidRPr="00D577E9">
        <w:rPr>
          <w:rFonts w:ascii="Times New Roman" w:eastAsia="Calibri" w:hAnsi="Times New Roman" w:cs="Times New Roman"/>
          <w:sz w:val="28"/>
          <w:szCs w:val="28"/>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D577E9">
        <w:rPr>
          <w:rFonts w:ascii="Times New Roman" w:hAnsi="Times New Roman" w:cs="Times New Roman"/>
          <w:sz w:val="28"/>
          <w:szCs w:val="28"/>
        </w:rPr>
        <w:t>3.4 Закона о закупках</w:t>
      </w:r>
      <w:r w:rsidRPr="00D577E9">
        <w:rPr>
          <w:rFonts w:ascii="Times New Roman" w:eastAsia="Calibri" w:hAnsi="Times New Roman" w:cs="Times New Roman"/>
          <w:sz w:val="28"/>
          <w:szCs w:val="28"/>
        </w:rPr>
        <w:t>.</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184.</w:t>
      </w:r>
      <w:r w:rsidR="00386375" w:rsidRPr="00D577E9">
        <w:rPr>
          <w:rFonts w:ascii="Times New Roman" w:hAnsi="Times New Roman" w:cs="Times New Roman"/>
          <w:bCs/>
          <w:spacing w:val="2"/>
          <w:sz w:val="28"/>
          <w:szCs w:val="28"/>
        </w:rPr>
        <w:t xml:space="preserve">1. </w:t>
      </w:r>
      <w:r w:rsidR="00386375" w:rsidRPr="00D577E9">
        <w:rPr>
          <w:rFonts w:ascii="Times New Roman" w:hAnsi="Times New Roman" w:cs="Times New Roman"/>
          <w:sz w:val="28"/>
          <w:szCs w:val="28"/>
        </w:rPr>
        <w:t>В случаях, указанных в пункте 48 настоящего положения, аукцион в электронной форме проводится уполномоченным учреждением</w:t>
      </w:r>
      <w:r w:rsidR="00F14330" w:rsidRPr="00D577E9">
        <w:rPr>
          <w:rFonts w:ascii="Times New Roman" w:hAnsi="Times New Roman" w:cs="Times New Roman"/>
          <w:sz w:val="28"/>
          <w:szCs w:val="28"/>
        </w:rPr>
        <w:t xml:space="preserve"> (организацией)</w:t>
      </w:r>
      <w:r w:rsidR="00386375"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D70B29" w:rsidRPr="00D577E9">
        <w:rPr>
          <w:rFonts w:ascii="Times New Roman" w:hAnsi="Times New Roman" w:cs="Times New Roman"/>
          <w:sz w:val="28"/>
          <w:szCs w:val="28"/>
        </w:rPr>
        <w:t>5</w:t>
      </w:r>
      <w:r w:rsidRPr="00D577E9">
        <w:rPr>
          <w:rFonts w:ascii="Times New Roman" w:hAnsi="Times New Roman" w:cs="Times New Roman"/>
          <w:sz w:val="28"/>
          <w:szCs w:val="28"/>
        </w:rPr>
        <w:t>.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5A6818" w:rsidRPr="00DC4CE0" w:rsidRDefault="00386375" w:rsidP="005A6818">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18</w:t>
      </w:r>
      <w:r w:rsidR="00D70B29" w:rsidRPr="00DC4CE0">
        <w:rPr>
          <w:rFonts w:ascii="Times New Roman" w:hAnsi="Times New Roman" w:cs="Times New Roman"/>
          <w:sz w:val="28"/>
          <w:szCs w:val="28"/>
        </w:rPr>
        <w:t>6</w:t>
      </w:r>
      <w:r w:rsidRPr="00DC4CE0">
        <w:rPr>
          <w:rFonts w:ascii="Times New Roman" w:hAnsi="Times New Roman" w:cs="Times New Roman"/>
          <w:sz w:val="28"/>
          <w:szCs w:val="28"/>
        </w:rPr>
        <w:t xml:space="preserve">. </w:t>
      </w:r>
      <w:r w:rsidR="005A6818" w:rsidRPr="00DC4CE0">
        <w:rPr>
          <w:rFonts w:ascii="Times New Roman" w:hAnsi="Times New Roman" w:cs="Times New Roman"/>
          <w:sz w:val="28"/>
          <w:szCs w:val="28"/>
        </w:rPr>
        <w:t xml:space="preserve">утратил силу. - </w:t>
      </w:r>
      <w:hyperlink r:id="rId90"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w:t>
      </w:r>
      <w:r w:rsidR="00174B34">
        <w:rPr>
          <w:rFonts w:ascii="Times New Roman" w:hAnsi="Times New Roman" w:cs="Times New Roman"/>
          <w:sz w:val="28"/>
          <w:szCs w:val="28"/>
        </w:rPr>
        <w:t>07</w:t>
      </w:r>
      <w:r w:rsidR="00EC04BA" w:rsidRPr="00DC4CE0">
        <w:rPr>
          <w:rFonts w:ascii="Times New Roman" w:hAnsi="Times New Roman" w:cs="Times New Roman"/>
          <w:sz w:val="28"/>
          <w:szCs w:val="28"/>
        </w:rPr>
        <w:t>.0</w:t>
      </w:r>
      <w:r w:rsidR="00174B34">
        <w:rPr>
          <w:rFonts w:ascii="Times New Roman" w:hAnsi="Times New Roman" w:cs="Times New Roman"/>
          <w:sz w:val="28"/>
          <w:szCs w:val="28"/>
        </w:rPr>
        <w:t>2</w:t>
      </w:r>
      <w:r w:rsidR="00EC04BA" w:rsidRPr="00DC4CE0">
        <w:rPr>
          <w:rFonts w:ascii="Times New Roman" w:hAnsi="Times New Roman" w:cs="Times New Roman"/>
          <w:sz w:val="28"/>
          <w:szCs w:val="28"/>
        </w:rPr>
        <w:t>.2022 №</w:t>
      </w:r>
      <w:r w:rsidR="00174B34">
        <w:rPr>
          <w:rFonts w:ascii="Times New Roman" w:hAnsi="Times New Roman" w:cs="Times New Roman"/>
          <w:sz w:val="28"/>
          <w:szCs w:val="28"/>
        </w:rPr>
        <w:t>113</w:t>
      </w:r>
      <w:r w:rsidR="005A6818"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190. В извещении о проведении аукциона в электронной форме указываются сведения в соответствии с </w:t>
      </w:r>
      <w:hyperlink w:anchor="P265" w:history="1">
        <w:r w:rsidRPr="00D577E9">
          <w:rPr>
            <w:rFonts w:ascii="Times New Roman" w:hAnsi="Times New Roman" w:cs="Times New Roman"/>
            <w:sz w:val="28"/>
            <w:szCs w:val="28"/>
          </w:rPr>
          <w:t>пунктом 67</w:t>
        </w:r>
      </w:hyperlink>
      <w:r w:rsidRPr="00D577E9">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w:t>
      </w:r>
      <w:r w:rsidR="00D70B29" w:rsidRPr="00D577E9">
        <w:rPr>
          <w:rFonts w:ascii="Times New Roman" w:hAnsi="Times New Roman" w:cs="Times New Roman"/>
          <w:sz w:val="28"/>
          <w:szCs w:val="28"/>
        </w:rPr>
        <w:t>87</w:t>
      </w:r>
      <w:r w:rsidRPr="00D577E9">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D70B29" w:rsidRPr="00D577E9">
        <w:rPr>
          <w:rFonts w:ascii="Times New Roman" w:hAnsi="Times New Roman" w:cs="Times New Roman"/>
          <w:sz w:val="28"/>
          <w:szCs w:val="28"/>
        </w:rPr>
        <w:t>86</w:t>
      </w:r>
      <w:r w:rsidRPr="00D577E9">
        <w:rPr>
          <w:rFonts w:ascii="Times New Roman" w:hAnsi="Times New Roman" w:cs="Times New Roman"/>
          <w:sz w:val="28"/>
          <w:szCs w:val="28"/>
        </w:rPr>
        <w:t>.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187</w:t>
      </w:r>
      <w:r w:rsidR="00386375" w:rsidRPr="00D577E9">
        <w:rPr>
          <w:rFonts w:ascii="Times New Roman" w:hAnsi="Times New Roman" w:cs="Times New Roman"/>
          <w:sz w:val="28"/>
          <w:szCs w:val="28"/>
        </w:rPr>
        <w:t xml:space="preserve">.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278" w:history="1">
        <w:r w:rsidR="00386375" w:rsidRPr="00D577E9">
          <w:rPr>
            <w:rFonts w:ascii="Times New Roman" w:hAnsi="Times New Roman" w:cs="Times New Roman"/>
            <w:sz w:val="28"/>
            <w:szCs w:val="28"/>
          </w:rPr>
          <w:t>пунктом 68</w:t>
        </w:r>
      </w:hyperlink>
      <w:r w:rsidR="00386375" w:rsidRPr="00D577E9">
        <w:rPr>
          <w:rFonts w:ascii="Times New Roman" w:hAnsi="Times New Roman" w:cs="Times New Roman"/>
          <w:sz w:val="28"/>
          <w:szCs w:val="28"/>
        </w:rPr>
        <w:t xml:space="preserve"> настоящего положения.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188</w:t>
      </w:r>
      <w:r w:rsidR="00386375" w:rsidRPr="00D577E9">
        <w:rPr>
          <w:rFonts w:ascii="Times New Roman" w:hAnsi="Times New Roman" w:cs="Times New Roman"/>
          <w:sz w:val="28"/>
          <w:szCs w:val="28"/>
        </w:rPr>
        <w:t>.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D70B29" w:rsidRPr="00D577E9">
        <w:rPr>
          <w:rFonts w:ascii="Times New Roman" w:hAnsi="Times New Roman" w:cs="Times New Roman"/>
          <w:sz w:val="28"/>
          <w:szCs w:val="28"/>
        </w:rPr>
        <w:t>89</w:t>
      </w:r>
      <w:r w:rsidRPr="00D577E9">
        <w:rPr>
          <w:rFonts w:ascii="Times New Roman" w:hAnsi="Times New Roman" w:cs="Times New Roman"/>
          <w:sz w:val="28"/>
          <w:szCs w:val="28"/>
        </w:rPr>
        <w:t>.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1" w:name="P594"/>
      <w:bookmarkEnd w:id="41"/>
      <w:r w:rsidRPr="00D577E9">
        <w:rPr>
          <w:rFonts w:ascii="Times New Roman" w:hAnsi="Times New Roman" w:cs="Times New Roman"/>
          <w:sz w:val="28"/>
          <w:szCs w:val="28"/>
        </w:rPr>
        <w:t>1</w:t>
      </w:r>
      <w:r w:rsidR="00D70B29" w:rsidRPr="00D577E9">
        <w:rPr>
          <w:rFonts w:ascii="Times New Roman" w:hAnsi="Times New Roman" w:cs="Times New Roman"/>
          <w:sz w:val="28"/>
          <w:szCs w:val="28"/>
        </w:rPr>
        <w:t>90</w:t>
      </w:r>
      <w:r w:rsidRPr="00D577E9">
        <w:rPr>
          <w:rFonts w:ascii="Times New Roman" w:hAnsi="Times New Roman" w:cs="Times New Roman"/>
          <w:sz w:val="28"/>
          <w:szCs w:val="28"/>
        </w:rPr>
        <w:t>. Первая часть заявки на участие в аукционе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согласие участника закупки </w:t>
      </w:r>
      <w:r w:rsidRPr="00D577E9">
        <w:rPr>
          <w:rFonts w:ascii="Times New Roman" w:hAnsi="Times New Roman" w:cs="Times New Roman"/>
          <w:bCs/>
          <w:sz w:val="28"/>
          <w:szCs w:val="28"/>
        </w:rPr>
        <w:t>на поставку товара, выполнение работы или оказание услуги на условиях, предусмотренных аукционной документацией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2" w:name="P599"/>
      <w:bookmarkEnd w:id="42"/>
      <w:r w:rsidRPr="00D577E9">
        <w:rPr>
          <w:rFonts w:ascii="Times New Roman" w:hAnsi="Times New Roman" w:cs="Times New Roman"/>
          <w:sz w:val="28"/>
          <w:szCs w:val="28"/>
        </w:rPr>
        <w:t>19</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xml:space="preserve">. Вторая часть заявки на участие в аукционе в электронной форме должна содержать документы и сведения, указанные в </w:t>
      </w:r>
      <w:hyperlink w:anchor="P320" w:history="1">
        <w:r w:rsidRPr="00D577E9">
          <w:rPr>
            <w:rFonts w:ascii="Times New Roman" w:hAnsi="Times New Roman" w:cs="Times New Roman"/>
            <w:sz w:val="28"/>
            <w:szCs w:val="28"/>
          </w:rPr>
          <w:t>пункте 72</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19</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не допускается.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193</w:t>
      </w:r>
      <w:r w:rsidR="00386375" w:rsidRPr="00D577E9">
        <w:rPr>
          <w:rFonts w:ascii="Times New Roman" w:hAnsi="Times New Roman" w:cs="Times New Roman"/>
          <w:sz w:val="28"/>
          <w:szCs w:val="28"/>
        </w:rPr>
        <w:t>.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194</w:t>
      </w:r>
      <w:r w:rsidR="00386375" w:rsidRPr="00D577E9">
        <w:rPr>
          <w:rFonts w:ascii="Times New Roman" w:hAnsi="Times New Roman" w:cs="Times New Roman"/>
          <w:sz w:val="28"/>
          <w:szCs w:val="28"/>
        </w:rPr>
        <w:t>.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195</w:t>
      </w:r>
      <w:r w:rsidR="00386375" w:rsidRPr="00D577E9">
        <w:rPr>
          <w:rFonts w:ascii="Times New Roman" w:hAnsi="Times New Roman" w:cs="Times New Roman"/>
          <w:sz w:val="28"/>
          <w:szCs w:val="28"/>
        </w:rPr>
        <w:t>.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196</w:t>
      </w:r>
      <w:r w:rsidR="00386375" w:rsidRPr="00D577E9">
        <w:rPr>
          <w:rFonts w:ascii="Times New Roman" w:hAnsi="Times New Roman" w:cs="Times New Roman"/>
          <w:sz w:val="28"/>
          <w:szCs w:val="28"/>
        </w:rPr>
        <w:t>.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197</w:t>
      </w:r>
      <w:r w:rsidR="00386375" w:rsidRPr="00D577E9">
        <w:rPr>
          <w:rFonts w:ascii="Times New Roman" w:hAnsi="Times New Roman" w:cs="Times New Roman"/>
          <w:sz w:val="28"/>
          <w:szCs w:val="28"/>
        </w:rPr>
        <w:t>.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198</w:t>
      </w:r>
      <w:r w:rsidR="00386375" w:rsidRPr="00D577E9">
        <w:rPr>
          <w:rFonts w:ascii="Times New Roman" w:hAnsi="Times New Roman" w:cs="Times New Roman"/>
          <w:sz w:val="28"/>
          <w:szCs w:val="28"/>
        </w:rPr>
        <w:t>.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198</w:t>
      </w:r>
      <w:r w:rsidR="00386375" w:rsidRPr="00D577E9">
        <w:rPr>
          <w:rFonts w:ascii="Times New Roman" w:hAnsi="Times New Roman" w:cs="Times New Roman"/>
          <w:sz w:val="28"/>
          <w:szCs w:val="28"/>
        </w:rPr>
        <w:t>.1.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Общий срок рассмотрения </w:t>
      </w:r>
      <w:r w:rsidR="001D4BE2" w:rsidRPr="00DC4CE0">
        <w:rPr>
          <w:rFonts w:ascii="Times New Roman" w:hAnsi="Times New Roman" w:cs="Times New Roman"/>
          <w:sz w:val="28"/>
          <w:szCs w:val="28"/>
        </w:rPr>
        <w:t>единственной</w:t>
      </w:r>
      <w:r w:rsidR="001D4BE2" w:rsidRPr="00D577E9">
        <w:rPr>
          <w:rFonts w:ascii="Times New Roman" w:hAnsi="Times New Roman" w:cs="Times New Roman"/>
          <w:sz w:val="28"/>
          <w:szCs w:val="28"/>
        </w:rPr>
        <w:t xml:space="preserve"> </w:t>
      </w:r>
      <w:r w:rsidRPr="00D577E9">
        <w:rPr>
          <w:rFonts w:ascii="Times New Roman" w:hAnsi="Times New Roman" w:cs="Times New Roman"/>
          <w:sz w:val="28"/>
          <w:szCs w:val="28"/>
        </w:rPr>
        <w:t xml:space="preserve">заявки на участие в аукционе в электронной форме не может превышать 7 рабочих дней </w:t>
      </w:r>
      <w:proofErr w:type="gramStart"/>
      <w:r w:rsidRPr="00D577E9">
        <w:rPr>
          <w:rFonts w:ascii="Times New Roman" w:hAnsi="Times New Roman" w:cs="Times New Roman"/>
          <w:sz w:val="28"/>
          <w:szCs w:val="28"/>
        </w:rPr>
        <w:t>с даты окончания</w:t>
      </w:r>
      <w:proofErr w:type="gramEnd"/>
      <w:r w:rsidRPr="00D577E9">
        <w:rPr>
          <w:rFonts w:ascii="Times New Roman" w:hAnsi="Times New Roman" w:cs="Times New Roman"/>
          <w:sz w:val="28"/>
          <w:szCs w:val="28"/>
        </w:rPr>
        <w:t xml:space="preserve"> срока подачи заявок на участие в аукционе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199</w:t>
      </w:r>
      <w:r w:rsidR="00386375" w:rsidRPr="00D577E9">
        <w:rPr>
          <w:rFonts w:ascii="Times New Roman" w:hAnsi="Times New Roman" w:cs="Times New Roman"/>
          <w:sz w:val="28"/>
          <w:szCs w:val="28"/>
        </w:rPr>
        <w:t>.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200</w:t>
      </w:r>
      <w:r w:rsidR="00386375" w:rsidRPr="00D577E9">
        <w:rPr>
          <w:rFonts w:ascii="Times New Roman" w:hAnsi="Times New Roman" w:cs="Times New Roman"/>
          <w:sz w:val="28"/>
          <w:szCs w:val="28"/>
        </w:rPr>
        <w:t>.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43" w:name="P609"/>
      <w:bookmarkEnd w:id="43"/>
      <w:r w:rsidRPr="00D577E9">
        <w:rPr>
          <w:rFonts w:ascii="Times New Roman" w:hAnsi="Times New Roman" w:cs="Times New Roman"/>
          <w:sz w:val="28"/>
          <w:szCs w:val="28"/>
        </w:rPr>
        <w:t>201.</w:t>
      </w:r>
      <w:r w:rsidR="00386375" w:rsidRPr="00D577E9">
        <w:rPr>
          <w:rFonts w:ascii="Times New Roman" w:hAnsi="Times New Roman" w:cs="Times New Roman"/>
          <w:sz w:val="28"/>
          <w:szCs w:val="28"/>
        </w:rPr>
        <w:t xml:space="preserve"> Участник аукциона в электронной форме не допускается к участию в нем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информации, указанной в </w:t>
      </w:r>
      <w:hyperlink w:anchor="P594"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0</w:t>
        </w:r>
      </w:hyperlink>
      <w:r w:rsidRPr="00D577E9">
        <w:rPr>
          <w:rFonts w:ascii="Times New Roman" w:hAnsi="Times New Roman" w:cs="Times New Roman"/>
          <w:sz w:val="28"/>
          <w:szCs w:val="28"/>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информации, указанной в </w:t>
      </w:r>
      <w:hyperlink w:anchor="P594"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0</w:t>
        </w:r>
      </w:hyperlink>
      <w:r w:rsidRPr="00D577E9">
        <w:rPr>
          <w:rFonts w:ascii="Times New Roman" w:hAnsi="Times New Roman" w:cs="Times New Roman"/>
          <w:sz w:val="28"/>
          <w:szCs w:val="28"/>
        </w:rPr>
        <w:t xml:space="preserve"> настоящего положения, требованиям документации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xml:space="preserve">. Отказ в допуске к участию в электронном аукционе по основаниям, не предусмотренным </w:t>
      </w:r>
      <w:hyperlink w:anchor="P609" w:history="1">
        <w:r w:rsidRPr="00D577E9">
          <w:rPr>
            <w:rFonts w:ascii="Times New Roman" w:hAnsi="Times New Roman" w:cs="Times New Roman"/>
            <w:sz w:val="28"/>
            <w:szCs w:val="28"/>
          </w:rPr>
          <w:t>пунктом 20</w:t>
        </w:r>
        <w:r w:rsidR="00D70B29"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4" w:name="P614"/>
      <w:bookmarkEnd w:id="44"/>
      <w:r w:rsidRPr="00D577E9">
        <w:rPr>
          <w:rFonts w:ascii="Times New Roman" w:hAnsi="Times New Roman" w:cs="Times New Roman"/>
          <w:sz w:val="28"/>
          <w:szCs w:val="28"/>
        </w:rPr>
        <w:t>20</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5" w:name="P615"/>
      <w:bookmarkEnd w:id="45"/>
      <w:r w:rsidRPr="00D577E9">
        <w:rPr>
          <w:rFonts w:ascii="Times New Roman" w:hAnsi="Times New Roman" w:cs="Times New Roman"/>
          <w:sz w:val="28"/>
          <w:szCs w:val="28"/>
        </w:rPr>
        <w:t>2</w:t>
      </w:r>
      <w:r w:rsidR="00D70B29" w:rsidRPr="00D577E9">
        <w:rPr>
          <w:rFonts w:ascii="Times New Roman" w:hAnsi="Times New Roman" w:cs="Times New Roman"/>
          <w:sz w:val="28"/>
          <w:szCs w:val="28"/>
        </w:rPr>
        <w:t>04</w:t>
      </w:r>
      <w:r w:rsidRPr="00D577E9">
        <w:rPr>
          <w:rFonts w:ascii="Times New Roman" w:hAnsi="Times New Roman" w:cs="Times New Roman"/>
          <w:sz w:val="28"/>
          <w:szCs w:val="28"/>
        </w:rPr>
        <w:t>.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05</w:t>
      </w:r>
      <w:r w:rsidRPr="00D577E9">
        <w:rPr>
          <w:rFonts w:ascii="Times New Roman" w:hAnsi="Times New Roman" w:cs="Times New Roman"/>
          <w:sz w:val="28"/>
          <w:szCs w:val="28"/>
        </w:rPr>
        <w:t xml:space="preserve">. 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w:t>
      </w:r>
      <w:r w:rsidRPr="00D577E9">
        <w:rPr>
          <w:rFonts w:ascii="Times New Roman" w:hAnsi="Times New Roman" w:cs="Times New Roman"/>
          <w:sz w:val="28"/>
          <w:szCs w:val="28"/>
        </w:rPr>
        <w:lastRenderedPageBreak/>
        <w:t>такого аукциона переносится на следующий за ним рабочий день.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06</w:t>
      </w:r>
      <w:r w:rsidRPr="00D577E9">
        <w:rPr>
          <w:rFonts w:ascii="Times New Roman" w:hAnsi="Times New Roman" w:cs="Times New Roman"/>
          <w:sz w:val="28"/>
          <w:szCs w:val="28"/>
        </w:rPr>
        <w:t>. В аукционе в электронной форме участвуют только участники, допущенные к участию в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07</w:t>
      </w:r>
      <w:r w:rsidRPr="00D577E9">
        <w:rPr>
          <w:rFonts w:ascii="Times New Roman" w:hAnsi="Times New Roman" w:cs="Times New Roman"/>
          <w:sz w:val="28"/>
          <w:szCs w:val="28"/>
        </w:rPr>
        <w:t>. "Шаг аукциона" составляет от 0,5 процента до 5 процентов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08</w:t>
      </w:r>
      <w:r w:rsidRPr="00D577E9">
        <w:rPr>
          <w:rFonts w:ascii="Times New Roman" w:hAnsi="Times New Roman" w:cs="Times New Roman"/>
          <w:sz w:val="28"/>
          <w:szCs w:val="28"/>
        </w:rPr>
        <w:t>.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209</w:t>
      </w:r>
      <w:r w:rsidR="00386375" w:rsidRPr="00D577E9">
        <w:rPr>
          <w:rFonts w:ascii="Times New Roman" w:hAnsi="Times New Roman" w:cs="Times New Roman"/>
          <w:sz w:val="28"/>
          <w:szCs w:val="28"/>
        </w:rPr>
        <w:t>.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10</w:t>
      </w:r>
      <w:r w:rsidRPr="00D577E9">
        <w:rPr>
          <w:rFonts w:ascii="Times New Roman" w:hAnsi="Times New Roman" w:cs="Times New Roman"/>
          <w:sz w:val="28"/>
          <w:szCs w:val="28"/>
        </w:rPr>
        <w:t>.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211</w:t>
      </w:r>
      <w:r w:rsidR="00386375" w:rsidRPr="00D577E9">
        <w:rPr>
          <w:rFonts w:ascii="Times New Roman" w:hAnsi="Times New Roman" w:cs="Times New Roman"/>
          <w:sz w:val="28"/>
          <w:szCs w:val="28"/>
        </w:rPr>
        <w:t>.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такой аукцион в электронной форме в соответствии с настоящим пунктом проводится до достижения цены договора не более чем </w:t>
      </w:r>
      <w:r w:rsidRPr="00DC4CE0">
        <w:rPr>
          <w:rFonts w:ascii="Times New Roman" w:hAnsi="Times New Roman" w:cs="Times New Roman"/>
          <w:sz w:val="28"/>
          <w:szCs w:val="28"/>
        </w:rPr>
        <w:t>100</w:t>
      </w:r>
      <w:r w:rsidR="00404695" w:rsidRPr="00DC4CE0">
        <w:rPr>
          <w:rFonts w:ascii="Times New Roman" w:hAnsi="Times New Roman" w:cs="Times New Roman"/>
          <w:sz w:val="28"/>
          <w:szCs w:val="28"/>
        </w:rPr>
        <w:t> 000 000</w:t>
      </w:r>
      <w:r w:rsidRPr="00D577E9">
        <w:rPr>
          <w:rFonts w:ascii="Times New Roman" w:hAnsi="Times New Roman" w:cs="Times New Roman"/>
          <w:sz w:val="28"/>
          <w:szCs w:val="28"/>
        </w:rPr>
        <w:t xml:space="preserve"> (сто </w:t>
      </w:r>
      <w:r w:rsidRPr="00D577E9">
        <w:rPr>
          <w:rFonts w:ascii="Times New Roman" w:hAnsi="Times New Roman" w:cs="Times New Roman"/>
          <w:sz w:val="28"/>
          <w:szCs w:val="28"/>
        </w:rPr>
        <w:lastRenderedPageBreak/>
        <w:t>миллионов)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размер обеспечения исполнения договора рассчитывается исходя из НМЦД, указанной в извещении о проведении такого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13</w:t>
      </w:r>
      <w:r w:rsidRPr="00D577E9">
        <w:rPr>
          <w:rFonts w:ascii="Times New Roman" w:hAnsi="Times New Roman" w:cs="Times New Roman"/>
          <w:sz w:val="28"/>
          <w:szCs w:val="28"/>
        </w:rPr>
        <w:t xml:space="preserve">.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1"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14</w:t>
      </w:r>
      <w:r w:rsidRPr="00D577E9">
        <w:rPr>
          <w:rFonts w:ascii="Times New Roman" w:hAnsi="Times New Roman" w:cs="Times New Roman"/>
          <w:sz w:val="28"/>
          <w:szCs w:val="28"/>
        </w:rPr>
        <w:t>.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6" w:name="P633"/>
      <w:bookmarkEnd w:id="46"/>
      <w:r w:rsidRPr="00D577E9">
        <w:rPr>
          <w:rFonts w:ascii="Times New Roman" w:hAnsi="Times New Roman" w:cs="Times New Roman"/>
          <w:sz w:val="28"/>
          <w:szCs w:val="28"/>
        </w:rPr>
        <w:t>2</w:t>
      </w:r>
      <w:r w:rsidR="00D70B29" w:rsidRPr="00D577E9">
        <w:rPr>
          <w:rFonts w:ascii="Times New Roman" w:hAnsi="Times New Roman" w:cs="Times New Roman"/>
          <w:sz w:val="28"/>
          <w:szCs w:val="28"/>
        </w:rPr>
        <w:t>15</w:t>
      </w:r>
      <w:r w:rsidRPr="00D577E9">
        <w:rPr>
          <w:rFonts w:ascii="Times New Roman" w:hAnsi="Times New Roman" w:cs="Times New Roman"/>
          <w:sz w:val="28"/>
          <w:szCs w:val="28"/>
        </w:rPr>
        <w:t>.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16</w:t>
      </w:r>
      <w:r w:rsidRPr="00D577E9">
        <w:rPr>
          <w:rFonts w:ascii="Times New Roman" w:hAnsi="Times New Roman" w:cs="Times New Roman"/>
          <w:sz w:val="28"/>
          <w:szCs w:val="28"/>
        </w:rPr>
        <w:t>.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НМЦД.</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47" w:name="P635"/>
      <w:bookmarkEnd w:id="47"/>
      <w:r w:rsidRPr="00D577E9">
        <w:rPr>
          <w:rFonts w:ascii="Times New Roman" w:hAnsi="Times New Roman" w:cs="Times New Roman"/>
          <w:sz w:val="28"/>
          <w:szCs w:val="28"/>
        </w:rPr>
        <w:t>217</w:t>
      </w:r>
      <w:r w:rsidR="00386375" w:rsidRPr="00D577E9">
        <w:rPr>
          <w:rFonts w:ascii="Times New Roman" w:hAnsi="Times New Roman" w:cs="Times New Roman"/>
          <w:sz w:val="28"/>
          <w:szCs w:val="28"/>
        </w:rPr>
        <w:t xml:space="preserve">. В течение одного часа после размещения на электронной площадке протокола, указанного в </w:t>
      </w:r>
      <w:hyperlink w:anchor="P633" w:history="1">
        <w:r w:rsidR="00386375" w:rsidRPr="00D577E9">
          <w:rPr>
            <w:rFonts w:ascii="Times New Roman" w:hAnsi="Times New Roman" w:cs="Times New Roman"/>
            <w:sz w:val="28"/>
            <w:szCs w:val="28"/>
          </w:rPr>
          <w:t>пункте 2</w:t>
        </w:r>
        <w:r w:rsidRPr="00D577E9">
          <w:rPr>
            <w:rFonts w:ascii="Times New Roman" w:hAnsi="Times New Roman" w:cs="Times New Roman"/>
            <w:sz w:val="28"/>
            <w:szCs w:val="28"/>
          </w:rPr>
          <w:t>15</w:t>
        </w:r>
      </w:hyperlink>
      <w:r w:rsidR="00386375" w:rsidRPr="00D577E9">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615" w:history="1">
        <w:r w:rsidRPr="00D577E9">
          <w:rPr>
            <w:rFonts w:ascii="Times New Roman" w:hAnsi="Times New Roman" w:cs="Times New Roman"/>
            <w:sz w:val="28"/>
            <w:szCs w:val="28"/>
          </w:rPr>
          <w:t>пунктом 2</w:t>
        </w:r>
        <w:r w:rsidR="00D70B29" w:rsidRPr="00D577E9">
          <w:rPr>
            <w:rFonts w:ascii="Times New Roman" w:hAnsi="Times New Roman" w:cs="Times New Roman"/>
            <w:sz w:val="28"/>
            <w:szCs w:val="28"/>
          </w:rPr>
          <w:t>04</w:t>
        </w:r>
      </w:hyperlink>
      <w:r w:rsidRPr="00D577E9">
        <w:rPr>
          <w:rFonts w:ascii="Times New Roman" w:hAnsi="Times New Roman" w:cs="Times New Roman"/>
          <w:sz w:val="28"/>
          <w:szCs w:val="28"/>
        </w:rPr>
        <w:t xml:space="preserve"> настоящего положения, и размещения протокола, указанного в </w:t>
      </w:r>
      <w:hyperlink w:anchor="P614" w:history="1">
        <w:r w:rsidRPr="00D577E9">
          <w:rPr>
            <w:rFonts w:ascii="Times New Roman" w:hAnsi="Times New Roman" w:cs="Times New Roman"/>
            <w:sz w:val="28"/>
            <w:szCs w:val="28"/>
          </w:rPr>
          <w:t>пункте 20</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2</w:t>
      </w:r>
      <w:r w:rsidR="00D70B29" w:rsidRPr="00D577E9">
        <w:rPr>
          <w:rFonts w:ascii="Times New Roman" w:hAnsi="Times New Roman" w:cs="Times New Roman"/>
          <w:bCs/>
          <w:sz w:val="28"/>
          <w:szCs w:val="28"/>
        </w:rPr>
        <w:t>17</w:t>
      </w:r>
      <w:r w:rsidRPr="00D577E9">
        <w:rPr>
          <w:rFonts w:ascii="Times New Roman" w:hAnsi="Times New Roman" w:cs="Times New Roman"/>
          <w:bCs/>
          <w:sz w:val="28"/>
          <w:szCs w:val="28"/>
        </w:rPr>
        <w:t>.1.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18</w:t>
      </w:r>
      <w:r w:rsidRPr="00D577E9">
        <w:rPr>
          <w:rFonts w:ascii="Times New Roman" w:hAnsi="Times New Roman" w:cs="Times New Roman"/>
          <w:sz w:val="28"/>
          <w:szCs w:val="28"/>
        </w:rPr>
        <w:t xml:space="preserve">. Комиссия рассматривает вторые части заявок на участие в электронном аукционе, документы и информацию, указанные в </w:t>
      </w:r>
      <w:hyperlink w:anchor="P635" w:history="1">
        <w:r w:rsidRPr="00D577E9">
          <w:rPr>
            <w:rFonts w:ascii="Times New Roman" w:hAnsi="Times New Roman" w:cs="Times New Roman"/>
            <w:sz w:val="28"/>
            <w:szCs w:val="28"/>
          </w:rPr>
          <w:t xml:space="preserve">пункте </w:t>
        </w:r>
        <w:r w:rsidR="00D70B29" w:rsidRPr="00D577E9">
          <w:rPr>
            <w:rFonts w:ascii="Times New Roman" w:hAnsi="Times New Roman" w:cs="Times New Roman"/>
            <w:sz w:val="28"/>
            <w:szCs w:val="28"/>
          </w:rPr>
          <w:t>217</w:t>
        </w:r>
      </w:hyperlink>
      <w:r w:rsidRPr="00D577E9">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219</w:t>
      </w:r>
      <w:r w:rsidR="00386375" w:rsidRPr="00D577E9">
        <w:rPr>
          <w:rFonts w:ascii="Times New Roman" w:hAnsi="Times New Roman" w:cs="Times New Roman"/>
          <w:sz w:val="28"/>
          <w:szCs w:val="2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документов и информации, которые указаны в </w:t>
      </w:r>
      <w:hyperlink w:anchor="P599"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проведении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w:t>
      </w:r>
      <w:r w:rsidRPr="00D577E9">
        <w:rPr>
          <w:rFonts w:ascii="Times New Roman" w:hAnsi="Times New Roman" w:cs="Times New Roman"/>
          <w:sz w:val="28"/>
          <w:szCs w:val="28"/>
        </w:rPr>
        <w:lastRenderedPageBreak/>
        <w:t>участника от участия в этом аукционе на любом этапе проведения аукциона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220</w:t>
      </w:r>
      <w:r w:rsidR="00386375" w:rsidRPr="00D577E9">
        <w:rPr>
          <w:rFonts w:ascii="Times New Roman" w:hAnsi="Times New Roman" w:cs="Times New Roman"/>
          <w:sz w:val="28"/>
          <w:szCs w:val="28"/>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xml:space="preserve">. Участник электронного аукциона, который предложил </w:t>
      </w:r>
      <w:r w:rsidR="004F23DD" w:rsidRPr="00D577E9">
        <w:rPr>
          <w:rFonts w:ascii="Times New Roman" w:hAnsi="Times New Roman" w:cs="Times New Roman"/>
          <w:sz w:val="28"/>
          <w:szCs w:val="28"/>
        </w:rPr>
        <w:t>наиболее низкую цену договора,</w:t>
      </w:r>
      <w:r w:rsidRPr="00D577E9">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222</w:t>
      </w:r>
      <w:r w:rsidR="00386375" w:rsidRPr="00D577E9">
        <w:rPr>
          <w:rFonts w:ascii="Times New Roman" w:hAnsi="Times New Roman" w:cs="Times New Roman"/>
          <w:sz w:val="28"/>
          <w:szCs w:val="28"/>
        </w:rPr>
        <w:t>.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В случае если договор не заключен по итогам закупки по причине уклонения участника закупки от</w:t>
      </w:r>
      <w:r w:rsidRPr="00D577E9">
        <w:rPr>
          <w:rFonts w:ascii="Times New Roman" w:hAnsi="Times New Roman" w:cs="Times New Roman"/>
          <w:sz w:val="28"/>
          <w:szCs w:val="28"/>
        </w:rPr>
        <w:t xml:space="preserve"> заключения договора </w:t>
      </w:r>
      <w:r w:rsidRPr="00D577E9">
        <w:rPr>
          <w:rFonts w:ascii="Times New Roman" w:hAnsi="Times New Roman" w:cs="Times New Roman"/>
          <w:bCs/>
          <w:sz w:val="28"/>
          <w:szCs w:val="28"/>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8" w:name="P647"/>
      <w:bookmarkEnd w:id="48"/>
      <w:r w:rsidRPr="00D577E9">
        <w:rPr>
          <w:rFonts w:ascii="Times New Roman" w:hAnsi="Times New Roman" w:cs="Times New Roman"/>
          <w:sz w:val="28"/>
          <w:szCs w:val="28"/>
        </w:rPr>
        <w:t>22</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а в случае заключения договора с единственным подавшим заявку участником – по цене не выше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24</w:t>
      </w:r>
      <w:r w:rsidRPr="00D577E9">
        <w:rPr>
          <w:rFonts w:ascii="Times New Roman" w:hAnsi="Times New Roman" w:cs="Times New Roman"/>
          <w:sz w:val="28"/>
          <w:szCs w:val="28"/>
        </w:rPr>
        <w:t xml:space="preserve">. В случае если аукцион в электронной форме признан несостоявшимся по причинам, не указанным в </w:t>
      </w:r>
      <w:hyperlink w:anchor="P647" w:history="1">
        <w:r w:rsidR="00D70B29" w:rsidRPr="00D577E9">
          <w:rPr>
            <w:rFonts w:ascii="Times New Roman" w:hAnsi="Times New Roman" w:cs="Times New Roman"/>
            <w:sz w:val="28"/>
            <w:szCs w:val="28"/>
          </w:rPr>
          <w:t>пунктах 216</w:t>
        </w:r>
        <w:r w:rsidRPr="00D577E9">
          <w:rPr>
            <w:rFonts w:ascii="Times New Roman" w:hAnsi="Times New Roman" w:cs="Times New Roman"/>
            <w:sz w:val="28"/>
            <w:szCs w:val="28"/>
          </w:rPr>
          <w:t>, 229</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на основании       пункта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от заключения договора либо в случае отказа заказчика от заключения договора на основании пункта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соответствии с настоящим пунктом договор может быть заключен с единственным поставщиком (подрядчиком, исполнителем) на условиях, </w:t>
      </w:r>
      <w:r w:rsidRPr="00D577E9">
        <w:rPr>
          <w:rFonts w:ascii="Times New Roman" w:hAnsi="Times New Roman" w:cs="Times New Roman"/>
          <w:sz w:val="28"/>
          <w:szCs w:val="28"/>
        </w:rPr>
        <w:lastRenderedPageBreak/>
        <w:t>предусмотренных документацией о закупке, по цене, не превышающей начальной (максимальной) цены договора.</w:t>
      </w:r>
    </w:p>
    <w:p w:rsidR="001D4BE2" w:rsidRDefault="001D4BE2" w:rsidP="00386375">
      <w:pPr>
        <w:pStyle w:val="ConsPlusNormal"/>
        <w:spacing w:before="220"/>
        <w:ind w:firstLine="540"/>
        <w:jc w:val="both"/>
        <w:rPr>
          <w:rFonts w:ascii="Times New Roman" w:hAnsi="Times New Roman" w:cs="Times New Roman"/>
          <w:sz w:val="28"/>
          <w:szCs w:val="28"/>
        </w:rPr>
      </w:pPr>
    </w:p>
    <w:p w:rsidR="001D4BE2" w:rsidRPr="00DC4CE0" w:rsidRDefault="001D4BE2" w:rsidP="001D4BE2">
      <w:pPr>
        <w:ind w:firstLine="540"/>
        <w:jc w:val="center"/>
        <w:rPr>
          <w:rFonts w:ascii="Times New Roman" w:eastAsia="Calibri" w:hAnsi="Times New Roman"/>
          <w:b/>
          <w:sz w:val="28"/>
          <w:szCs w:val="28"/>
          <w:lang w:eastAsia="en-US"/>
        </w:rPr>
      </w:pPr>
      <w:r w:rsidRPr="00DC4CE0">
        <w:rPr>
          <w:rFonts w:ascii="Times New Roman" w:hAnsi="Times New Roman"/>
          <w:b/>
          <w:sz w:val="28"/>
          <w:szCs w:val="28"/>
        </w:rPr>
        <w:t xml:space="preserve">Глава 5.1. Особенности проведения аукциона в электронной форме, </w:t>
      </w:r>
      <w:r w:rsidRPr="00DC4CE0">
        <w:rPr>
          <w:rFonts w:ascii="Times New Roman" w:eastAsia="Calibri" w:hAnsi="Times New Roman"/>
          <w:b/>
          <w:sz w:val="28"/>
          <w:szCs w:val="28"/>
          <w:lang w:eastAsia="en-US"/>
        </w:rPr>
        <w:t>участниками которого могут быть только субъекты малого и среднего предпринимательства</w:t>
      </w:r>
    </w:p>
    <w:p w:rsidR="001D4BE2" w:rsidRPr="00DC4CE0" w:rsidRDefault="001D4BE2" w:rsidP="001D4BE2">
      <w:pPr>
        <w:ind w:firstLine="540"/>
        <w:jc w:val="center"/>
        <w:rPr>
          <w:rFonts w:ascii="Times New Roman" w:eastAsia="Calibri" w:hAnsi="Times New Roman"/>
          <w:b/>
          <w:sz w:val="28"/>
          <w:szCs w:val="28"/>
          <w:lang w:eastAsia="en-US"/>
        </w:rPr>
      </w:pP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224.1. Аукцион в электронной форме, участниками которого в соответствии с </w:t>
      </w:r>
      <w:hyperlink r:id="rId92" w:history="1">
        <w:r w:rsidRPr="00DC4CE0">
          <w:rPr>
            <w:rFonts w:ascii="Times New Roman" w:hAnsi="Times New Roman"/>
            <w:sz w:val="28"/>
            <w:szCs w:val="28"/>
          </w:rPr>
          <w:t>пунктом 2 части 8 статьи 3</w:t>
        </w:r>
      </w:hyperlink>
      <w:r w:rsidRPr="00DC4CE0">
        <w:rPr>
          <w:rFonts w:ascii="Times New Roman" w:hAnsi="Times New Roman"/>
          <w:sz w:val="28"/>
          <w:szCs w:val="28"/>
        </w:rPr>
        <w:t xml:space="preserve"> Закона о закупках могут быть только субъекты малого и среднего предпринимательства, осуществляется в порядке, установленном главой 5 раздела </w:t>
      </w:r>
      <w:r w:rsidRPr="00DC4CE0">
        <w:rPr>
          <w:rFonts w:ascii="Times New Roman" w:hAnsi="Times New Roman"/>
          <w:sz w:val="28"/>
          <w:szCs w:val="28"/>
          <w:lang w:val="en-US"/>
        </w:rPr>
        <w:t>III</w:t>
      </w:r>
      <w:r w:rsidRPr="00DC4CE0">
        <w:rPr>
          <w:rFonts w:ascii="Times New Roman" w:hAnsi="Times New Roman"/>
          <w:sz w:val="28"/>
          <w:szCs w:val="28"/>
        </w:rPr>
        <w:t xml:space="preserve"> настоящего положения с учетом требований, предусмотренных </w:t>
      </w:r>
      <w:hyperlink r:id="rId93" w:history="1">
        <w:r w:rsidRPr="00DC4CE0">
          <w:rPr>
            <w:rFonts w:ascii="Times New Roman" w:hAnsi="Times New Roman"/>
            <w:sz w:val="28"/>
            <w:szCs w:val="28"/>
          </w:rPr>
          <w:t xml:space="preserve">статьями </w:t>
        </w:r>
        <w:hyperlink r:id="rId94" w:history="1">
          <w:r w:rsidRPr="00DC4CE0">
            <w:rPr>
              <w:rFonts w:ascii="Times New Roman" w:hAnsi="Times New Roman"/>
              <w:sz w:val="28"/>
              <w:szCs w:val="28"/>
            </w:rPr>
            <w:t xml:space="preserve">3.2 </w:t>
          </w:r>
          <w:r w:rsidRPr="00DC4CE0">
            <w:rPr>
              <w:rFonts w:ascii="Times New Roman" w:eastAsiaTheme="minorHAnsi" w:hAnsi="Times New Roman"/>
              <w:sz w:val="28"/>
              <w:szCs w:val="28"/>
              <w:lang w:eastAsia="en-US"/>
            </w:rPr>
            <w:t xml:space="preserve">– </w:t>
          </w:r>
          <w:r w:rsidRPr="00DC4CE0">
            <w:rPr>
              <w:rFonts w:ascii="Times New Roman" w:hAnsi="Times New Roman"/>
              <w:sz w:val="28"/>
              <w:szCs w:val="28"/>
            </w:rPr>
            <w:t>3.4</w:t>
          </w:r>
        </w:hyperlink>
        <w:r w:rsidRPr="00DC4CE0">
          <w:rPr>
            <w:rFonts w:ascii="Times New Roman" w:hAnsi="Times New Roman"/>
            <w:b/>
            <w:sz w:val="28"/>
            <w:szCs w:val="28"/>
          </w:rPr>
          <w:t xml:space="preserve"> </w:t>
        </w:r>
        <w:r w:rsidRPr="00DC4CE0">
          <w:rPr>
            <w:rFonts w:ascii="Times New Roman" w:hAnsi="Times New Roman"/>
            <w:sz w:val="28"/>
            <w:szCs w:val="28"/>
          </w:rPr>
          <w:t xml:space="preserve">Закона </w:t>
        </w:r>
      </w:hyperlink>
      <w:r w:rsidRPr="00DC4CE0">
        <w:rPr>
          <w:rFonts w:ascii="Times New Roman" w:hAnsi="Times New Roman"/>
          <w:sz w:val="28"/>
          <w:szCs w:val="28"/>
        </w:rPr>
        <w:t>о закупках и особенностей, установленных настоящей главой.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224.2. При осуществлен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(тридцати миллионов) рублей;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224.3. Заявка на участие в конкурсе в электронной форме должна содержать документы, указанные в подпункте 2 </w:t>
      </w:r>
      <w:hyperlink w:anchor="P406" w:history="1">
        <w:r w:rsidRPr="00DC4CE0">
          <w:rPr>
            <w:rFonts w:ascii="Times New Roman" w:hAnsi="Times New Roman"/>
            <w:sz w:val="28"/>
            <w:szCs w:val="28"/>
          </w:rPr>
          <w:t>пункта 72</w:t>
        </w:r>
      </w:hyperlink>
      <w:r w:rsidRPr="00DC4CE0">
        <w:rPr>
          <w:rFonts w:ascii="Times New Roman" w:hAnsi="Times New Roman"/>
          <w:sz w:val="28"/>
          <w:szCs w:val="28"/>
        </w:rPr>
        <w:t>.1 настоящего положения.</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 </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224.4. Декларация, предусмотренная пунктом 9 части 19.1 </w:t>
      </w:r>
      <w:r w:rsidRPr="00DC4CE0">
        <w:rPr>
          <w:rFonts w:ascii="Times New Roman" w:hAnsi="Times New Roman"/>
          <w:sz w:val="28"/>
          <w:szCs w:val="28"/>
        </w:rPr>
        <w:br/>
        <w:t xml:space="preserve">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C4CE0">
        <w:rPr>
          <w:rFonts w:ascii="Times New Roman" w:hAnsi="Times New Roman"/>
          <w:sz w:val="28"/>
          <w:szCs w:val="28"/>
        </w:rPr>
        <w:t xml:space="preserve">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w:t>
      </w:r>
      <w:r w:rsidRPr="00DC4CE0">
        <w:rPr>
          <w:rFonts w:ascii="Times New Roman" w:hAnsi="Times New Roman"/>
          <w:sz w:val="28"/>
          <w:szCs w:val="28"/>
        </w:rPr>
        <w:br/>
        <w:t>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roofErr w:type="gramEnd"/>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224.5. </w:t>
      </w:r>
      <w:proofErr w:type="gramStart"/>
      <w:r w:rsidRPr="00DC4CE0">
        <w:rPr>
          <w:rFonts w:ascii="Times New Roman" w:hAnsi="Times New Roman"/>
          <w:sz w:val="28"/>
          <w:szCs w:val="28"/>
        </w:rPr>
        <w:t>В случае содержания в первой части заявки на участие в аукционе в электронной форме</w:t>
      </w:r>
      <w:proofErr w:type="gramEnd"/>
      <w:r w:rsidRPr="00DC4CE0">
        <w:rPr>
          <w:rFonts w:ascii="Times New Roman" w:hAnsi="Times New Roman"/>
          <w:sz w:val="28"/>
          <w:szCs w:val="28"/>
        </w:rPr>
        <w:t xml:space="preserve">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224.6.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D4BE2" w:rsidRPr="00DC4CE0" w:rsidRDefault="001D4BE2" w:rsidP="001D4BE2">
      <w:pPr>
        <w:numPr>
          <w:ilvl w:val="0"/>
          <w:numId w:val="13"/>
        </w:numPr>
        <w:tabs>
          <w:tab w:val="left" w:pos="993"/>
        </w:tabs>
        <w:adjustRightInd/>
        <w:spacing w:after="200" w:line="276" w:lineRule="auto"/>
        <w:ind w:left="0" w:firstLine="567"/>
        <w:contextualSpacing/>
        <w:jc w:val="both"/>
        <w:rPr>
          <w:rFonts w:ascii="Times New Roman" w:hAnsi="Times New Roman"/>
          <w:sz w:val="28"/>
          <w:szCs w:val="28"/>
        </w:rPr>
      </w:pPr>
      <w:proofErr w:type="gramStart"/>
      <w:r w:rsidRPr="00DC4CE0">
        <w:rPr>
          <w:rFonts w:ascii="Times New Roman" w:hAnsi="Times New Roman"/>
          <w:sz w:val="28"/>
          <w:szCs w:val="28"/>
        </w:rPr>
        <w:lastRenderedPageBreak/>
        <w:t xml:space="preserve">непредставления документов и информации, которые указаны </w:t>
      </w:r>
      <w:r w:rsidRPr="00DC4CE0">
        <w:rPr>
          <w:rFonts w:ascii="Times New Roman" w:hAnsi="Times New Roman"/>
          <w:sz w:val="28"/>
          <w:szCs w:val="28"/>
        </w:rPr>
        <w:br/>
        <w:t xml:space="preserve">в </w:t>
      </w:r>
      <w:hyperlink w:anchor="P789" w:history="1">
        <w:r w:rsidRPr="00DC4CE0">
          <w:rPr>
            <w:rFonts w:ascii="Times New Roman" w:hAnsi="Times New Roman"/>
            <w:sz w:val="28"/>
            <w:szCs w:val="28"/>
          </w:rPr>
          <w:t xml:space="preserve">пункте </w:t>
        </w:r>
      </w:hyperlink>
      <w:r w:rsidRPr="00DC4CE0">
        <w:rPr>
          <w:rFonts w:ascii="Times New Roman" w:hAnsi="Times New Roman"/>
          <w:sz w:val="28"/>
          <w:szCs w:val="28"/>
        </w:rPr>
        <w:t>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D4BE2" w:rsidRPr="00DC4CE0" w:rsidRDefault="001D4BE2" w:rsidP="001D4BE2">
      <w:pPr>
        <w:numPr>
          <w:ilvl w:val="0"/>
          <w:numId w:val="13"/>
        </w:numPr>
        <w:tabs>
          <w:tab w:val="left" w:pos="851"/>
          <w:tab w:val="left" w:pos="993"/>
        </w:tabs>
        <w:adjustRightInd/>
        <w:spacing w:after="200" w:line="276" w:lineRule="auto"/>
        <w:ind w:left="0" w:firstLine="567"/>
        <w:contextualSpacing/>
        <w:jc w:val="both"/>
        <w:rPr>
          <w:rFonts w:ascii="Times New Roman" w:hAnsi="Times New Roman"/>
          <w:sz w:val="28"/>
          <w:szCs w:val="28"/>
        </w:rPr>
      </w:pPr>
      <w:r w:rsidRPr="00DC4CE0">
        <w:rPr>
          <w:rFonts w:ascii="Times New Roman" w:hAnsi="Times New Roman"/>
          <w:sz w:val="28"/>
          <w:szCs w:val="28"/>
        </w:rPr>
        <w:t>несоответствия участника такого аукциона требованиям, установленным извещением и документацией о проведен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w:t>
      </w:r>
    </w:p>
    <w:p w:rsidR="001D4BE2" w:rsidRPr="00DC4CE0" w:rsidRDefault="001D4BE2" w:rsidP="001D4BE2">
      <w:pPr>
        <w:numPr>
          <w:ilvl w:val="0"/>
          <w:numId w:val="13"/>
        </w:numPr>
        <w:tabs>
          <w:tab w:val="left" w:pos="851"/>
          <w:tab w:val="left" w:pos="993"/>
        </w:tabs>
        <w:adjustRightInd/>
        <w:spacing w:after="200" w:line="276" w:lineRule="auto"/>
        <w:ind w:left="0" w:firstLine="567"/>
        <w:contextualSpacing/>
        <w:jc w:val="both"/>
        <w:rPr>
          <w:rFonts w:ascii="Times New Roman" w:hAnsi="Times New Roman"/>
          <w:sz w:val="28"/>
          <w:szCs w:val="28"/>
        </w:rPr>
      </w:pPr>
      <w:r w:rsidRPr="00DC4CE0">
        <w:rPr>
          <w:rFonts w:ascii="Times New Roman" w:hAnsi="Times New Roman"/>
          <w:sz w:val="28"/>
          <w:szCs w:val="28"/>
        </w:rPr>
        <w:t>в случае непредставления банковской гарантии или в случае ее несоответствия требованиям, установленным документацией о проведен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 (при выборе участником аукциона такого способа обеспечения заявки).</w:t>
      </w:r>
    </w:p>
    <w:p w:rsidR="001D4BE2" w:rsidRPr="00DC4CE0" w:rsidRDefault="001D4BE2" w:rsidP="001D4BE2">
      <w:pPr>
        <w:tabs>
          <w:tab w:val="left" w:pos="1560"/>
          <w:tab w:val="left" w:pos="1701"/>
          <w:tab w:val="left" w:pos="1985"/>
        </w:tabs>
        <w:ind w:firstLine="567"/>
        <w:jc w:val="both"/>
        <w:rPr>
          <w:rFonts w:ascii="Times New Roman" w:hAnsi="Times New Roman"/>
          <w:sz w:val="28"/>
          <w:szCs w:val="28"/>
        </w:rPr>
      </w:pPr>
      <w:r w:rsidRPr="00DC4CE0">
        <w:rPr>
          <w:rFonts w:ascii="Times New Roman" w:hAnsi="Times New Roman"/>
          <w:sz w:val="28"/>
          <w:szCs w:val="28"/>
        </w:rPr>
        <w:t>224.7.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D4BE2" w:rsidRPr="001D4BE2" w:rsidRDefault="001D4BE2" w:rsidP="00386375">
      <w:pPr>
        <w:pStyle w:val="ConsPlusNormal"/>
        <w:spacing w:before="220"/>
        <w:ind w:firstLine="540"/>
        <w:jc w:val="both"/>
        <w:rPr>
          <w:rFonts w:ascii="Times New Roman" w:hAnsi="Times New Roman" w:cs="Times New Roman"/>
          <w:color w:val="FF0000"/>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6. Порядок проведения закрытого аукциона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25</w:t>
      </w:r>
      <w:r w:rsidRPr="00D577E9">
        <w:rPr>
          <w:rFonts w:ascii="Times New Roman" w:hAnsi="Times New Roman" w:cs="Times New Roman"/>
          <w:sz w:val="28"/>
          <w:szCs w:val="28"/>
        </w:rPr>
        <w:t xml:space="preserve">.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5"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26</w:t>
      </w:r>
      <w:r w:rsidRPr="00D577E9">
        <w:rPr>
          <w:rFonts w:ascii="Times New Roman" w:hAnsi="Times New Roman" w:cs="Times New Roman"/>
          <w:sz w:val="28"/>
          <w:szCs w:val="28"/>
        </w:rPr>
        <w:t>.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27</w:t>
      </w:r>
      <w:r w:rsidRPr="00D577E9">
        <w:rPr>
          <w:rFonts w:ascii="Times New Roman" w:hAnsi="Times New Roman" w:cs="Times New Roman"/>
          <w:sz w:val="28"/>
          <w:szCs w:val="28"/>
        </w:rPr>
        <w:t>. После окончания срока подачи заявок закрытый аукцион проводится в соответствии со следующими этапами: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 рассмотрение заявок на участие в закрытом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проведение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28</w:t>
      </w:r>
      <w:r w:rsidRPr="00D577E9">
        <w:rPr>
          <w:rFonts w:ascii="Times New Roman" w:hAnsi="Times New Roman" w:cs="Times New Roman"/>
          <w:sz w:val="28"/>
          <w:szCs w:val="28"/>
        </w:rPr>
        <w:t>.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229</w:t>
      </w:r>
      <w:r w:rsidR="00386375" w:rsidRPr="00D577E9">
        <w:rPr>
          <w:rFonts w:ascii="Times New Roman" w:hAnsi="Times New Roman" w:cs="Times New Roman"/>
          <w:sz w:val="28"/>
          <w:szCs w:val="28"/>
        </w:rPr>
        <w:t>.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230</w:t>
      </w:r>
      <w:r w:rsidR="00386375" w:rsidRPr="00D577E9">
        <w:rPr>
          <w:rFonts w:ascii="Times New Roman" w:hAnsi="Times New Roman" w:cs="Times New Roman"/>
          <w:sz w:val="28"/>
          <w:szCs w:val="28"/>
        </w:rPr>
        <w:t>.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231</w:t>
      </w:r>
      <w:r w:rsidR="00386375" w:rsidRPr="00D577E9">
        <w:rPr>
          <w:rFonts w:ascii="Times New Roman" w:hAnsi="Times New Roman" w:cs="Times New Roman"/>
          <w:sz w:val="28"/>
          <w:szCs w:val="28"/>
        </w:rPr>
        <w:t>.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Протокол рассмотрения заявок на участие в закрытом аукционе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аукционе,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основания для отклонения каждой заявки на участие в закрытом аукционе с </w:t>
      </w:r>
      <w:r w:rsidRPr="00D577E9">
        <w:rPr>
          <w:rFonts w:ascii="Times New Roman" w:hAnsi="Times New Roman" w:cs="Times New Roman"/>
          <w:sz w:val="28"/>
          <w:szCs w:val="28"/>
        </w:rPr>
        <w:lastRenderedPageBreak/>
        <w:t>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234</w:t>
      </w:r>
      <w:r w:rsidR="00386375" w:rsidRPr="00D577E9">
        <w:rPr>
          <w:rFonts w:ascii="Times New Roman" w:hAnsi="Times New Roman" w:cs="Times New Roman"/>
          <w:sz w:val="28"/>
          <w:szCs w:val="28"/>
        </w:rPr>
        <w:t>.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235</w:t>
      </w:r>
      <w:r w:rsidR="00386375" w:rsidRPr="00D577E9">
        <w:rPr>
          <w:rFonts w:ascii="Times New Roman" w:hAnsi="Times New Roman" w:cs="Times New Roman"/>
          <w:sz w:val="28"/>
          <w:szCs w:val="28"/>
        </w:rPr>
        <w:t xml:space="preserve">. </w:t>
      </w:r>
      <w:proofErr w:type="gramStart"/>
      <w:r w:rsidR="00386375" w:rsidRPr="00D577E9">
        <w:rPr>
          <w:rFonts w:ascii="Times New Roman" w:hAnsi="Times New Roman" w:cs="Times New Roman"/>
          <w:sz w:val="28"/>
          <w:szCs w:val="28"/>
        </w:rPr>
        <w:t>Закрытый аукцион проводится в месте, в день и во время, которые указаны в документации о закупке.</w:t>
      </w:r>
      <w:proofErr w:type="gramEnd"/>
      <w:r w:rsidR="00386375" w:rsidRPr="00D577E9">
        <w:rPr>
          <w:rFonts w:ascii="Times New Roman" w:hAnsi="Times New Roman" w:cs="Times New Roman"/>
          <w:sz w:val="28"/>
          <w:szCs w:val="28"/>
        </w:rPr>
        <w:t xml:space="preserve">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36</w:t>
      </w:r>
      <w:r w:rsidRPr="00D577E9">
        <w:rPr>
          <w:rFonts w:ascii="Times New Roman" w:hAnsi="Times New Roman" w:cs="Times New Roman"/>
          <w:sz w:val="28"/>
          <w:szCs w:val="28"/>
        </w:rPr>
        <w:t>. Закрытый аукцион проводится в следующем порядке: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в закрытом аукционе могут участвовать только участники закупки, чьи </w:t>
      </w:r>
      <w:r w:rsidRPr="00D577E9">
        <w:rPr>
          <w:rFonts w:ascii="Times New Roman" w:hAnsi="Times New Roman" w:cs="Times New Roman"/>
          <w:sz w:val="28"/>
          <w:szCs w:val="28"/>
        </w:rPr>
        <w:lastRenderedPageBreak/>
        <w:t>заявки на участие в закрытом аукционе признаны соответствующими требованиям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37</w:t>
      </w:r>
      <w:r w:rsidRPr="00D577E9">
        <w:rPr>
          <w:rFonts w:ascii="Times New Roman" w:hAnsi="Times New Roman" w:cs="Times New Roman"/>
          <w:sz w:val="28"/>
          <w:szCs w:val="28"/>
        </w:rPr>
        <w:t>.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38</w:t>
      </w:r>
      <w:r w:rsidRPr="00D577E9">
        <w:rPr>
          <w:rFonts w:ascii="Times New Roman" w:hAnsi="Times New Roman" w:cs="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39</w:t>
      </w:r>
      <w:r w:rsidRPr="00D577E9">
        <w:rPr>
          <w:rFonts w:ascii="Times New Roman" w:hAnsi="Times New Roman" w:cs="Times New Roman"/>
          <w:sz w:val="28"/>
          <w:szCs w:val="28"/>
        </w:rPr>
        <w:t>.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240</w:t>
      </w:r>
      <w:r w:rsidR="00386375" w:rsidRPr="00D577E9">
        <w:rPr>
          <w:rFonts w:ascii="Times New Roman" w:hAnsi="Times New Roman" w:cs="Times New Roman"/>
          <w:sz w:val="28"/>
          <w:szCs w:val="28"/>
        </w:rPr>
        <w:t>. Протокол закрытого аукциона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6)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242</w:t>
      </w:r>
      <w:r w:rsidR="00386375" w:rsidRPr="00D577E9">
        <w:rPr>
          <w:rFonts w:ascii="Times New Roman" w:hAnsi="Times New Roman" w:cs="Times New Roman"/>
          <w:sz w:val="28"/>
          <w:szCs w:val="28"/>
        </w:rPr>
        <w:t>.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44</w:t>
      </w:r>
      <w:r w:rsidRPr="00D577E9">
        <w:rPr>
          <w:rFonts w:ascii="Times New Roman" w:hAnsi="Times New Roman" w:cs="Times New Roman"/>
          <w:sz w:val="28"/>
          <w:szCs w:val="28"/>
        </w:rPr>
        <w:t>.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245</w:t>
      </w:r>
      <w:r w:rsidR="00386375" w:rsidRPr="00D577E9">
        <w:rPr>
          <w:rFonts w:ascii="Times New Roman" w:hAnsi="Times New Roman" w:cs="Times New Roman"/>
          <w:sz w:val="28"/>
          <w:szCs w:val="28"/>
        </w:rPr>
        <w:t xml:space="preserve">.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w:t>
      </w:r>
      <w:r w:rsidR="00386375" w:rsidRPr="00D577E9">
        <w:rPr>
          <w:rFonts w:ascii="Times New Roman" w:hAnsi="Times New Roman" w:cs="Times New Roman"/>
          <w:sz w:val="28"/>
          <w:szCs w:val="28"/>
        </w:rPr>
        <w:lastRenderedPageBreak/>
        <w:t>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46</w:t>
      </w:r>
      <w:r w:rsidRPr="00D577E9">
        <w:rPr>
          <w:rFonts w:ascii="Times New Roman" w:hAnsi="Times New Roman" w:cs="Times New Roman"/>
          <w:sz w:val="28"/>
          <w:szCs w:val="28"/>
        </w:rPr>
        <w:t>.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247</w:t>
      </w:r>
      <w:r w:rsidR="00386375" w:rsidRPr="00D577E9">
        <w:rPr>
          <w:rFonts w:ascii="Times New Roman" w:hAnsi="Times New Roman" w:cs="Times New Roman"/>
          <w:sz w:val="28"/>
          <w:szCs w:val="28"/>
        </w:rPr>
        <w:t xml:space="preserve">. В случае, если по окончании срока подачи заявок на участие в закрытом аукционе не подано ни одной такой заявки </w:t>
      </w:r>
      <w:r w:rsidR="00386375" w:rsidRPr="00D577E9">
        <w:rPr>
          <w:rFonts w:ascii="Times New Roman" w:hAnsi="Times New Roman" w:cs="Times New Roman"/>
          <w:spacing w:val="-2"/>
          <w:sz w:val="28"/>
          <w:szCs w:val="28"/>
        </w:rPr>
        <w:t xml:space="preserve">или </w:t>
      </w:r>
      <w:r w:rsidR="00386375" w:rsidRPr="00D577E9">
        <w:rPr>
          <w:rFonts w:ascii="Times New Roman" w:eastAsia="Calibri" w:hAnsi="Times New Roman" w:cs="Times New Roman"/>
          <w:sz w:val="28"/>
          <w:szCs w:val="28"/>
        </w:rPr>
        <w:t>подана только одна такая заявка</w:t>
      </w:r>
      <w:r w:rsidR="00386375" w:rsidRPr="00D577E9">
        <w:rPr>
          <w:rFonts w:ascii="Times New Roman" w:hAnsi="Times New Roman" w:cs="Times New Roman"/>
          <w:sz w:val="28"/>
          <w:szCs w:val="28"/>
        </w:rPr>
        <w:t>,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lastRenderedPageBreak/>
        <w:t>Глава 7. Порядок проведения запроса котировок</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D70B29"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248</w:t>
      </w:r>
      <w:r w:rsidR="00386375" w:rsidRPr="00D577E9">
        <w:rPr>
          <w:rFonts w:ascii="Times New Roman" w:hAnsi="Times New Roman" w:cs="Times New Roman"/>
          <w:sz w:val="28"/>
          <w:szCs w:val="28"/>
        </w:rPr>
        <w:t>.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49</w:t>
      </w:r>
      <w:r w:rsidRPr="00D577E9">
        <w:rPr>
          <w:rFonts w:ascii="Times New Roman" w:hAnsi="Times New Roman" w:cs="Times New Roman"/>
          <w:sz w:val="28"/>
          <w:szCs w:val="28"/>
        </w:rPr>
        <w:t xml:space="preserve">. Заказчик вправе осуществлять закупки путем проведения запроса котировок в электронной форме в случае, если </w:t>
      </w:r>
      <w:r w:rsidRPr="00D577E9">
        <w:rPr>
          <w:rFonts w:ascii="Times New Roman" w:eastAsia="Calibri" w:hAnsi="Times New Roman" w:cs="Times New Roman"/>
          <w:sz w:val="28"/>
          <w:szCs w:val="28"/>
        </w:rPr>
        <w:t xml:space="preserve">начальная (максимальная) цена договора не </w:t>
      </w:r>
      <w:r w:rsidRPr="00D577E9">
        <w:rPr>
          <w:rFonts w:ascii="Times New Roman" w:hAnsi="Times New Roman" w:cs="Times New Roman"/>
          <w:sz w:val="28"/>
          <w:szCs w:val="28"/>
        </w:rPr>
        <w:t>превышает 500000 (пятьсот тысяч)</w:t>
      </w:r>
      <w:r w:rsidRPr="00D577E9">
        <w:rPr>
          <w:rFonts w:ascii="Times New Roman" w:eastAsia="Calibri" w:hAnsi="Times New Roman" w:cs="Times New Roman"/>
          <w:sz w:val="28"/>
          <w:szCs w:val="28"/>
        </w:rPr>
        <w:t xml:space="preserve"> рублей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w:t>
      </w:r>
      <w:r w:rsidR="00D70B29" w:rsidRPr="00D577E9">
        <w:rPr>
          <w:rFonts w:ascii="Times New Roman" w:hAnsi="Times New Roman" w:cs="Times New Roman"/>
          <w:sz w:val="28"/>
          <w:szCs w:val="28"/>
        </w:rPr>
        <w:t>0</w:t>
      </w:r>
      <w:r w:rsidRPr="00D577E9">
        <w:rPr>
          <w:rFonts w:ascii="Times New Roman" w:hAnsi="Times New Roman" w:cs="Times New Roman"/>
          <w:sz w:val="28"/>
          <w:szCs w:val="28"/>
        </w:rPr>
        <w:t>.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r w:rsidRPr="00D577E9">
        <w:rPr>
          <w:rFonts w:ascii="Times New Roman" w:eastAsia="Calibri" w:hAnsi="Times New Roman" w:cs="Times New Roman"/>
          <w:sz w:val="28"/>
          <w:szCs w:val="28"/>
        </w:rPr>
        <w:t xml:space="preserve"> При этом начальная (максимальная) цена договора не должна превышать 7000000 (семь миллионов рублей).</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251</w:t>
      </w:r>
      <w:r w:rsidR="00386375" w:rsidRPr="00D577E9">
        <w:rPr>
          <w:rFonts w:ascii="Times New Roman" w:hAnsi="Times New Roman" w:cs="Times New Roman"/>
          <w:sz w:val="28"/>
          <w:szCs w:val="28"/>
        </w:rPr>
        <w:t>. В извещении о проведении запроса котировок в электронной форме должна содержаться информация: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указанная в подпунктах 1-5 (в том числе обоснование начальной (максимальной) цены договора, начальных цен единиц товара, работы, услуги), подпунктах 7-8 пункта 67 и в подпунктах 19, 21-23 пункта 68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51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252</w:t>
      </w:r>
      <w:r w:rsidR="00386375" w:rsidRPr="00D577E9">
        <w:rPr>
          <w:rFonts w:ascii="Times New Roman" w:hAnsi="Times New Roman" w:cs="Times New Roman"/>
          <w:sz w:val="28"/>
          <w:szCs w:val="28"/>
        </w:rPr>
        <w:t>.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253</w:t>
      </w:r>
      <w:r w:rsidR="00386375" w:rsidRPr="00D577E9">
        <w:rPr>
          <w:rFonts w:ascii="Times New Roman" w:hAnsi="Times New Roman" w:cs="Times New Roman"/>
          <w:sz w:val="28"/>
          <w:szCs w:val="28"/>
        </w:rPr>
        <w:t xml:space="preserve">.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w:t>
      </w:r>
      <w:r w:rsidR="00386375" w:rsidRPr="00D577E9">
        <w:rPr>
          <w:rFonts w:ascii="Times New Roman" w:hAnsi="Times New Roman" w:cs="Times New Roman"/>
          <w:sz w:val="28"/>
          <w:szCs w:val="28"/>
        </w:rPr>
        <w:lastRenderedPageBreak/>
        <w:t>котировок представляется участником в виде электронного документа.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предложение участника запроса котировок в электронной форме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9" w:name="P727"/>
      <w:bookmarkEnd w:id="49"/>
      <w:r w:rsidRPr="00D577E9">
        <w:rPr>
          <w:rFonts w:ascii="Times New Roman" w:hAnsi="Times New Roman" w:cs="Times New Roman"/>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0" w:name="P728"/>
      <w:bookmarkEnd w:id="50"/>
      <w:r w:rsidRPr="00D577E9">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информация и документы об участнике закупки, указанные в подпункте 1 пункта 72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254</w:t>
      </w:r>
      <w:r w:rsidR="00386375"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255</w:t>
      </w:r>
      <w:r w:rsidR="00386375" w:rsidRPr="00D577E9">
        <w:rPr>
          <w:rFonts w:ascii="Times New Roman" w:hAnsi="Times New Roman" w:cs="Times New Roman"/>
          <w:sz w:val="28"/>
          <w:szCs w:val="28"/>
        </w:rPr>
        <w:t>.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256</w:t>
      </w:r>
      <w:r w:rsidR="00386375" w:rsidRPr="00D577E9">
        <w:rPr>
          <w:rFonts w:ascii="Times New Roman" w:hAnsi="Times New Roman" w:cs="Times New Roman"/>
          <w:sz w:val="28"/>
          <w:szCs w:val="28"/>
        </w:rPr>
        <w:t>.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257</w:t>
      </w:r>
      <w:r w:rsidR="00386375" w:rsidRPr="00D577E9">
        <w:rPr>
          <w:rFonts w:ascii="Times New Roman" w:hAnsi="Times New Roman" w:cs="Times New Roman"/>
          <w:sz w:val="28"/>
          <w:szCs w:val="28"/>
        </w:rPr>
        <w:t>.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258</w:t>
      </w:r>
      <w:r w:rsidR="00386375" w:rsidRPr="00D577E9">
        <w:rPr>
          <w:rFonts w:ascii="Times New Roman" w:hAnsi="Times New Roman" w:cs="Times New Roman"/>
          <w:sz w:val="28"/>
          <w:szCs w:val="28"/>
        </w:rPr>
        <w:t>.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259</w:t>
      </w:r>
      <w:r w:rsidR="00386375" w:rsidRPr="00D577E9">
        <w:rPr>
          <w:rFonts w:ascii="Times New Roman" w:hAnsi="Times New Roman" w:cs="Times New Roman"/>
          <w:sz w:val="28"/>
          <w:szCs w:val="28"/>
        </w:rPr>
        <w:t>.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260</w:t>
      </w:r>
      <w:r w:rsidR="00386375" w:rsidRPr="00D577E9">
        <w:rPr>
          <w:rFonts w:ascii="Times New Roman" w:hAnsi="Times New Roman" w:cs="Times New Roman"/>
          <w:sz w:val="28"/>
          <w:szCs w:val="28"/>
        </w:rPr>
        <w:t>.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261</w:t>
      </w:r>
      <w:r w:rsidR="00386375" w:rsidRPr="00D577E9">
        <w:rPr>
          <w:rFonts w:ascii="Times New Roman" w:hAnsi="Times New Roman" w:cs="Times New Roman"/>
          <w:sz w:val="28"/>
          <w:szCs w:val="28"/>
        </w:rPr>
        <w:t>.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w:t>
      </w:r>
      <w:r w:rsidRPr="00D577E9">
        <w:rPr>
          <w:rFonts w:ascii="Times New Roman" w:hAnsi="Times New Roman" w:cs="Times New Roman"/>
          <w:sz w:val="28"/>
          <w:szCs w:val="28"/>
        </w:rPr>
        <w:t>оторые предусмотрены пунктом 262</w:t>
      </w:r>
      <w:r w:rsidR="00386375" w:rsidRPr="00D577E9">
        <w:rPr>
          <w:rFonts w:ascii="Times New Roman" w:hAnsi="Times New Roman" w:cs="Times New Roman"/>
          <w:sz w:val="28"/>
          <w:szCs w:val="28"/>
        </w:rPr>
        <w:t xml:space="preserve"> настоящего положения.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262</w:t>
      </w:r>
      <w:r w:rsidR="00386375" w:rsidRPr="00D577E9">
        <w:rPr>
          <w:rFonts w:ascii="Times New Roman" w:hAnsi="Times New Roman" w:cs="Times New Roman"/>
          <w:sz w:val="28"/>
          <w:szCs w:val="28"/>
        </w:rPr>
        <w:t>. Заявка участника запроса котировок в электронной форме отклоняется комиссией по осуществлению закупок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документов и (или) информации, предусмотренных </w:t>
      </w:r>
      <w:hyperlink w:anchor="P727" w:history="1">
        <w:r w:rsidRPr="00D577E9">
          <w:rPr>
            <w:rFonts w:ascii="Times New Roman" w:hAnsi="Times New Roman" w:cs="Times New Roman"/>
            <w:sz w:val="28"/>
            <w:szCs w:val="28"/>
          </w:rPr>
          <w:t xml:space="preserve">подпунктами </w:t>
        </w:r>
      </w:hyperlink>
      <w:hyperlink w:anchor="P728" w:history="1">
        <w:r w:rsidRPr="00D577E9">
          <w:rPr>
            <w:rFonts w:ascii="Times New Roman" w:hAnsi="Times New Roman" w:cs="Times New Roman"/>
            <w:sz w:val="28"/>
            <w:szCs w:val="28"/>
          </w:rPr>
          <w:t>2-5 пункта 25</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информации, предусмотренной </w:t>
      </w:r>
      <w:hyperlink w:anchor="P727" w:history="1">
        <w:r w:rsidRPr="00D577E9">
          <w:rPr>
            <w:rFonts w:ascii="Times New Roman" w:hAnsi="Times New Roman" w:cs="Times New Roman"/>
            <w:sz w:val="28"/>
            <w:szCs w:val="28"/>
          </w:rPr>
          <w:t>подпунктами</w:t>
        </w:r>
      </w:hyperlink>
      <w:r w:rsidRPr="00D577E9">
        <w:rPr>
          <w:rFonts w:ascii="Times New Roman" w:hAnsi="Times New Roman" w:cs="Times New Roman"/>
          <w:sz w:val="28"/>
          <w:szCs w:val="28"/>
        </w:rPr>
        <w:t xml:space="preserve"> 2-5</w:t>
      </w:r>
      <w:hyperlink w:anchor="P728" w:history="1">
        <w:r w:rsidRPr="00D577E9">
          <w:rPr>
            <w:rFonts w:ascii="Times New Roman" w:hAnsi="Times New Roman" w:cs="Times New Roman"/>
            <w:sz w:val="28"/>
            <w:szCs w:val="28"/>
          </w:rPr>
          <w:t xml:space="preserve"> пункта 25</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получения заявки после даты или времени окончания срока подачи заявок на участие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51" w:name="P747"/>
      <w:bookmarkEnd w:id="51"/>
      <w:r w:rsidRPr="00D577E9">
        <w:rPr>
          <w:rFonts w:ascii="Times New Roman" w:hAnsi="Times New Roman" w:cs="Times New Roman"/>
          <w:sz w:val="28"/>
          <w:szCs w:val="28"/>
        </w:rPr>
        <w:t>263</w:t>
      </w:r>
      <w:r w:rsidR="00386375" w:rsidRPr="00D577E9">
        <w:rPr>
          <w:rFonts w:ascii="Times New Roman" w:hAnsi="Times New Roman" w:cs="Times New Roman"/>
          <w:sz w:val="28"/>
          <w:szCs w:val="28"/>
        </w:rPr>
        <w:t>.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Такой протокол должен содержать следующую информацию: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результаты рассмотрения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2" w:name="P755"/>
      <w:bookmarkEnd w:id="52"/>
      <w:r w:rsidRPr="00D577E9">
        <w:rPr>
          <w:rFonts w:ascii="Times New Roman" w:hAnsi="Times New Roman" w:cs="Times New Roman"/>
          <w:sz w:val="28"/>
          <w:szCs w:val="28"/>
        </w:rPr>
        <w:t>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xml:space="preserve">.1. Указанный в </w:t>
      </w:r>
      <w:hyperlink w:anchor="P747" w:history="1">
        <w:r w:rsidRPr="00D577E9">
          <w:rPr>
            <w:rFonts w:ascii="Times New Roman" w:hAnsi="Times New Roman" w:cs="Times New Roman"/>
            <w:sz w:val="28"/>
            <w:szCs w:val="28"/>
          </w:rPr>
          <w:t>пункте 26</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Заявке на участие в запросе котировок в электронной форме, содержащей предложение о наиболее низкой цене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присваивается первый номер. </w:t>
      </w:r>
      <w:r w:rsidRPr="00D577E9">
        <w:rPr>
          <w:rFonts w:ascii="Times New Roman" w:hAnsi="Times New Roman" w:cs="Times New Roman"/>
          <w:sz w:val="28"/>
          <w:szCs w:val="28"/>
        </w:rPr>
        <w:br/>
        <w:t xml:space="preserve">В случае если в нескольких заявках на участие в запросе котировок в электронной форме содержатся одинаковые предложения о цене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xml:space="preserve">.2. Оператор электронной площадки включает в протокол, указанный в </w:t>
      </w:r>
      <w:hyperlink w:anchor="P747" w:history="1">
        <w:r w:rsidRPr="00D577E9">
          <w:rPr>
            <w:rFonts w:ascii="Times New Roman" w:hAnsi="Times New Roman" w:cs="Times New Roman"/>
            <w:sz w:val="28"/>
            <w:szCs w:val="28"/>
          </w:rPr>
          <w:t>пункте 26</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информацию, предусмотренную </w:t>
      </w:r>
      <w:hyperlink w:anchor="P755" w:history="1">
        <w:r w:rsidRPr="00D577E9">
          <w:rPr>
            <w:rFonts w:ascii="Times New Roman" w:hAnsi="Times New Roman" w:cs="Times New Roman"/>
            <w:sz w:val="28"/>
            <w:szCs w:val="28"/>
          </w:rPr>
          <w:t>пунктом 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264</w:t>
      </w:r>
      <w:r w:rsidR="00386375" w:rsidRPr="00D577E9">
        <w:rPr>
          <w:rFonts w:ascii="Times New Roman" w:hAnsi="Times New Roman" w:cs="Times New Roman"/>
          <w:sz w:val="28"/>
          <w:szCs w:val="28"/>
        </w:rPr>
        <w:t>.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265</w:t>
      </w:r>
      <w:r w:rsidR="00386375" w:rsidRPr="00D577E9">
        <w:rPr>
          <w:rFonts w:ascii="Times New Roman" w:hAnsi="Times New Roman" w:cs="Times New Roman"/>
          <w:sz w:val="28"/>
          <w:szCs w:val="28"/>
        </w:rPr>
        <w:t>.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В случае если договор не заключен </w:t>
      </w:r>
      <w:r w:rsidRPr="00D577E9">
        <w:rPr>
          <w:rFonts w:ascii="Times New Roman" w:hAnsi="Times New Roman" w:cs="Times New Roman"/>
          <w:sz w:val="28"/>
          <w:szCs w:val="28"/>
        </w:rPr>
        <w:t xml:space="preserve">по итогам закупки по причине уклонения </w:t>
      </w:r>
      <w:r w:rsidRPr="00D577E9">
        <w:rPr>
          <w:rFonts w:ascii="Times New Roman" w:hAnsi="Times New Roman" w:cs="Times New Roman"/>
          <w:bCs/>
          <w:sz w:val="28"/>
          <w:szCs w:val="28"/>
        </w:rPr>
        <w:t>участника</w:t>
      </w:r>
      <w:r w:rsidRPr="00D577E9">
        <w:rPr>
          <w:rFonts w:ascii="Times New Roman" w:hAnsi="Times New Roman" w:cs="Times New Roman"/>
          <w:sz w:val="28"/>
          <w:szCs w:val="28"/>
        </w:rPr>
        <w:t xml:space="preserve"> закупки</w:t>
      </w:r>
      <w:r w:rsidRPr="00D577E9">
        <w:rPr>
          <w:rFonts w:ascii="Times New Roman" w:hAnsi="Times New Roman" w:cs="Times New Roman"/>
          <w:bCs/>
          <w:sz w:val="28"/>
          <w:szCs w:val="28"/>
        </w:rPr>
        <w:t xml:space="preserve"> от заключения договора</w:t>
      </w:r>
      <w:r w:rsidRPr="00D577E9">
        <w:rPr>
          <w:rFonts w:ascii="Times New Roman" w:hAnsi="Times New Roman" w:cs="Times New Roman"/>
          <w:sz w:val="28"/>
          <w:szCs w:val="28"/>
        </w:rPr>
        <w:t xml:space="preserve"> и отказа участника закупки (при его наличии), занявшего второе место по итогам проведения закупки, от заключения договора, </w:t>
      </w:r>
      <w:r w:rsidRPr="00D577E9">
        <w:rPr>
          <w:rFonts w:ascii="Times New Roman" w:hAnsi="Times New Roman" w:cs="Times New Roman"/>
          <w:bCs/>
          <w:sz w:val="28"/>
          <w:szCs w:val="28"/>
        </w:rPr>
        <w:t>запрос котировок в электронной форме признается несостоявшимся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53" w:name="P759"/>
      <w:bookmarkEnd w:id="53"/>
      <w:r w:rsidRPr="00D577E9">
        <w:rPr>
          <w:rFonts w:ascii="Times New Roman" w:hAnsi="Times New Roman" w:cs="Times New Roman"/>
          <w:sz w:val="28"/>
          <w:szCs w:val="28"/>
        </w:rPr>
        <w:t>266</w:t>
      </w:r>
      <w:r w:rsidR="00386375" w:rsidRPr="00D577E9">
        <w:rPr>
          <w:rFonts w:ascii="Times New Roman" w:hAnsi="Times New Roman" w:cs="Times New Roman"/>
          <w:sz w:val="28"/>
          <w:szCs w:val="28"/>
        </w:rPr>
        <w:t>.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67</w:t>
      </w:r>
      <w:r w:rsidRPr="00D577E9">
        <w:rPr>
          <w:rFonts w:ascii="Times New Roman" w:hAnsi="Times New Roman" w:cs="Times New Roman"/>
          <w:sz w:val="28"/>
          <w:szCs w:val="28"/>
        </w:rPr>
        <w:t xml:space="preserve">. В случае, если запрос котировок в электронной форме признан несостоявшимся по причинам, не указанным в </w:t>
      </w:r>
      <w:hyperlink w:anchor="P759" w:history="1">
        <w:r w:rsidRPr="00D577E9">
          <w:rPr>
            <w:rFonts w:ascii="Times New Roman" w:hAnsi="Times New Roman" w:cs="Times New Roman"/>
            <w:sz w:val="28"/>
            <w:szCs w:val="28"/>
          </w:rPr>
          <w:t>пункте 2</w:t>
        </w:r>
        <w:r w:rsidR="00D70B29" w:rsidRPr="00D577E9">
          <w:rPr>
            <w:rFonts w:ascii="Times New Roman" w:hAnsi="Times New Roman" w:cs="Times New Roman"/>
            <w:sz w:val="28"/>
            <w:szCs w:val="28"/>
          </w:rPr>
          <w:t>66</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от заключения договора), заказчик вправе </w:t>
      </w:r>
      <w:r w:rsidRPr="00D577E9">
        <w:rPr>
          <w:rFonts w:ascii="Times New Roman" w:hAnsi="Times New Roman" w:cs="Times New Roman"/>
          <w:sz w:val="28"/>
          <w:szCs w:val="28"/>
        </w:rPr>
        <w:lastRenderedPageBreak/>
        <w:t>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8. Порядок проведения закрытого запроса котировок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68</w:t>
      </w:r>
      <w:r w:rsidRPr="00D577E9">
        <w:rPr>
          <w:rFonts w:ascii="Times New Roman" w:hAnsi="Times New Roman" w:cs="Times New Roman"/>
          <w:sz w:val="28"/>
          <w:szCs w:val="28"/>
        </w:rPr>
        <w:t xml:space="preserve">.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6"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269</w:t>
      </w:r>
      <w:r w:rsidR="00386375" w:rsidRPr="00D577E9">
        <w:rPr>
          <w:rFonts w:ascii="Times New Roman" w:hAnsi="Times New Roman" w:cs="Times New Roman"/>
          <w:sz w:val="28"/>
          <w:szCs w:val="28"/>
        </w:rPr>
        <w:t>.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270</w:t>
      </w:r>
      <w:r w:rsidR="00386375" w:rsidRPr="00D577E9">
        <w:rPr>
          <w:rFonts w:ascii="Times New Roman" w:hAnsi="Times New Roman" w:cs="Times New Roman"/>
          <w:sz w:val="28"/>
          <w:szCs w:val="28"/>
        </w:rPr>
        <w:t>.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271</w:t>
      </w:r>
      <w:r w:rsidR="00386375" w:rsidRPr="00D577E9">
        <w:rPr>
          <w:rFonts w:ascii="Times New Roman" w:hAnsi="Times New Roman" w:cs="Times New Roman"/>
          <w:sz w:val="28"/>
          <w:szCs w:val="28"/>
        </w:rPr>
        <w:t>.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272</w:t>
      </w:r>
      <w:r w:rsidR="00386375" w:rsidRPr="00D577E9">
        <w:rPr>
          <w:rFonts w:ascii="Times New Roman" w:hAnsi="Times New Roman" w:cs="Times New Roman"/>
          <w:sz w:val="28"/>
          <w:szCs w:val="28"/>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273</w:t>
      </w:r>
      <w:r w:rsidR="00386375" w:rsidRPr="00D577E9">
        <w:rPr>
          <w:rFonts w:ascii="Times New Roman" w:hAnsi="Times New Roman" w:cs="Times New Roman"/>
          <w:sz w:val="28"/>
          <w:szCs w:val="28"/>
        </w:rPr>
        <w:t>.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274</w:t>
      </w:r>
      <w:r w:rsidR="00386375" w:rsidRPr="00D577E9">
        <w:rPr>
          <w:rFonts w:ascii="Times New Roman" w:hAnsi="Times New Roman" w:cs="Times New Roman"/>
          <w:sz w:val="28"/>
          <w:szCs w:val="28"/>
        </w:rPr>
        <w:t>.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275</w:t>
      </w:r>
      <w:r w:rsidR="00386375" w:rsidRPr="00D577E9">
        <w:rPr>
          <w:rFonts w:ascii="Times New Roman" w:hAnsi="Times New Roman" w:cs="Times New Roman"/>
          <w:sz w:val="28"/>
          <w:szCs w:val="28"/>
        </w:rPr>
        <w:t>.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276</w:t>
      </w:r>
      <w:r w:rsidR="00386375" w:rsidRPr="00D577E9">
        <w:rPr>
          <w:rFonts w:ascii="Times New Roman" w:hAnsi="Times New Roman" w:cs="Times New Roman"/>
          <w:sz w:val="28"/>
          <w:szCs w:val="28"/>
        </w:rPr>
        <w:t>.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277</w:t>
      </w:r>
      <w:r w:rsidR="00386375" w:rsidRPr="00D577E9">
        <w:rPr>
          <w:rFonts w:ascii="Times New Roman" w:hAnsi="Times New Roman" w:cs="Times New Roman"/>
          <w:sz w:val="28"/>
          <w:szCs w:val="28"/>
        </w:rPr>
        <w:t>.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Указанное снижение не производится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запрос котировок признан несостоявшимся и договор заключается с единственным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278</w:t>
      </w:r>
      <w:r w:rsidR="00386375" w:rsidRPr="00D577E9">
        <w:rPr>
          <w:rFonts w:ascii="Times New Roman" w:hAnsi="Times New Roman" w:cs="Times New Roman"/>
          <w:sz w:val="28"/>
          <w:szCs w:val="28"/>
        </w:rPr>
        <w:t>.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279</w:t>
      </w:r>
      <w:r w:rsidR="00386375" w:rsidRPr="00D577E9">
        <w:rPr>
          <w:rFonts w:ascii="Times New Roman" w:hAnsi="Times New Roman" w:cs="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280</w:t>
      </w:r>
      <w:r w:rsidR="00386375" w:rsidRPr="00D577E9">
        <w:rPr>
          <w:rFonts w:ascii="Times New Roman" w:hAnsi="Times New Roman" w:cs="Times New Roman"/>
          <w:sz w:val="28"/>
          <w:szCs w:val="28"/>
        </w:rPr>
        <w:t>.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281</w:t>
      </w:r>
      <w:r w:rsidR="00386375" w:rsidRPr="00D577E9">
        <w:rPr>
          <w:rFonts w:ascii="Times New Roman" w:hAnsi="Times New Roman" w:cs="Times New Roman"/>
          <w:sz w:val="28"/>
          <w:szCs w:val="28"/>
        </w:rPr>
        <w:t>. Протокол рассмотрения, оценки и сопоставления заявок на участие в закрытом запросе котировок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результаты рассмотрения заявок на участие в закрытом запросе котировок </w:t>
      </w:r>
      <w:r w:rsidRPr="00D577E9">
        <w:rPr>
          <w:rFonts w:ascii="Times New Roman" w:hAnsi="Times New Roman" w:cs="Times New Roman"/>
          <w:sz w:val="28"/>
          <w:szCs w:val="28"/>
        </w:rPr>
        <w:lastRenderedPageBreak/>
        <w:t>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запросе котировок,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иные сведения (при необходимости).</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282</w:t>
      </w:r>
      <w:r w:rsidR="00386375" w:rsidRPr="00D577E9">
        <w:rPr>
          <w:rFonts w:ascii="Times New Roman" w:hAnsi="Times New Roman" w:cs="Times New Roman"/>
          <w:sz w:val="28"/>
          <w:szCs w:val="28"/>
        </w:rPr>
        <w:t>.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9. Порядок проведения запроса предложений</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283</w:t>
      </w:r>
      <w:r w:rsidR="00386375" w:rsidRPr="00D577E9">
        <w:rPr>
          <w:rFonts w:ascii="Times New Roman" w:hAnsi="Times New Roman" w:cs="Times New Roman"/>
          <w:sz w:val="28"/>
          <w:szCs w:val="28"/>
        </w:rPr>
        <w:t xml:space="preserve">. </w:t>
      </w:r>
      <w:r w:rsidR="00A515FE" w:rsidRPr="00D577E9">
        <w:rPr>
          <w:rFonts w:ascii="Times New Roman" w:hAnsi="Times New Roman" w:cs="Times New Roman"/>
          <w:sz w:val="28"/>
          <w:szCs w:val="28"/>
        </w:rPr>
        <w:t xml:space="preserve">Запрос предложений </w:t>
      </w:r>
      <w:r w:rsidR="00386375" w:rsidRPr="00D577E9">
        <w:rPr>
          <w:rFonts w:ascii="Times New Roman" w:hAnsi="Times New Roman" w:cs="Times New Roman"/>
          <w:sz w:val="28"/>
          <w:szCs w:val="28"/>
        </w:rPr>
        <w:t xml:space="preserve">- это форма торгов, при которой победителем запроса предложений признается участник конкурентной закупки, заявка на </w:t>
      </w:r>
      <w:proofErr w:type="gramStart"/>
      <w:r w:rsidR="00386375" w:rsidRPr="00D577E9">
        <w:rPr>
          <w:rFonts w:ascii="Times New Roman" w:hAnsi="Times New Roman" w:cs="Times New Roman"/>
          <w:sz w:val="28"/>
          <w:szCs w:val="28"/>
        </w:rPr>
        <w:t>участие</w:t>
      </w:r>
      <w:proofErr w:type="gramEnd"/>
      <w:r w:rsidR="00386375" w:rsidRPr="00D577E9">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284</w:t>
      </w:r>
      <w:r w:rsidR="00386375" w:rsidRPr="00D577E9">
        <w:rPr>
          <w:rFonts w:ascii="Times New Roman" w:hAnsi="Times New Roman" w:cs="Times New Roman"/>
          <w:sz w:val="28"/>
          <w:szCs w:val="28"/>
        </w:rPr>
        <w:t>.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285</w:t>
      </w:r>
      <w:r w:rsidR="00386375" w:rsidRPr="00D577E9">
        <w:rPr>
          <w:rFonts w:ascii="Times New Roman" w:hAnsi="Times New Roman" w:cs="Times New Roman"/>
          <w:sz w:val="28"/>
          <w:szCs w:val="28"/>
        </w:rPr>
        <w:t>.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286</w:t>
      </w:r>
      <w:r w:rsidR="00386375" w:rsidRPr="00D577E9">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4" w:name="P807"/>
      <w:bookmarkEnd w:id="54"/>
      <w:r w:rsidRPr="00D577E9">
        <w:rPr>
          <w:rFonts w:ascii="Times New Roman" w:hAnsi="Times New Roman" w:cs="Times New Roman"/>
          <w:sz w:val="28"/>
          <w:szCs w:val="28"/>
        </w:rPr>
        <w:t>2</w:t>
      </w:r>
      <w:r w:rsidR="00BF7E9E" w:rsidRPr="00D577E9">
        <w:rPr>
          <w:rFonts w:ascii="Times New Roman" w:hAnsi="Times New Roman" w:cs="Times New Roman"/>
          <w:sz w:val="28"/>
          <w:szCs w:val="28"/>
        </w:rPr>
        <w:t>87</w:t>
      </w:r>
      <w:r w:rsidRPr="00D577E9">
        <w:rPr>
          <w:rFonts w:ascii="Times New Roman" w:hAnsi="Times New Roman" w:cs="Times New Roman"/>
          <w:sz w:val="28"/>
          <w:szCs w:val="28"/>
        </w:rPr>
        <w:t>. В извещении о проведении открытого запроса предложений в электронной форме указываются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указанные в </w:t>
      </w:r>
      <w:hyperlink w:anchor="P265" w:history="1">
        <w:r w:rsidRPr="00D577E9">
          <w:rPr>
            <w:rFonts w:ascii="Times New Roman" w:hAnsi="Times New Roman" w:cs="Times New Roman"/>
            <w:sz w:val="28"/>
            <w:szCs w:val="28"/>
          </w:rPr>
          <w:t>пункте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BF7E9E" w:rsidRPr="00D577E9">
        <w:rPr>
          <w:rFonts w:ascii="Times New Roman" w:hAnsi="Times New Roman" w:cs="Times New Roman"/>
          <w:sz w:val="28"/>
          <w:szCs w:val="28"/>
        </w:rPr>
        <w:t>88</w:t>
      </w:r>
      <w:r w:rsidRPr="00D577E9">
        <w:rPr>
          <w:rFonts w:ascii="Times New Roman" w:hAnsi="Times New Roman" w:cs="Times New Roman"/>
          <w:sz w:val="28"/>
          <w:szCs w:val="28"/>
        </w:rPr>
        <w:t xml:space="preserve">. Документация о проведении запроса предложений в электронной форме разрабатывается и утверждается заказчиком </w:t>
      </w:r>
      <w:r w:rsidR="00E40B41" w:rsidRPr="00D577E9">
        <w:rPr>
          <w:rFonts w:ascii="Times New Roman" w:hAnsi="Times New Roman" w:cs="Times New Roman"/>
          <w:sz w:val="28"/>
          <w:szCs w:val="28"/>
        </w:rPr>
        <w:t>(</w:t>
      </w:r>
      <w:r w:rsidRPr="00D577E9">
        <w:rPr>
          <w:rFonts w:ascii="Times New Roman" w:hAnsi="Times New Roman" w:cs="Times New Roman"/>
          <w:sz w:val="28"/>
          <w:szCs w:val="28"/>
        </w:rPr>
        <w:t>уполномоченным учреждением</w:t>
      </w:r>
      <w:r w:rsidR="00F14330"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BF7E9E" w:rsidRPr="00D577E9">
        <w:rPr>
          <w:rFonts w:ascii="Times New Roman" w:hAnsi="Times New Roman" w:cs="Times New Roman"/>
          <w:sz w:val="28"/>
          <w:szCs w:val="28"/>
        </w:rPr>
        <w:t>89</w:t>
      </w:r>
      <w:r w:rsidRPr="00D577E9">
        <w:rPr>
          <w:rFonts w:ascii="Times New Roman" w:hAnsi="Times New Roman" w:cs="Times New Roman"/>
          <w:sz w:val="28"/>
          <w:szCs w:val="28"/>
        </w:rPr>
        <w:t>.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информацию и документы, указанные в </w:t>
      </w:r>
      <w:hyperlink w:anchor="P807" w:history="1">
        <w:r w:rsidRPr="00D577E9">
          <w:rPr>
            <w:rFonts w:ascii="Times New Roman" w:hAnsi="Times New Roman" w:cs="Times New Roman"/>
            <w:sz w:val="28"/>
            <w:szCs w:val="28"/>
          </w:rPr>
          <w:t>пункте 293</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наименование и описание предмета закупки, условий договора, в том числе обоснование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порядок проведения запроса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порядок и срок отзыва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5" w:name="P819"/>
      <w:bookmarkEnd w:id="55"/>
      <w:r w:rsidRPr="00D577E9">
        <w:rPr>
          <w:rFonts w:ascii="Times New Roman" w:hAnsi="Times New Roman" w:cs="Times New Roman"/>
          <w:sz w:val="28"/>
          <w:szCs w:val="28"/>
        </w:rPr>
        <w:t>290</w:t>
      </w:r>
      <w:r w:rsidR="00386375" w:rsidRPr="00D577E9">
        <w:rPr>
          <w:rFonts w:ascii="Times New Roman" w:hAnsi="Times New Roman" w:cs="Times New Roman"/>
          <w:sz w:val="28"/>
          <w:szCs w:val="28"/>
        </w:rPr>
        <w:t>.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согласие участника закупки </w:t>
      </w:r>
      <w:r w:rsidRPr="00D577E9">
        <w:rPr>
          <w:rFonts w:ascii="Times New Roman" w:hAnsi="Times New Roman" w:cs="Times New Roman"/>
          <w:bCs/>
          <w:sz w:val="28"/>
          <w:szCs w:val="28"/>
        </w:rPr>
        <w:t>на поставку товара, выполнение работы или оказание услуги на условиях, предусмотренных документацией</w:t>
      </w:r>
      <w:r w:rsidRPr="00D577E9">
        <w:rPr>
          <w:rFonts w:ascii="Times New Roman" w:hAnsi="Times New Roman" w:cs="Times New Roman"/>
          <w:sz w:val="28"/>
          <w:szCs w:val="28"/>
        </w:rPr>
        <w:t xml:space="preserve">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292</w:t>
      </w:r>
      <w:r w:rsidR="00386375" w:rsidRPr="00D577E9">
        <w:rPr>
          <w:rFonts w:ascii="Times New Roman" w:hAnsi="Times New Roman" w:cs="Times New Roman"/>
          <w:sz w:val="28"/>
          <w:szCs w:val="28"/>
        </w:rPr>
        <w:t xml:space="preserve">. Заявка на участие в запросе предложений в электронной форме </w:t>
      </w:r>
      <w:r w:rsidR="00386375" w:rsidRPr="00D577E9">
        <w:rPr>
          <w:rFonts w:ascii="Times New Roman" w:hAnsi="Times New Roman" w:cs="Times New Roman"/>
          <w:sz w:val="28"/>
          <w:szCs w:val="28"/>
        </w:rPr>
        <w:lastRenderedPageBreak/>
        <w:t>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294</w:t>
      </w:r>
      <w:r w:rsidR="00386375" w:rsidRPr="00D577E9">
        <w:rPr>
          <w:rFonts w:ascii="Times New Roman" w:hAnsi="Times New Roman" w:cs="Times New Roman"/>
          <w:sz w:val="28"/>
          <w:szCs w:val="28"/>
        </w:rPr>
        <w:t>.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295</w:t>
      </w:r>
      <w:r w:rsidR="00386375" w:rsidRPr="00D577E9">
        <w:rPr>
          <w:rFonts w:ascii="Times New Roman" w:hAnsi="Times New Roman" w:cs="Times New Roman"/>
          <w:sz w:val="28"/>
          <w:szCs w:val="28"/>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296</w:t>
      </w:r>
      <w:r w:rsidR="00386375" w:rsidRPr="00D577E9">
        <w:rPr>
          <w:rFonts w:ascii="Times New Roman" w:hAnsi="Times New Roman" w:cs="Times New Roman"/>
          <w:sz w:val="28"/>
          <w:szCs w:val="28"/>
        </w:rPr>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297</w:t>
      </w:r>
      <w:r w:rsidR="00386375" w:rsidRPr="00D577E9">
        <w:rPr>
          <w:rFonts w:ascii="Times New Roman" w:hAnsi="Times New Roman" w:cs="Times New Roman"/>
          <w:sz w:val="28"/>
          <w:szCs w:val="28"/>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298</w:t>
      </w:r>
      <w:r w:rsidR="00386375" w:rsidRPr="00D577E9">
        <w:rPr>
          <w:rFonts w:ascii="Times New Roman" w:hAnsi="Times New Roman" w:cs="Times New Roman"/>
          <w:sz w:val="28"/>
          <w:szCs w:val="28"/>
        </w:rPr>
        <w:t>. Участник запроса предложений в электронной форме не допускается к участию в открытом запросе предложений в электронной форме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непредставления заказчику (уполномоченному учреждению</w:t>
      </w:r>
      <w:r w:rsidR="00F14330" w:rsidRPr="00D577E9">
        <w:rPr>
          <w:rFonts w:ascii="Times New Roman" w:hAnsi="Times New Roman" w:cs="Times New Roman"/>
          <w:sz w:val="28"/>
          <w:szCs w:val="28"/>
        </w:rPr>
        <w:t xml:space="preserve"> (организации</w:t>
      </w:r>
      <w:r w:rsidR="00E40B41" w:rsidRPr="00D577E9">
        <w:rPr>
          <w:rFonts w:ascii="Times New Roman" w:hAnsi="Times New Roman" w:cs="Times New Roman"/>
          <w:sz w:val="28"/>
          <w:szCs w:val="28"/>
        </w:rPr>
        <w:t>)</w:t>
      </w:r>
      <w:r w:rsidRPr="00D577E9">
        <w:rPr>
          <w:rFonts w:ascii="Times New Roman" w:hAnsi="Times New Roman" w:cs="Times New Roman"/>
          <w:sz w:val="28"/>
          <w:szCs w:val="28"/>
        </w:rPr>
        <w:t>) информации, предусмотренной извещением и/или документацией,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299</w:t>
      </w:r>
      <w:r w:rsidR="00386375" w:rsidRPr="00D577E9">
        <w:rPr>
          <w:rFonts w:ascii="Times New Roman" w:hAnsi="Times New Roman" w:cs="Times New Roman"/>
          <w:sz w:val="28"/>
          <w:szCs w:val="28"/>
        </w:rPr>
        <w:t xml:space="preserve">.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w:t>
      </w:r>
      <w:r w:rsidR="00386375" w:rsidRPr="00D577E9">
        <w:rPr>
          <w:rFonts w:ascii="Times New Roman" w:hAnsi="Times New Roman" w:cs="Times New Roman"/>
          <w:sz w:val="28"/>
          <w:szCs w:val="28"/>
        </w:rPr>
        <w:lastRenderedPageBreak/>
        <w:t>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6" w:name="P839"/>
      <w:bookmarkEnd w:id="56"/>
      <w:r w:rsidRPr="00D577E9">
        <w:rPr>
          <w:rFonts w:ascii="Times New Roman" w:hAnsi="Times New Roman" w:cs="Times New Roman"/>
          <w:sz w:val="28"/>
          <w:szCs w:val="28"/>
        </w:rPr>
        <w:t>300</w:t>
      </w:r>
      <w:r w:rsidR="00386375" w:rsidRPr="00D577E9">
        <w:rPr>
          <w:rFonts w:ascii="Times New Roman" w:hAnsi="Times New Roman" w:cs="Times New Roman"/>
          <w:sz w:val="28"/>
          <w:szCs w:val="28"/>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301</w:t>
      </w:r>
      <w:r w:rsidR="00386375" w:rsidRPr="00D577E9">
        <w:rPr>
          <w:rFonts w:ascii="Times New Roman" w:hAnsi="Times New Roman" w:cs="Times New Roman"/>
          <w:sz w:val="28"/>
          <w:szCs w:val="28"/>
        </w:rPr>
        <w:t xml:space="preserve">. В течение 1 рабочего дня с момента размещения выписки из протокола проведения запроса предложений в электронной форме в соответствии с </w:t>
      </w:r>
      <w:hyperlink w:anchor="P839" w:history="1">
        <w:r w:rsidR="00386375" w:rsidRPr="00D577E9">
          <w:rPr>
            <w:rFonts w:ascii="Times New Roman" w:hAnsi="Times New Roman" w:cs="Times New Roman"/>
            <w:sz w:val="28"/>
            <w:szCs w:val="28"/>
          </w:rPr>
          <w:t>пунктом 30</w:t>
        </w:r>
        <w:r w:rsidRPr="00D577E9">
          <w:rPr>
            <w:rFonts w:ascii="Times New Roman" w:hAnsi="Times New Roman" w:cs="Times New Roman"/>
            <w:sz w:val="28"/>
            <w:szCs w:val="28"/>
          </w:rPr>
          <w:t>0</w:t>
        </w:r>
      </w:hyperlink>
      <w:r w:rsidR="00386375" w:rsidRPr="00D577E9">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302</w:t>
      </w:r>
      <w:r w:rsidR="00386375" w:rsidRPr="00D577E9">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установленный </w:t>
      </w:r>
      <w:hyperlink w:anchor="P819" w:history="1">
        <w:r w:rsidR="00386375" w:rsidRPr="00D577E9">
          <w:rPr>
            <w:rFonts w:ascii="Times New Roman" w:hAnsi="Times New Roman" w:cs="Times New Roman"/>
            <w:sz w:val="28"/>
            <w:szCs w:val="28"/>
          </w:rPr>
          <w:t>пунктом 29</w:t>
        </w:r>
        <w:r w:rsidRPr="00D577E9">
          <w:rPr>
            <w:rFonts w:ascii="Times New Roman" w:hAnsi="Times New Roman" w:cs="Times New Roman"/>
            <w:sz w:val="28"/>
            <w:szCs w:val="28"/>
          </w:rPr>
          <w:t>0</w:t>
        </w:r>
      </w:hyperlink>
      <w:r w:rsidR="00386375" w:rsidRPr="00D577E9">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04</w:t>
      </w:r>
      <w:r w:rsidRPr="00D577E9">
        <w:rPr>
          <w:rFonts w:ascii="Times New Roman" w:hAnsi="Times New Roman" w:cs="Times New Roman"/>
          <w:sz w:val="28"/>
          <w:szCs w:val="28"/>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w:t>
      </w:r>
      <w:r w:rsidRPr="00D577E9">
        <w:rPr>
          <w:rFonts w:ascii="Times New Roman" w:hAnsi="Times New Roman" w:cs="Times New Roman"/>
          <w:sz w:val="28"/>
          <w:szCs w:val="28"/>
        </w:rPr>
        <w:lastRenderedPageBreak/>
        <w:t>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7" w:name="P844"/>
      <w:bookmarkEnd w:id="57"/>
      <w:r w:rsidRPr="00D577E9">
        <w:rPr>
          <w:rFonts w:ascii="Times New Roman" w:hAnsi="Times New Roman" w:cs="Times New Roman"/>
          <w:sz w:val="28"/>
          <w:szCs w:val="28"/>
        </w:rPr>
        <w:t>305</w:t>
      </w:r>
      <w:r w:rsidR="00386375" w:rsidRPr="00D577E9">
        <w:rPr>
          <w:rFonts w:ascii="Times New Roman" w:hAnsi="Times New Roman" w:cs="Times New Roman"/>
          <w:sz w:val="28"/>
          <w:szCs w:val="28"/>
        </w:rPr>
        <w:t>.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В случае если договор не заключен по итогам закупки по причине уклонения участника закупки от заключения договора и </w:t>
      </w:r>
      <w:r w:rsidRPr="00D577E9">
        <w:rPr>
          <w:rFonts w:ascii="Times New Roman" w:hAnsi="Times New Roman" w:cs="Times New Roman"/>
          <w:sz w:val="28"/>
          <w:szCs w:val="28"/>
        </w:rPr>
        <w:t xml:space="preserve">отказа </w:t>
      </w:r>
      <w:r w:rsidRPr="00D577E9">
        <w:rPr>
          <w:rFonts w:ascii="Times New Roman" w:hAnsi="Times New Roman" w:cs="Times New Roman"/>
          <w:bCs/>
          <w:sz w:val="28"/>
          <w:szCs w:val="28"/>
        </w:rPr>
        <w:t xml:space="preserve">участника закупки (при его наличии), занявшего второе место по итогам проведения закупки, </w:t>
      </w:r>
      <w:r w:rsidRPr="00D577E9">
        <w:rPr>
          <w:rFonts w:ascii="Times New Roman" w:hAnsi="Times New Roman" w:cs="Times New Roman"/>
          <w:sz w:val="28"/>
          <w:szCs w:val="28"/>
        </w:rPr>
        <w:t>от заключения договора</w:t>
      </w:r>
      <w:r w:rsidRPr="00D577E9">
        <w:rPr>
          <w:rFonts w:ascii="Times New Roman" w:hAnsi="Times New Roman" w:cs="Times New Roman"/>
          <w:bCs/>
          <w:sz w:val="28"/>
          <w:szCs w:val="28"/>
        </w:rPr>
        <w:t>, запрос предложений в электронной форме признается несостоявшимся.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306</w:t>
      </w:r>
      <w:r w:rsidR="00386375" w:rsidRPr="00D577E9">
        <w:rPr>
          <w:rFonts w:ascii="Times New Roman" w:hAnsi="Times New Roman" w:cs="Times New Roman"/>
          <w:sz w:val="28"/>
          <w:szCs w:val="28"/>
        </w:rPr>
        <w:t>.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307</w:t>
      </w:r>
      <w:r w:rsidR="00386375" w:rsidRPr="00D577E9">
        <w:rPr>
          <w:rFonts w:ascii="Times New Roman" w:hAnsi="Times New Roman" w:cs="Times New Roman"/>
          <w:sz w:val="28"/>
          <w:szCs w:val="28"/>
        </w:rPr>
        <w:t xml:space="preserve">. В случае, если запрос предложений в электронной форме признан несостоявшимся по причинам, не указанным в </w:t>
      </w:r>
      <w:hyperlink w:anchor="P844" w:history="1">
        <w:r w:rsidR="00386375" w:rsidRPr="00D577E9">
          <w:rPr>
            <w:rFonts w:ascii="Times New Roman" w:hAnsi="Times New Roman" w:cs="Times New Roman"/>
            <w:sz w:val="28"/>
            <w:szCs w:val="28"/>
          </w:rPr>
          <w:t>пункте 3</w:t>
        </w:r>
        <w:r w:rsidRPr="00D577E9">
          <w:rPr>
            <w:rFonts w:ascii="Times New Roman" w:hAnsi="Times New Roman" w:cs="Times New Roman"/>
            <w:sz w:val="28"/>
            <w:szCs w:val="28"/>
          </w:rPr>
          <w:t>05</w:t>
        </w:r>
      </w:hyperlink>
      <w:r w:rsidR="00386375" w:rsidRPr="00D577E9">
        <w:rPr>
          <w:rFonts w:ascii="Times New Roman" w:hAnsi="Times New Roman" w:cs="Times New Roman"/>
          <w:sz w:val="28"/>
          <w:szCs w:val="28"/>
        </w:rPr>
        <w:t xml:space="preserve"> настоящего положения, либо в случае </w:t>
      </w:r>
      <w:proofErr w:type="spellStart"/>
      <w:r w:rsidR="00386375" w:rsidRPr="00D577E9">
        <w:rPr>
          <w:rFonts w:ascii="Times New Roman" w:hAnsi="Times New Roman" w:cs="Times New Roman"/>
          <w:sz w:val="28"/>
          <w:szCs w:val="28"/>
        </w:rPr>
        <w:t>незаключения</w:t>
      </w:r>
      <w:proofErr w:type="spellEnd"/>
      <w:r w:rsidR="00386375" w:rsidRPr="00D577E9">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10. Порядок проведения закрытого запроса предложений</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08</w:t>
      </w:r>
      <w:r w:rsidRPr="00D577E9">
        <w:rPr>
          <w:rFonts w:ascii="Times New Roman" w:hAnsi="Times New Roman" w:cs="Times New Roman"/>
          <w:sz w:val="28"/>
          <w:szCs w:val="28"/>
        </w:rPr>
        <w:t xml:space="preserve">. Закрытый запрос предложений </w:t>
      </w:r>
      <w:r w:rsidR="00881D8D" w:rsidRPr="00D577E9">
        <w:rPr>
          <w:rFonts w:ascii="Times New Roman" w:hAnsi="Times New Roman" w:cs="Times New Roman"/>
          <w:sz w:val="28"/>
          <w:szCs w:val="28"/>
        </w:rPr>
        <w:t>— это</w:t>
      </w:r>
      <w:r w:rsidRPr="00D577E9">
        <w:rPr>
          <w:rFonts w:ascii="Times New Roman" w:hAnsi="Times New Roman" w:cs="Times New Roman"/>
          <w:sz w:val="28"/>
          <w:szCs w:val="28"/>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w:t>
      </w:r>
      <w:r w:rsidRPr="00D577E9">
        <w:rPr>
          <w:rFonts w:ascii="Times New Roman" w:hAnsi="Times New Roman" w:cs="Times New Roman"/>
          <w:sz w:val="28"/>
          <w:szCs w:val="28"/>
        </w:rPr>
        <w:lastRenderedPageBreak/>
        <w:t xml:space="preserve">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7"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309</w:t>
      </w:r>
      <w:r w:rsidR="00386375" w:rsidRPr="00D577E9">
        <w:rPr>
          <w:rFonts w:ascii="Times New Roman" w:hAnsi="Times New Roman" w:cs="Times New Roman"/>
          <w:sz w:val="28"/>
          <w:szCs w:val="28"/>
        </w:rPr>
        <w:t>.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310</w:t>
      </w:r>
      <w:r w:rsidR="00386375" w:rsidRPr="00D577E9">
        <w:rPr>
          <w:rFonts w:ascii="Times New Roman" w:hAnsi="Times New Roman" w:cs="Times New Roman"/>
          <w:sz w:val="28"/>
          <w:szCs w:val="28"/>
        </w:rPr>
        <w:t>. После окончания срока подачи заявок закрытый запрос предложений проводится в соответствии со следующими этапами: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рассмотрение заявок на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оценка и сопоставление заявок на участие в закрытом запросе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311</w:t>
      </w:r>
      <w:r w:rsidR="00386375" w:rsidRPr="00D577E9">
        <w:rPr>
          <w:rFonts w:ascii="Times New Roman" w:hAnsi="Times New Roman" w:cs="Times New Roman"/>
          <w:sz w:val="28"/>
          <w:szCs w:val="28"/>
        </w:rPr>
        <w:t>.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312</w:t>
      </w:r>
      <w:r w:rsidR="00386375" w:rsidRPr="00D577E9">
        <w:rPr>
          <w:rFonts w:ascii="Times New Roman" w:hAnsi="Times New Roman" w:cs="Times New Roman"/>
          <w:sz w:val="28"/>
          <w:szCs w:val="28"/>
        </w:rPr>
        <w:t>.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14</w:t>
      </w:r>
      <w:r w:rsidRPr="00D577E9">
        <w:rPr>
          <w:rFonts w:ascii="Times New Roman" w:hAnsi="Times New Roman" w:cs="Times New Roman"/>
          <w:sz w:val="28"/>
          <w:szCs w:val="28"/>
        </w:rPr>
        <w:t xml:space="preserve">. По результатам рассмотрения заявок на участие в закрытом запросе предложений оформляется протокол, который подписывается всеми </w:t>
      </w:r>
      <w:r w:rsidRPr="00D577E9">
        <w:rPr>
          <w:rFonts w:ascii="Times New Roman" w:hAnsi="Times New Roman" w:cs="Times New Roman"/>
          <w:sz w:val="28"/>
          <w:szCs w:val="28"/>
        </w:rPr>
        <w:lastRenderedPageBreak/>
        <w:t>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15</w:t>
      </w:r>
      <w:r w:rsidRPr="00D577E9">
        <w:rPr>
          <w:rFonts w:ascii="Times New Roman" w:hAnsi="Times New Roman" w:cs="Times New Roman"/>
          <w:sz w:val="28"/>
          <w:szCs w:val="28"/>
        </w:rPr>
        <w:t>. Протокол рассмотрения заявок на участие в закрытом запросе предложений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запросе предложений,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16</w:t>
      </w:r>
      <w:r w:rsidRPr="00D577E9">
        <w:rPr>
          <w:rFonts w:ascii="Times New Roman" w:hAnsi="Times New Roman" w:cs="Times New Roman"/>
          <w:sz w:val="28"/>
          <w:szCs w:val="28"/>
        </w:rPr>
        <w:t>.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17</w:t>
      </w:r>
      <w:r w:rsidRPr="00D577E9">
        <w:rPr>
          <w:rFonts w:ascii="Times New Roman" w:hAnsi="Times New Roman" w:cs="Times New Roman"/>
          <w:sz w:val="28"/>
          <w:szCs w:val="28"/>
        </w:rPr>
        <w:t xml:space="preserve">.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w:t>
      </w:r>
      <w:r w:rsidRPr="00D577E9">
        <w:rPr>
          <w:rFonts w:ascii="Times New Roman" w:hAnsi="Times New Roman" w:cs="Times New Roman"/>
          <w:sz w:val="28"/>
          <w:szCs w:val="28"/>
        </w:rPr>
        <w:lastRenderedPageBreak/>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318.</w:t>
      </w:r>
      <w:r w:rsidR="00386375" w:rsidRPr="00D577E9">
        <w:rPr>
          <w:rFonts w:ascii="Times New Roman" w:hAnsi="Times New Roman" w:cs="Times New Roman"/>
          <w:sz w:val="28"/>
          <w:szCs w:val="28"/>
        </w:rPr>
        <w:t xml:space="preserve">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19</w:t>
      </w:r>
      <w:r w:rsidRPr="00D577E9">
        <w:rPr>
          <w:rFonts w:ascii="Times New Roman" w:hAnsi="Times New Roman" w:cs="Times New Roman"/>
          <w:sz w:val="28"/>
          <w:szCs w:val="28"/>
        </w:rPr>
        <w:t>.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Указанное снижение не производится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D577E9">
        <w:rPr>
          <w:rFonts w:ascii="Times New Roman" w:hAnsi="Times New Roman" w:cs="Times New Roman"/>
          <w:sz w:val="28"/>
          <w:szCs w:val="28"/>
        </w:rPr>
        <w:lastRenderedPageBreak/>
        <w:t>стоимости всех предложенных таким участником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24</w:t>
      </w:r>
      <w:r w:rsidRPr="00D577E9">
        <w:rPr>
          <w:rFonts w:ascii="Times New Roman" w:hAnsi="Times New Roman" w:cs="Times New Roman"/>
          <w:sz w:val="28"/>
          <w:szCs w:val="28"/>
        </w:rPr>
        <w:t>. Протокол оценки и сопоставления заявок на участие в закрытом запросе предложений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количество поданных на участие в закрытом запросе предложений заявок, а также регистрационные номера заявок, дата и время регистрации каждой такой </w:t>
      </w:r>
      <w:r w:rsidRPr="00D577E9">
        <w:rPr>
          <w:rFonts w:ascii="Times New Roman" w:hAnsi="Times New Roman" w:cs="Times New Roman"/>
          <w:sz w:val="28"/>
          <w:szCs w:val="28"/>
        </w:rPr>
        <w:lastRenderedPageBreak/>
        <w:t>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25</w:t>
      </w:r>
      <w:r w:rsidRPr="00D577E9">
        <w:rPr>
          <w:rFonts w:ascii="Times New Roman" w:hAnsi="Times New Roman" w:cs="Times New Roman"/>
          <w:sz w:val="28"/>
          <w:szCs w:val="28"/>
        </w:rPr>
        <w:t xml:space="preserve">. В случае, если по окончании срока подачи заявок на участие в закрытом запросе предложений не подано ни одной такой заявки </w:t>
      </w:r>
      <w:r w:rsidRPr="00D577E9">
        <w:rPr>
          <w:rFonts w:ascii="Times New Roman" w:hAnsi="Times New Roman" w:cs="Times New Roman"/>
          <w:spacing w:val="-2"/>
          <w:sz w:val="28"/>
          <w:szCs w:val="28"/>
        </w:rPr>
        <w:t xml:space="preserve">или </w:t>
      </w:r>
      <w:r w:rsidRPr="00D577E9">
        <w:rPr>
          <w:rFonts w:ascii="Times New Roman" w:eastAsia="Calibri" w:hAnsi="Times New Roman" w:cs="Times New Roman"/>
          <w:sz w:val="28"/>
          <w:szCs w:val="28"/>
        </w:rPr>
        <w:t>подана только одна такая заявка</w:t>
      </w:r>
      <w:r w:rsidRPr="00D577E9">
        <w:rPr>
          <w:rFonts w:ascii="Times New Roman" w:hAnsi="Times New Roman" w:cs="Times New Roman"/>
          <w:sz w:val="28"/>
          <w:szCs w:val="28"/>
        </w:rPr>
        <w:t>,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bookmarkStart w:id="58" w:name="P895"/>
      <w:bookmarkEnd w:id="58"/>
      <w:r w:rsidRPr="00D577E9">
        <w:rPr>
          <w:rFonts w:ascii="Times New Roman" w:hAnsi="Times New Roman" w:cs="Times New Roman"/>
          <w:sz w:val="28"/>
          <w:szCs w:val="28"/>
        </w:rPr>
        <w:t>Раздел IV. ПОРЯДОК ПОДГОТОВКИ И ОСУЩЕСТВЛЕНИЯ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НЕКОНКУРЕНТНОЙ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Случаи осуществления неконкурентной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326.</w:t>
      </w:r>
      <w:r w:rsidR="00386375" w:rsidRPr="00D577E9">
        <w:rPr>
          <w:rFonts w:ascii="Times New Roman" w:hAnsi="Times New Roman" w:cs="Times New Roman"/>
          <w:sz w:val="28"/>
          <w:szCs w:val="28"/>
        </w:rPr>
        <w:t xml:space="preserve"> Закупка у единственного поставщика (исполнителя, подрядчика) может осуществляться заказчиком в случаях, указанных в пункте 3</w:t>
      </w:r>
      <w:r w:rsidRPr="00D577E9">
        <w:rPr>
          <w:rFonts w:ascii="Times New Roman" w:hAnsi="Times New Roman" w:cs="Times New Roman"/>
          <w:sz w:val="28"/>
          <w:szCs w:val="28"/>
        </w:rPr>
        <w:t xml:space="preserve">27 </w:t>
      </w:r>
      <w:r w:rsidR="00386375" w:rsidRPr="00D577E9">
        <w:rPr>
          <w:rFonts w:ascii="Times New Roman" w:hAnsi="Times New Roman" w:cs="Times New Roman"/>
          <w:sz w:val="28"/>
          <w:szCs w:val="28"/>
        </w:rPr>
        <w:t>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9" w:name="P901"/>
      <w:bookmarkEnd w:id="59"/>
      <w:r w:rsidRPr="00D577E9">
        <w:rPr>
          <w:rFonts w:ascii="Times New Roman" w:hAnsi="Times New Roman" w:cs="Times New Roman"/>
          <w:sz w:val="28"/>
          <w:szCs w:val="28"/>
        </w:rPr>
        <w:t>3</w:t>
      </w:r>
      <w:r w:rsidR="00BF7E9E" w:rsidRPr="00D577E9">
        <w:rPr>
          <w:rFonts w:ascii="Times New Roman" w:hAnsi="Times New Roman" w:cs="Times New Roman"/>
          <w:sz w:val="28"/>
          <w:szCs w:val="28"/>
        </w:rPr>
        <w:t>27</w:t>
      </w:r>
      <w:r w:rsidRPr="00D577E9">
        <w:rPr>
          <w:rFonts w:ascii="Times New Roman" w:hAnsi="Times New Roman" w:cs="Times New Roman"/>
          <w:sz w:val="28"/>
          <w:szCs w:val="28"/>
        </w:rPr>
        <w:t>. Установлен следующий исчерпывающий перечень случаев осуществления закупки у единственного поставщика (исполнителя, подрядчика):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w:t>
      </w:r>
      <w:r w:rsidR="00D70B29" w:rsidRPr="00D577E9">
        <w:rPr>
          <w:rFonts w:ascii="Times New Roman" w:hAnsi="Times New Roman" w:cs="Times New Roman"/>
          <w:sz w:val="28"/>
          <w:szCs w:val="28"/>
        </w:rPr>
        <w:t xml:space="preserve">ие </w:t>
      </w:r>
      <w:proofErr w:type="spellStart"/>
      <w:r w:rsidR="00D70B29" w:rsidRPr="00D577E9">
        <w:rPr>
          <w:rFonts w:ascii="Times New Roman" w:hAnsi="Times New Roman" w:cs="Times New Roman"/>
          <w:sz w:val="28"/>
          <w:szCs w:val="28"/>
        </w:rPr>
        <w:t>коронавирусной</w:t>
      </w:r>
      <w:proofErr w:type="spellEnd"/>
      <w:r w:rsidR="00D70B29" w:rsidRPr="00D577E9">
        <w:rPr>
          <w:rFonts w:ascii="Times New Roman" w:hAnsi="Times New Roman" w:cs="Times New Roman"/>
          <w:sz w:val="28"/>
          <w:szCs w:val="28"/>
        </w:rPr>
        <w:t xml:space="preserve"> инфекции типа </w:t>
      </w:r>
      <w:r w:rsidRPr="00D577E9">
        <w:rPr>
          <w:rFonts w:ascii="Times New Roman" w:hAnsi="Times New Roman" w:cs="Times New Roman"/>
          <w:sz w:val="28"/>
          <w:szCs w:val="28"/>
        </w:rPr>
        <w:t>2019-</w:t>
      </w:r>
      <w:proofErr w:type="spellStart"/>
      <w:r w:rsidRPr="00D577E9">
        <w:rPr>
          <w:rFonts w:ascii="Times New Roman" w:hAnsi="Times New Roman" w:cs="Times New Roman"/>
          <w:sz w:val="28"/>
          <w:szCs w:val="28"/>
          <w:lang w:val="en-US"/>
        </w:rPr>
        <w:t>nCoV</w:t>
      </w:r>
      <w:proofErr w:type="spellEnd"/>
      <w:r w:rsidRPr="00D577E9">
        <w:rPr>
          <w:rFonts w:ascii="Times New Roman" w:hAnsi="Times New Roman" w:cs="Times New Roman"/>
          <w:sz w:val="28"/>
          <w:szCs w:val="28"/>
        </w:rPr>
        <w:t xml:space="preserve">, в связи с чем применение иных способов закупки, требующих затрат времени, нецелесообразно, при этом письменное обоснование срочной потребности должно </w:t>
      </w:r>
      <w:r w:rsidRPr="00D577E9">
        <w:rPr>
          <w:rFonts w:ascii="Times New Roman" w:hAnsi="Times New Roman" w:cs="Times New Roman"/>
          <w:sz w:val="28"/>
          <w:szCs w:val="28"/>
        </w:rPr>
        <w:lastRenderedPageBreak/>
        <w:t>быть приложено к договору;</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0" w:name="P903"/>
      <w:bookmarkEnd w:id="60"/>
      <w:r w:rsidRPr="00D577E9">
        <w:rPr>
          <w:rFonts w:ascii="Times New Roman" w:hAnsi="Times New Roman" w:cs="Times New Roman"/>
          <w:sz w:val="28"/>
          <w:szCs w:val="28"/>
        </w:rPr>
        <w:t xml:space="preserve">2) осуществление поставки товаров, выполнения работ, оказания услуг для нужд заказчика на сумму, не превышающую 400000 (четырехсот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3000000 (трех миллионов)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98" w:history="1">
        <w:r w:rsidRPr="00D577E9">
          <w:rPr>
            <w:rFonts w:ascii="Times New Roman" w:hAnsi="Times New Roman" w:cs="Times New Roman"/>
            <w:sz w:val="28"/>
            <w:szCs w:val="28"/>
          </w:rPr>
          <w:t>ОКПД 2</w:t>
        </w:r>
      </w:hyperlink>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17 августа 1995 года № 147-ФЗ "О естественных монополиях";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1" w:name="P908"/>
      <w:bookmarkEnd w:id="61"/>
      <w:r w:rsidRPr="00D577E9">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bCs/>
          <w:sz w:val="28"/>
          <w:szCs w:val="28"/>
        </w:rPr>
      </w:pPr>
      <w:r w:rsidRPr="00D577E9">
        <w:rPr>
          <w:rFonts w:ascii="Times New Roman" w:hAnsi="Times New Roman" w:cs="Times New Roman"/>
          <w:bCs/>
          <w:sz w:val="28"/>
          <w:szCs w:val="28"/>
        </w:rPr>
        <w:lastRenderedPageBreak/>
        <w:t xml:space="preserve">6.1) </w:t>
      </w:r>
      <w:proofErr w:type="spellStart"/>
      <w:r w:rsidRPr="00D577E9">
        <w:rPr>
          <w:rFonts w:ascii="Times New Roman" w:hAnsi="Times New Roman" w:cs="Times New Roman"/>
          <w:bCs/>
          <w:sz w:val="28"/>
          <w:szCs w:val="28"/>
        </w:rPr>
        <w:t>незаключение</w:t>
      </w:r>
      <w:proofErr w:type="spellEnd"/>
      <w:r w:rsidRPr="00D577E9">
        <w:rPr>
          <w:rFonts w:ascii="Times New Roman" w:hAnsi="Times New Roman" w:cs="Times New Roman"/>
          <w:bCs/>
          <w:sz w:val="28"/>
          <w:szCs w:val="28"/>
        </w:rPr>
        <w:t xml:space="preserve">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6.2) </w:t>
      </w:r>
      <w:proofErr w:type="spellStart"/>
      <w:r w:rsidRPr="00D577E9">
        <w:rPr>
          <w:rFonts w:ascii="Times New Roman" w:hAnsi="Times New Roman" w:cs="Times New Roman"/>
          <w:bCs/>
          <w:sz w:val="28"/>
          <w:szCs w:val="28"/>
        </w:rPr>
        <w:t>незаключение</w:t>
      </w:r>
      <w:proofErr w:type="spellEnd"/>
      <w:r w:rsidRPr="00D577E9">
        <w:rPr>
          <w:rFonts w:ascii="Times New Roman" w:hAnsi="Times New Roman" w:cs="Times New Roman"/>
          <w:bCs/>
          <w:sz w:val="28"/>
          <w:szCs w:val="28"/>
        </w:rPr>
        <w:t xml:space="preserve"> договора по итогам закупки по причине отказа заказчика от заключения договора с победителем закупки по основаниям, указанным в пункте 3</w:t>
      </w:r>
      <w:r w:rsidR="00BF7E9E" w:rsidRPr="00D577E9">
        <w:rPr>
          <w:rFonts w:ascii="Times New Roman" w:hAnsi="Times New Roman" w:cs="Times New Roman"/>
          <w:bCs/>
          <w:sz w:val="28"/>
          <w:szCs w:val="28"/>
        </w:rPr>
        <w:t>47</w:t>
      </w:r>
      <w:r w:rsidRPr="00D577E9">
        <w:rPr>
          <w:rFonts w:ascii="Times New Roman" w:hAnsi="Times New Roman" w:cs="Times New Roman"/>
          <w:bCs/>
          <w:sz w:val="28"/>
          <w:szCs w:val="28"/>
        </w:rPr>
        <w:t xml:space="preserve">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2" w:name="P912"/>
      <w:bookmarkEnd w:id="62"/>
      <w:r w:rsidRPr="00D577E9">
        <w:rPr>
          <w:rFonts w:ascii="Times New Roman" w:hAnsi="Times New Roman" w:cs="Times New Roman"/>
          <w:sz w:val="28"/>
          <w:szCs w:val="28"/>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11) осуществление закупки услуг по обучению и повышению квалификации, аттестации работников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3" w:name="P916"/>
      <w:bookmarkEnd w:id="63"/>
      <w:r w:rsidRPr="00D577E9">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4" w:name="P917"/>
      <w:bookmarkEnd w:id="64"/>
      <w:r w:rsidRPr="00D577E9">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получения кредита (займа) и страховых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D577E9">
        <w:rPr>
          <w:rFonts w:ascii="Times New Roman" w:hAnsi="Times New Roman" w:cs="Times New Roman"/>
          <w:sz w:val="28"/>
          <w:szCs w:val="28"/>
        </w:rPr>
        <w:t>документографических</w:t>
      </w:r>
      <w:proofErr w:type="spellEnd"/>
      <w:r w:rsidRPr="00D577E9">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20) осуществление закупки услуг по предоставлению права на доступ к информации, содержащейся в документальных, </w:t>
      </w:r>
      <w:proofErr w:type="spellStart"/>
      <w:r w:rsidRPr="00D577E9">
        <w:rPr>
          <w:rFonts w:ascii="Times New Roman" w:hAnsi="Times New Roman" w:cs="Times New Roman"/>
          <w:sz w:val="28"/>
          <w:szCs w:val="28"/>
        </w:rPr>
        <w:t>документографических</w:t>
      </w:r>
      <w:proofErr w:type="spellEnd"/>
      <w:r w:rsidRPr="00D577E9">
        <w:rPr>
          <w:rFonts w:ascii="Times New Roman" w:hAnsi="Times New Roman" w:cs="Times New Roman"/>
          <w:sz w:val="28"/>
          <w:szCs w:val="28"/>
        </w:rPr>
        <w:t xml:space="preserve">, реферативных, полнотекстовых зарубежных базах данных и специализированных </w:t>
      </w:r>
      <w:r w:rsidRPr="00D577E9">
        <w:rPr>
          <w:rFonts w:ascii="Times New Roman" w:hAnsi="Times New Roman" w:cs="Times New Roman"/>
          <w:sz w:val="28"/>
          <w:szCs w:val="28"/>
        </w:rPr>
        <w:lastRenderedPageBreak/>
        <w:t>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 выполнение работ по мобилизационной подготовке;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5" w:name="P925"/>
      <w:bookmarkEnd w:id="65"/>
      <w:r w:rsidRPr="00D577E9">
        <w:rPr>
          <w:rFonts w:ascii="Times New Roman" w:hAnsi="Times New Roman" w:cs="Times New Roman"/>
          <w:sz w:val="28"/>
          <w:szCs w:val="28"/>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6" w:name="P926"/>
      <w:bookmarkEnd w:id="66"/>
      <w:r w:rsidRPr="00D577E9">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00"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27 июля 2006 года № 152-ФЗ "О персональных данных" обезличивание персональных данных;</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rsidR="009A2A0E" w:rsidRPr="00D577E9" w:rsidRDefault="009A2A0E" w:rsidP="00386375">
      <w:pPr>
        <w:pStyle w:val="ConsPlusNormal"/>
        <w:spacing w:before="220"/>
        <w:ind w:firstLine="540"/>
        <w:jc w:val="both"/>
        <w:rPr>
          <w:rFonts w:ascii="Times New Roman" w:hAnsi="Times New Roman" w:cs="Times New Roman"/>
          <w:sz w:val="28"/>
          <w:szCs w:val="28"/>
        </w:rPr>
      </w:pPr>
    </w:p>
    <w:p w:rsidR="009A2A0E" w:rsidRPr="00DC4CE0" w:rsidRDefault="009A2A0E" w:rsidP="009A2A0E">
      <w:pPr>
        <w:spacing w:line="276" w:lineRule="auto"/>
        <w:jc w:val="both"/>
        <w:rPr>
          <w:rFonts w:ascii="Times New Roman" w:hAnsi="Times New Roman"/>
          <w:bCs/>
          <w:sz w:val="28"/>
          <w:szCs w:val="28"/>
        </w:rPr>
      </w:pPr>
      <w:r w:rsidRPr="00DC4CE0">
        <w:rPr>
          <w:rFonts w:ascii="Times New Roman" w:hAnsi="Times New Roman"/>
          <w:sz w:val="28"/>
          <w:szCs w:val="28"/>
        </w:rPr>
        <w:t xml:space="preserve">       </w:t>
      </w:r>
      <w:r w:rsidR="00386375" w:rsidRPr="00DC4CE0">
        <w:rPr>
          <w:rFonts w:ascii="Times New Roman" w:hAnsi="Times New Roman"/>
          <w:sz w:val="28"/>
          <w:szCs w:val="28"/>
        </w:rPr>
        <w:t xml:space="preserve">26) </w:t>
      </w:r>
      <w:r w:rsidRPr="00DC4CE0">
        <w:rPr>
          <w:rFonts w:ascii="Times New Roman" w:hAnsi="Times New Roman"/>
          <w:bCs/>
          <w:sz w:val="28"/>
          <w:szCs w:val="28"/>
        </w:rPr>
        <w:t xml:space="preserve">аренда нежилого здания, строения, сооружения, нежилого помещения, а также аренда земельного участка для целей осуществления заказчиком основных </w:t>
      </w:r>
      <w:r w:rsidRPr="00DC4CE0">
        <w:rPr>
          <w:rFonts w:ascii="Times New Roman" w:hAnsi="Times New Roman"/>
          <w:bCs/>
          <w:sz w:val="28"/>
          <w:szCs w:val="28"/>
        </w:rPr>
        <w:lastRenderedPageBreak/>
        <w:t>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31) </w:t>
      </w:r>
      <w:r w:rsidR="009A2A0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 xml:space="preserve">.- </w:t>
      </w:r>
      <w:hyperlink r:id="rId101"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Pr="00D577E9"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eastAsia="Calibri" w:hAnsi="Times New Roman" w:cs="Times New Roman"/>
          <w:sz w:val="28"/>
          <w:szCs w:val="28"/>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37.1 Федерального закона от 04 декабря 2007 года № 329-ФЗ «О физической культуре и спорте в Российской </w:t>
      </w:r>
      <w:r w:rsidRPr="00D577E9">
        <w:rPr>
          <w:rFonts w:ascii="Times New Roman" w:eastAsia="Calibri" w:hAnsi="Times New Roman" w:cs="Times New Roman"/>
          <w:sz w:val="28"/>
          <w:szCs w:val="28"/>
        </w:rPr>
        <w:lastRenderedPageBreak/>
        <w:t>Федерации»,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9A2A0E"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33.2) </w:t>
      </w:r>
      <w:r w:rsidR="009A2A0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 xml:space="preserve">.- </w:t>
      </w:r>
      <w:hyperlink r:id="rId102"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 xml:space="preserve">33.3) </w:t>
      </w:r>
      <w:bookmarkStart w:id="67" w:name="_Hlk66353522"/>
      <w:r w:rsidRPr="00D577E9">
        <w:rPr>
          <w:rFonts w:ascii="Times New Roman" w:hAnsi="Times New Roman" w:cs="Times New Roman"/>
          <w:sz w:val="28"/>
          <w:szCs w:val="28"/>
        </w:rPr>
        <w:t xml:space="preserve">осуществление закупки услуг по расчету объемов, формированию начислений, приему платежей (услуги рассчетно-кассовых центров по расчету объемов, начислению платы, приему и учету платежей от </w:t>
      </w:r>
      <w:proofErr w:type="spellStart"/>
      <w:r w:rsidRPr="00D577E9">
        <w:rPr>
          <w:rFonts w:ascii="Times New Roman" w:hAnsi="Times New Roman" w:cs="Times New Roman"/>
          <w:sz w:val="28"/>
          <w:szCs w:val="28"/>
        </w:rPr>
        <w:t>отходообразователей</w:t>
      </w:r>
      <w:proofErr w:type="spellEnd"/>
      <w:r w:rsidRPr="00D577E9">
        <w:rPr>
          <w:rFonts w:ascii="Times New Roman" w:hAnsi="Times New Roman" w:cs="Times New Roman"/>
          <w:sz w:val="28"/>
          <w:szCs w:val="28"/>
        </w:rPr>
        <w:t xml:space="preserve"> за услугу по обращению с твердыми коммунальными отходами и жилищно-коммунальных услуг, в том числе по созданию</w:t>
      </w:r>
      <w:r w:rsidRPr="00D577E9">
        <w:rPr>
          <w:rFonts w:ascii="Times New Roman" w:hAnsi="Times New Roman" w:cs="Times New Roman"/>
          <w:sz w:val="28"/>
          <w:szCs w:val="28"/>
        </w:rPr>
        <w:br/>
        <w:t>и ведению баз данных, услуг по организации сбора денежных средств,</w:t>
      </w:r>
      <w:r w:rsidRPr="00D577E9">
        <w:rPr>
          <w:rFonts w:ascii="Times New Roman" w:hAnsi="Times New Roman" w:cs="Times New Roman"/>
          <w:sz w:val="28"/>
          <w:szCs w:val="28"/>
        </w:rPr>
        <w:br/>
        <w:t>а также услуг по приему платежей платежными агентами и</w:t>
      </w:r>
      <w:proofErr w:type="gramEnd"/>
      <w:r w:rsidRPr="00D577E9">
        <w:rPr>
          <w:rFonts w:ascii="Times New Roman" w:hAnsi="Times New Roman" w:cs="Times New Roman"/>
          <w:sz w:val="28"/>
          <w:szCs w:val="28"/>
        </w:rPr>
        <w:t xml:space="preserve"> иных услуг рассчетно-кассовых центров); услуги, указанные в настоящем пункте,  </w:t>
      </w:r>
      <w:proofErr w:type="gramStart"/>
      <w:r w:rsidRPr="00D577E9">
        <w:rPr>
          <w:rFonts w:ascii="Times New Roman" w:hAnsi="Times New Roman" w:cs="Times New Roman"/>
          <w:sz w:val="28"/>
          <w:szCs w:val="28"/>
        </w:rPr>
        <w:t>возможно</w:t>
      </w:r>
      <w:proofErr w:type="gramEnd"/>
      <w:r w:rsidRPr="00D577E9">
        <w:rPr>
          <w:rFonts w:ascii="Times New Roman" w:hAnsi="Times New Roman" w:cs="Times New Roman"/>
          <w:sz w:val="28"/>
          <w:szCs w:val="28"/>
        </w:rPr>
        <w:t xml:space="preserve"> закупить как комплексно, так и раздельно;</w:t>
      </w:r>
    </w:p>
    <w:p w:rsidR="009A2A0E" w:rsidRPr="00D577E9" w:rsidRDefault="009A2A0E" w:rsidP="00386375">
      <w:pPr>
        <w:pStyle w:val="ConsPlusNormal"/>
        <w:spacing w:before="220"/>
        <w:ind w:firstLine="540"/>
        <w:jc w:val="both"/>
        <w:rPr>
          <w:rFonts w:ascii="Times New Roman" w:hAnsi="Times New Roman" w:cs="Times New Roman"/>
          <w:sz w:val="28"/>
          <w:szCs w:val="28"/>
        </w:rPr>
      </w:pPr>
    </w:p>
    <w:p w:rsidR="009A2A0E" w:rsidRPr="00DC4CE0" w:rsidRDefault="009A2A0E" w:rsidP="009A2A0E">
      <w:pPr>
        <w:spacing w:line="276" w:lineRule="auto"/>
        <w:jc w:val="both"/>
        <w:rPr>
          <w:rFonts w:ascii="Times New Roman" w:hAnsi="Times New Roman"/>
          <w:sz w:val="28"/>
          <w:szCs w:val="28"/>
        </w:rPr>
      </w:pPr>
      <w:r w:rsidRPr="00DC4CE0">
        <w:rPr>
          <w:rFonts w:ascii="Times New Roman" w:hAnsi="Times New Roman"/>
          <w:sz w:val="28"/>
          <w:szCs w:val="28"/>
        </w:rPr>
        <w:t xml:space="preserve">      </w:t>
      </w:r>
      <w:r w:rsidR="00386375" w:rsidRPr="00DC4CE0">
        <w:rPr>
          <w:rFonts w:ascii="Times New Roman" w:hAnsi="Times New Roman"/>
          <w:sz w:val="28"/>
          <w:szCs w:val="28"/>
        </w:rPr>
        <w:t xml:space="preserve">34) </w:t>
      </w:r>
      <w:r w:rsidRPr="00DC4CE0">
        <w:rPr>
          <w:rFonts w:ascii="Times New Roman" w:hAnsi="Times New Roman"/>
          <w:sz w:val="28"/>
          <w:szCs w:val="28"/>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386375" w:rsidRPr="00DC4CE0" w:rsidRDefault="00386375" w:rsidP="00386375">
      <w:pPr>
        <w:pStyle w:val="ConsPlusNormal"/>
        <w:spacing w:before="220"/>
        <w:ind w:firstLine="540"/>
        <w:jc w:val="both"/>
        <w:rPr>
          <w:rFonts w:ascii="Times New Roman" w:eastAsia="Calibri" w:hAnsi="Times New Roman" w:cs="Times New Roman"/>
          <w:sz w:val="28"/>
          <w:szCs w:val="28"/>
        </w:rPr>
      </w:pPr>
      <w:r w:rsidRPr="00DC4CE0">
        <w:rPr>
          <w:rFonts w:ascii="Times New Roman" w:hAnsi="Times New Roman" w:cs="Times New Roman"/>
          <w:sz w:val="28"/>
          <w:szCs w:val="28"/>
        </w:rPr>
        <w:t xml:space="preserve">35) </w:t>
      </w:r>
      <w:r w:rsidR="009A2A0E" w:rsidRPr="00DC4CE0">
        <w:rPr>
          <w:rFonts w:ascii="Times New Roman" w:hAnsi="Times New Roman" w:cs="Times New Roman"/>
          <w:sz w:val="28"/>
          <w:szCs w:val="28"/>
        </w:rPr>
        <w:t>утратил силу</w:t>
      </w:r>
      <w:r w:rsidR="00602653" w:rsidRPr="00DC4CE0">
        <w:rPr>
          <w:rFonts w:ascii="Times New Roman" w:hAnsi="Times New Roman" w:cs="Times New Roman"/>
          <w:sz w:val="28"/>
          <w:szCs w:val="28"/>
        </w:rPr>
        <w:t xml:space="preserve">.- </w:t>
      </w:r>
      <w:hyperlink r:id="rId103" w:history="1">
        <w:r w:rsidR="00602653" w:rsidRPr="00DC4CE0">
          <w:rPr>
            <w:rFonts w:ascii="Times New Roman" w:hAnsi="Times New Roman" w:cs="Times New Roman"/>
            <w:sz w:val="28"/>
            <w:szCs w:val="28"/>
          </w:rPr>
          <w:t>Постановление</w:t>
        </w:r>
      </w:hyperlink>
      <w:r w:rsidR="00602653"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Pr="00DC4CE0" w:rsidRDefault="00386375" w:rsidP="00386375">
      <w:pPr>
        <w:pStyle w:val="ConsPlusNormal"/>
        <w:spacing w:before="220"/>
        <w:ind w:firstLine="540"/>
        <w:jc w:val="both"/>
        <w:rPr>
          <w:rFonts w:ascii="Times New Roman" w:hAnsi="Times New Roman" w:cs="Times New Roman"/>
          <w:sz w:val="28"/>
          <w:szCs w:val="28"/>
        </w:rPr>
      </w:pPr>
      <w:proofErr w:type="gramStart"/>
      <w:r w:rsidRPr="00DC4CE0">
        <w:rPr>
          <w:rFonts w:ascii="Times New Roman" w:hAnsi="Times New Roman" w:cs="Times New Roman"/>
          <w:sz w:val="28"/>
          <w:szCs w:val="28"/>
        </w:rPr>
        <w:t xml:space="preserve">36) </w:t>
      </w:r>
      <w:r w:rsidR="00362B2F" w:rsidRPr="00DC4CE0">
        <w:rPr>
          <w:rFonts w:ascii="Times New Roman" w:hAnsi="Times New Roman" w:cs="Times New Roman"/>
          <w:sz w:val="28"/>
          <w:szCs w:val="28"/>
        </w:rPr>
        <w:t xml:space="preserve">закупка услуг (работ) по сервисному, техническому обслуживанию </w:t>
      </w:r>
      <w:r w:rsidR="00362B2F" w:rsidRPr="00DC4CE0">
        <w:rPr>
          <w:rFonts w:ascii="Times New Roman" w:hAnsi="Times New Roman" w:cs="Times New Roman"/>
          <w:sz w:val="28"/>
          <w:szCs w:val="28"/>
        </w:rPr>
        <w:lastRenderedPageBreak/>
        <w:t>(технической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безопасности эксплуатации и обслуживания в течение их срока службы (срока использования)</w:t>
      </w:r>
      <w:r w:rsidR="009A2A0E" w:rsidRPr="00DC4CE0">
        <w:rPr>
          <w:rFonts w:ascii="Times New Roman" w:hAnsi="Times New Roman" w:cs="Times New Roman"/>
          <w:sz w:val="28"/>
          <w:szCs w:val="28"/>
        </w:rPr>
        <w:t>;</w:t>
      </w:r>
      <w:proofErr w:type="gramEnd"/>
    </w:p>
    <w:p w:rsidR="009A2A0E" w:rsidRPr="00DC4CE0" w:rsidRDefault="00386375" w:rsidP="00386375">
      <w:pPr>
        <w:pStyle w:val="ConsPlusNormal"/>
        <w:spacing w:before="220"/>
        <w:ind w:firstLine="540"/>
        <w:jc w:val="both"/>
        <w:rPr>
          <w:rFonts w:ascii="Times New Roman" w:hAnsi="Times New Roman" w:cs="Times New Roman"/>
          <w:sz w:val="28"/>
          <w:szCs w:val="28"/>
        </w:rPr>
      </w:pPr>
      <w:proofErr w:type="gramStart"/>
      <w:r w:rsidRPr="00DC4CE0">
        <w:rPr>
          <w:rFonts w:ascii="Times New Roman" w:hAnsi="Times New Roman" w:cs="Times New Roman"/>
          <w:sz w:val="28"/>
          <w:szCs w:val="28"/>
        </w:rPr>
        <w:t xml:space="preserve">37) </w:t>
      </w:r>
      <w:r w:rsidR="009A2A0E" w:rsidRPr="00DC4CE0">
        <w:rPr>
          <w:rFonts w:ascii="Times New Roman" w:hAnsi="Times New Roman" w:cs="Times New Roman"/>
          <w:sz w:val="28"/>
          <w:szCs w:val="28"/>
        </w:rPr>
        <w:t>осуществление закупки для целей выполнения обязательств по заключенному государственному (муниципальному)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w:t>
      </w:r>
      <w:proofErr w:type="gramEnd"/>
      <w:r w:rsidR="009A2A0E" w:rsidRPr="00DC4CE0">
        <w:rPr>
          <w:rFonts w:ascii="Times New Roman" w:hAnsi="Times New Roman" w:cs="Times New Roman"/>
          <w:sz w:val="28"/>
          <w:szCs w:val="28"/>
        </w:rPr>
        <w:t xml:space="preserve">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w:t>
      </w:r>
      <w:proofErr w:type="gramStart"/>
      <w:r w:rsidR="009A2A0E" w:rsidRPr="00DC4CE0">
        <w:rPr>
          <w:rFonts w:ascii="Times New Roman" w:hAnsi="Times New Roman" w:cs="Times New Roman"/>
          <w:sz w:val="28"/>
          <w:szCs w:val="28"/>
        </w:rPr>
        <w:t>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заявка на закупку с начальной (максимальной) ценой контракта (общей суммой начальных (максимальных) цен контрактов в случае совместной закупки), равной либо превышающей 1 000 000 (один миллион) рублей, подлежит согласованию с администрацией муниципального образования «Светлогорский городской</w:t>
      </w:r>
      <w:proofErr w:type="gramEnd"/>
      <w:r w:rsidR="009A2A0E" w:rsidRPr="00DC4CE0">
        <w:rPr>
          <w:rFonts w:ascii="Times New Roman" w:hAnsi="Times New Roman" w:cs="Times New Roman"/>
          <w:sz w:val="28"/>
          <w:szCs w:val="28"/>
        </w:rPr>
        <w:t xml:space="preserve"> округ», в ведении и непосредственном подчинении которого находится данный заказчик в части определения начальной (максимальной) цены контракта (общей суммы начальных (максимальных) цен контрактов в случае проведения совместной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bookmarkStart w:id="68" w:name="_Hlk64556470"/>
    </w:p>
    <w:bookmarkEnd w:id="67"/>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39</w:t>
      </w:r>
      <w:bookmarkEnd w:id="68"/>
      <w:r w:rsidRPr="00D577E9">
        <w:rPr>
          <w:rFonts w:ascii="Times New Roman" w:eastAsia="Calibri" w:hAnsi="Times New Roman" w:cs="Times New Roman"/>
          <w:sz w:val="28"/>
          <w:szCs w:val="28"/>
        </w:rPr>
        <w:t xml:space="preserve">) осуществление закупки услуг </w:t>
      </w:r>
      <w:r w:rsidRPr="00D577E9">
        <w:rPr>
          <w:rFonts w:ascii="Times New Roman" w:hAnsi="Times New Roman" w:cs="Times New Roman"/>
          <w:sz w:val="28"/>
          <w:szCs w:val="28"/>
        </w:rPr>
        <w:t>связи, телематических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40) осуществление закупки услуг оператора электронной торговой площадки;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41)</w:t>
      </w:r>
      <w:r w:rsidR="000C6D98">
        <w:rPr>
          <w:rFonts w:ascii="Times New Roman" w:hAnsi="Times New Roman" w:cs="Times New Roman"/>
          <w:sz w:val="28"/>
          <w:szCs w:val="28"/>
        </w:rPr>
        <w:t xml:space="preserve"> </w:t>
      </w:r>
      <w:r w:rsidR="000C6D98" w:rsidRPr="00DC4CE0">
        <w:rPr>
          <w:rFonts w:ascii="Times New Roman" w:hAnsi="Times New Roman" w:cs="Times New Roman"/>
          <w:sz w:val="28"/>
          <w:szCs w:val="28"/>
        </w:rPr>
        <w:t>утратил силу</w:t>
      </w:r>
      <w:r w:rsidR="002F516C" w:rsidRPr="00DC4CE0">
        <w:rPr>
          <w:rFonts w:ascii="Times New Roman" w:hAnsi="Times New Roman" w:cs="Times New Roman"/>
          <w:sz w:val="28"/>
          <w:szCs w:val="28"/>
        </w:rPr>
        <w:t xml:space="preserve">.- </w:t>
      </w:r>
      <w:hyperlink r:id="rId104"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04.10.2021 №943</w:t>
      </w:r>
      <w:r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46) </w:t>
      </w:r>
      <w:r w:rsidR="000C6D98" w:rsidRPr="00DC4CE0">
        <w:rPr>
          <w:rFonts w:ascii="Times New Roman" w:hAnsi="Times New Roman" w:cs="Times New Roman"/>
          <w:sz w:val="28"/>
          <w:szCs w:val="28"/>
        </w:rPr>
        <w:t>утратил силу</w:t>
      </w:r>
      <w:r w:rsidR="002F516C" w:rsidRPr="00DC4CE0">
        <w:rPr>
          <w:rFonts w:ascii="Times New Roman" w:hAnsi="Times New Roman" w:cs="Times New Roman"/>
          <w:sz w:val="28"/>
          <w:szCs w:val="28"/>
        </w:rPr>
        <w:t>.</w:t>
      </w:r>
      <w:r w:rsidR="00362B2F" w:rsidRPr="00DC4CE0">
        <w:rPr>
          <w:rFonts w:ascii="Times New Roman" w:hAnsi="Times New Roman" w:cs="Times New Roman"/>
          <w:sz w:val="28"/>
          <w:szCs w:val="28"/>
        </w:rPr>
        <w:t xml:space="preserve"> </w:t>
      </w:r>
      <w:r w:rsidR="000C6D98" w:rsidRPr="00DC4CE0">
        <w:rPr>
          <w:rFonts w:ascii="Times New Roman" w:hAnsi="Times New Roman" w:cs="Times New Roman"/>
          <w:sz w:val="28"/>
          <w:szCs w:val="28"/>
        </w:rPr>
        <w:t xml:space="preserve">- </w:t>
      </w:r>
      <w:hyperlink r:id="rId105" w:history="1">
        <w:r w:rsidR="000C6D98" w:rsidRPr="00DC4CE0">
          <w:rPr>
            <w:rFonts w:ascii="Times New Roman" w:hAnsi="Times New Roman" w:cs="Times New Roman"/>
            <w:sz w:val="28"/>
            <w:szCs w:val="28"/>
          </w:rPr>
          <w:t>Постановление</w:t>
        </w:r>
      </w:hyperlink>
      <w:r w:rsidR="000C6D98" w:rsidRPr="00DC4CE0">
        <w:rPr>
          <w:rFonts w:ascii="Times New Roman" w:hAnsi="Times New Roman" w:cs="Times New Roman"/>
          <w:sz w:val="28"/>
          <w:szCs w:val="28"/>
        </w:rPr>
        <w:t xml:space="preserve"> администрации МО «Светлогорский городской округ» от 04.10.2021 № 943</w:t>
      </w:r>
      <w:r w:rsidRPr="00DC4CE0">
        <w:rPr>
          <w:rFonts w:ascii="Times New Roman" w:hAnsi="Times New Roman" w:cs="Times New Roman"/>
          <w:sz w:val="28"/>
          <w:szCs w:val="28"/>
        </w:rPr>
        <w:t>;</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47)</w:t>
      </w:r>
      <w:r w:rsidR="000C6D98" w:rsidRPr="00DC4CE0">
        <w:rPr>
          <w:rFonts w:ascii="Times New Roman" w:hAnsi="Times New Roman" w:cs="Times New Roman"/>
          <w:sz w:val="28"/>
          <w:szCs w:val="28"/>
        </w:rPr>
        <w:t xml:space="preserve"> утратил силу</w:t>
      </w:r>
      <w:r w:rsidR="002F516C" w:rsidRPr="00DC4CE0">
        <w:rPr>
          <w:rFonts w:ascii="Times New Roman" w:hAnsi="Times New Roman" w:cs="Times New Roman"/>
          <w:sz w:val="28"/>
          <w:szCs w:val="28"/>
        </w:rPr>
        <w:t xml:space="preserve">.- </w:t>
      </w:r>
      <w:r w:rsidR="000C6D98" w:rsidRPr="00DC4CE0">
        <w:rPr>
          <w:rFonts w:ascii="Times New Roman" w:hAnsi="Times New Roman" w:cs="Times New Roman"/>
          <w:sz w:val="28"/>
          <w:szCs w:val="28"/>
        </w:rPr>
        <w:t xml:space="preserve"> </w:t>
      </w:r>
      <w:hyperlink r:id="rId106"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w:t>
      </w:r>
      <w:r w:rsidR="00131151" w:rsidRPr="00DC4CE0">
        <w:rPr>
          <w:rFonts w:ascii="Times New Roman" w:hAnsi="Times New Roman" w:cs="Times New Roman"/>
          <w:sz w:val="28"/>
          <w:szCs w:val="28"/>
        </w:rPr>
        <w:t>04.10.2021 № 943</w:t>
      </w:r>
      <w:r w:rsidR="002F516C"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lang w:eastAsia="en-US"/>
        </w:rPr>
      </w:pPr>
      <w:r w:rsidRPr="00D577E9">
        <w:rPr>
          <w:rFonts w:ascii="Times New Roman" w:eastAsia="Calibri" w:hAnsi="Times New Roman" w:cs="Times New Roman"/>
          <w:sz w:val="28"/>
          <w:szCs w:val="28"/>
          <w:lang w:eastAsia="en-US"/>
        </w:rPr>
        <w:t>48) 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49)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27</w:t>
      </w:r>
      <w:r w:rsidRPr="00D577E9">
        <w:rPr>
          <w:rFonts w:ascii="Times New Roman" w:hAnsi="Times New Roman" w:cs="Times New Roman"/>
          <w:sz w:val="28"/>
          <w:szCs w:val="28"/>
        </w:rPr>
        <w:t xml:space="preserve">.1. Для целей применения </w:t>
      </w:r>
      <w:hyperlink w:anchor="P903" w:history="1">
        <w:r w:rsidRPr="00D577E9">
          <w:rPr>
            <w:rFonts w:ascii="Times New Roman" w:hAnsi="Times New Roman" w:cs="Times New Roman"/>
            <w:sz w:val="28"/>
            <w:szCs w:val="28"/>
          </w:rPr>
          <w:t>подпункта 2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908" w:history="1">
        <w:r w:rsidRPr="00D577E9">
          <w:rPr>
            <w:rFonts w:ascii="Times New Roman" w:hAnsi="Times New Roman" w:cs="Times New Roman"/>
            <w:sz w:val="28"/>
            <w:szCs w:val="28"/>
          </w:rPr>
          <w:t xml:space="preserve">подпунктом 6 пункта </w:t>
        </w:r>
        <w:r w:rsidR="00BF7E9E" w:rsidRPr="00D577E9">
          <w:rPr>
            <w:rFonts w:ascii="Times New Roman" w:hAnsi="Times New Roman" w:cs="Times New Roman"/>
            <w:sz w:val="28"/>
            <w:szCs w:val="28"/>
          </w:rPr>
          <w:t>327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903" w:history="1">
        <w:r w:rsidRPr="00D577E9">
          <w:rPr>
            <w:rFonts w:ascii="Times New Roman" w:hAnsi="Times New Roman" w:cs="Times New Roman"/>
            <w:sz w:val="28"/>
            <w:szCs w:val="28"/>
          </w:rPr>
          <w:t xml:space="preserve">подпунктом 2 пункта </w:t>
        </w:r>
        <w:r w:rsidR="00BF7E9E" w:rsidRPr="00D577E9">
          <w:rPr>
            <w:rFonts w:ascii="Times New Roman" w:hAnsi="Times New Roman" w:cs="Times New Roman"/>
            <w:sz w:val="28"/>
            <w:szCs w:val="28"/>
          </w:rPr>
          <w:t>327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28</w:t>
      </w:r>
      <w:r w:rsidRPr="00D577E9">
        <w:rPr>
          <w:rFonts w:ascii="Times New Roman" w:hAnsi="Times New Roman" w:cs="Times New Roman"/>
          <w:sz w:val="28"/>
          <w:szCs w:val="28"/>
        </w:rPr>
        <w:t xml:space="preserve">.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107"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903" w:history="1">
        <w:r w:rsidRPr="00D577E9">
          <w:rPr>
            <w:rFonts w:ascii="Times New Roman" w:hAnsi="Times New Roman" w:cs="Times New Roman"/>
            <w:sz w:val="28"/>
            <w:szCs w:val="28"/>
          </w:rPr>
          <w:t>подпунктами 2</w:t>
        </w:r>
      </w:hyperlink>
      <w:r w:rsidRPr="00D577E9">
        <w:rPr>
          <w:rFonts w:ascii="Times New Roman" w:hAnsi="Times New Roman" w:cs="Times New Roman"/>
          <w:sz w:val="28"/>
          <w:szCs w:val="28"/>
        </w:rPr>
        <w:t xml:space="preserve"> – </w:t>
      </w:r>
      <w:hyperlink w:anchor="P912" w:history="1">
        <w:r w:rsidRPr="00D577E9">
          <w:rPr>
            <w:rFonts w:ascii="Times New Roman" w:hAnsi="Times New Roman" w:cs="Times New Roman"/>
            <w:sz w:val="28"/>
            <w:szCs w:val="28"/>
          </w:rPr>
          <w:t>10</w:t>
        </w:r>
      </w:hyperlink>
      <w:r w:rsidRPr="00D577E9">
        <w:rPr>
          <w:rFonts w:ascii="Times New Roman" w:hAnsi="Times New Roman" w:cs="Times New Roman"/>
          <w:sz w:val="28"/>
          <w:szCs w:val="28"/>
        </w:rPr>
        <w:t xml:space="preserve">, </w:t>
      </w:r>
      <w:hyperlink w:anchor="P916" w:history="1">
        <w:r w:rsidRPr="00D577E9">
          <w:rPr>
            <w:rFonts w:ascii="Times New Roman" w:hAnsi="Times New Roman" w:cs="Times New Roman"/>
            <w:sz w:val="28"/>
            <w:szCs w:val="28"/>
          </w:rPr>
          <w:t>14</w:t>
        </w:r>
      </w:hyperlink>
      <w:r w:rsidRPr="00D577E9">
        <w:rPr>
          <w:rFonts w:ascii="Times New Roman" w:hAnsi="Times New Roman" w:cs="Times New Roman"/>
          <w:sz w:val="28"/>
          <w:szCs w:val="28"/>
        </w:rPr>
        <w:t xml:space="preserve">, </w:t>
      </w:r>
      <w:hyperlink w:anchor="P917" w:history="1">
        <w:r w:rsidRPr="00D577E9">
          <w:rPr>
            <w:rFonts w:ascii="Times New Roman" w:hAnsi="Times New Roman" w:cs="Times New Roman"/>
            <w:sz w:val="28"/>
            <w:szCs w:val="28"/>
          </w:rPr>
          <w:t>15</w:t>
        </w:r>
      </w:hyperlink>
      <w:r w:rsidRPr="00D577E9">
        <w:rPr>
          <w:rFonts w:ascii="Times New Roman" w:hAnsi="Times New Roman" w:cs="Times New Roman"/>
          <w:sz w:val="28"/>
          <w:szCs w:val="28"/>
        </w:rPr>
        <w:t xml:space="preserve">, </w:t>
      </w:r>
      <w:hyperlink w:anchor="P925" w:history="1">
        <w:r w:rsidRPr="00D577E9">
          <w:rPr>
            <w:rFonts w:ascii="Times New Roman" w:hAnsi="Times New Roman" w:cs="Times New Roman"/>
            <w:sz w:val="28"/>
            <w:szCs w:val="28"/>
          </w:rPr>
          <w:t>23</w:t>
        </w:r>
      </w:hyperlink>
      <w:r w:rsidRPr="00D577E9">
        <w:rPr>
          <w:rFonts w:ascii="Times New Roman" w:hAnsi="Times New Roman" w:cs="Times New Roman"/>
          <w:sz w:val="28"/>
          <w:szCs w:val="28"/>
        </w:rPr>
        <w:t xml:space="preserve">, </w:t>
      </w:r>
      <w:hyperlink w:anchor="P926" w:history="1">
        <w:r w:rsidRPr="00D577E9">
          <w:rPr>
            <w:rFonts w:ascii="Times New Roman" w:hAnsi="Times New Roman" w:cs="Times New Roman"/>
            <w:sz w:val="28"/>
            <w:szCs w:val="28"/>
          </w:rPr>
          <w:t>24, 33.3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договоре, заключенном с единственным поставщиком (исполнителем, </w:t>
      </w:r>
      <w:r w:rsidRPr="00D577E9">
        <w:rPr>
          <w:rFonts w:ascii="Times New Roman" w:hAnsi="Times New Roman" w:cs="Times New Roman"/>
          <w:sz w:val="28"/>
          <w:szCs w:val="28"/>
        </w:rPr>
        <w:lastRenderedPageBreak/>
        <w:t xml:space="preserve">подрядчиком) в письменной форме, должен быть указан конкретный подпункт </w:t>
      </w:r>
      <w:hyperlink w:anchor="P901" w:history="1">
        <w:r w:rsidRPr="00D577E9">
          <w:rPr>
            <w:rFonts w:ascii="Times New Roman" w:hAnsi="Times New Roman" w:cs="Times New Roman"/>
            <w:sz w:val="28"/>
            <w:szCs w:val="28"/>
          </w:rPr>
          <w:t>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 на основании которого заключен такой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29</w:t>
      </w:r>
      <w:r w:rsidRPr="00D577E9">
        <w:rPr>
          <w:rFonts w:ascii="Times New Roman" w:hAnsi="Times New Roman" w:cs="Times New Roman"/>
          <w:sz w:val="28"/>
          <w:szCs w:val="28"/>
        </w:rPr>
        <w:t xml:space="preserve">. </w:t>
      </w:r>
      <w:r w:rsidRPr="00D577E9">
        <w:rPr>
          <w:rFonts w:ascii="Times New Roman" w:eastAsia="Calibri" w:hAnsi="Times New Roman" w:cs="Times New Roman"/>
          <w:sz w:val="28"/>
          <w:szCs w:val="28"/>
        </w:rPr>
        <w:t xml:space="preserve">При осуществлении закупки </w:t>
      </w:r>
      <w:r w:rsidRPr="00D577E9">
        <w:rPr>
          <w:rFonts w:ascii="Times New Roman" w:hAnsi="Times New Roman" w:cs="Times New Roman"/>
          <w:sz w:val="28"/>
          <w:szCs w:val="28"/>
        </w:rPr>
        <w:t xml:space="preserve">у единственного поставщика (подрядчика, исполнителя) в </w:t>
      </w:r>
      <w:r w:rsidRPr="00D577E9">
        <w:rPr>
          <w:rFonts w:ascii="Times New Roman" w:eastAsia="Calibri" w:hAnsi="Times New Roman" w:cs="Times New Roman"/>
          <w:sz w:val="28"/>
          <w:szCs w:val="28"/>
        </w:rPr>
        <w:t xml:space="preserve">соответствии с </w:t>
      </w:r>
      <w:hyperlink w:anchor="P908" w:history="1">
        <w:r w:rsidRPr="00D577E9">
          <w:rPr>
            <w:rFonts w:ascii="Times New Roman" w:hAnsi="Times New Roman" w:cs="Times New Roman"/>
            <w:sz w:val="28"/>
            <w:szCs w:val="28"/>
          </w:rPr>
          <w:t>подпунктом 6 пункта 3</w:t>
        </w:r>
        <w:r w:rsidR="00BF7E9E" w:rsidRPr="00D577E9">
          <w:rPr>
            <w:rFonts w:ascii="Times New Roman" w:hAnsi="Times New Roman" w:cs="Times New Roman"/>
            <w:sz w:val="28"/>
            <w:szCs w:val="28"/>
          </w:rPr>
          <w:t>27</w:t>
        </w:r>
      </w:hyperlink>
      <w:r w:rsidRPr="00D577E9">
        <w:rPr>
          <w:rFonts w:ascii="Times New Roman" w:eastAsia="Calibri" w:hAnsi="Times New Roman" w:cs="Times New Roman"/>
          <w:sz w:val="28"/>
          <w:szCs w:val="28"/>
        </w:rPr>
        <w:t xml:space="preserve"> настоящего положения </w:t>
      </w:r>
      <w:r w:rsidRPr="00D577E9">
        <w:rPr>
          <w:rFonts w:ascii="Times New Roman" w:hAnsi="Times New Roman" w:cs="Times New Roman"/>
          <w:sz w:val="28"/>
          <w:szCs w:val="28"/>
        </w:rPr>
        <w:t>цена</w:t>
      </w:r>
      <w:r w:rsidRPr="00D577E9">
        <w:rPr>
          <w:rFonts w:ascii="Times New Roman" w:eastAsia="Calibri" w:hAnsi="Times New Roman" w:cs="Times New Roman"/>
          <w:sz w:val="28"/>
          <w:szCs w:val="28"/>
        </w:rPr>
        <w:t xml:space="preserve"> договора</w:t>
      </w:r>
      <w:r w:rsidRPr="00D577E9">
        <w:rPr>
          <w:rFonts w:ascii="Times New Roman" w:hAnsi="Times New Roman" w:cs="Times New Roman"/>
          <w:sz w:val="28"/>
          <w:szCs w:val="28"/>
        </w:rPr>
        <w:t xml:space="preserve"> не может превышать НМЦД, сформированную в целях осуществления определения поставщика (подрядчика, исполнителя).</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Извещение о неконкурентной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4F0521" w:rsidRPr="00D577E9" w:rsidRDefault="00386375" w:rsidP="004F0521">
      <w:pPr>
        <w:pStyle w:val="consplusnormal0"/>
        <w:spacing w:before="0" w:beforeAutospacing="0" w:after="0" w:afterAutospacing="0"/>
        <w:ind w:firstLine="540"/>
        <w:jc w:val="both"/>
        <w:rPr>
          <w:rFonts w:ascii="Times New Roman" w:hAnsi="Times New Roman" w:cs="Times New Roman"/>
          <w:sz w:val="28"/>
          <w:szCs w:val="28"/>
        </w:rPr>
      </w:pPr>
      <w:r w:rsidRPr="00D577E9">
        <w:rPr>
          <w:rFonts w:ascii="Times New Roman" w:hAnsi="Times New Roman" w:cs="Times New Roman"/>
          <w:sz w:val="28"/>
          <w:szCs w:val="28"/>
        </w:rPr>
        <w:t>33</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w:t>
      </w:r>
      <w:r w:rsidR="004F0521" w:rsidRPr="00D577E9">
        <w:rPr>
          <w:rFonts w:ascii="Times New Roman" w:hAnsi="Times New Roman"/>
          <w:sz w:val="28"/>
          <w:szCs w:val="28"/>
        </w:rPr>
        <w:t xml:space="preserve"> </w:t>
      </w:r>
      <w:r w:rsidR="004F0521" w:rsidRPr="00D577E9">
        <w:rPr>
          <w:rFonts w:ascii="Times New Roman" w:hAnsi="Times New Roman" w:cs="Times New Roman"/>
          <w:sz w:val="28"/>
          <w:szCs w:val="28"/>
        </w:rPr>
        <w:t>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в случае, если цена договора составляет более 100 000 (ста тысяч) рублей.</w:t>
      </w:r>
    </w:p>
    <w:p w:rsidR="004F0521" w:rsidRPr="00D577E9" w:rsidRDefault="004F0521" w:rsidP="004F0521">
      <w:pPr>
        <w:pStyle w:val="consplusnormal0"/>
        <w:spacing w:before="0" w:beforeAutospacing="0" w:after="0" w:afterAutospacing="0"/>
        <w:ind w:firstLine="540"/>
        <w:jc w:val="both"/>
      </w:pPr>
      <w:r w:rsidRPr="00D577E9">
        <w:rPr>
          <w:rFonts w:ascii="Times New Roman" w:hAnsi="Times New Roman" w:cs="Times New Roman"/>
          <w:sz w:val="28"/>
          <w:szCs w:val="28"/>
        </w:rPr>
        <w:t>Данное требование не распространяется на случаи, указанные в части 15 статьи 4 Закона о закупках.</w:t>
      </w:r>
    </w:p>
    <w:p w:rsidR="004F0521" w:rsidRPr="00D577E9" w:rsidRDefault="004F0521" w:rsidP="00386375">
      <w:pPr>
        <w:pStyle w:val="ConsPlusNormal"/>
        <w:ind w:firstLine="540"/>
        <w:jc w:val="both"/>
        <w:rPr>
          <w:rFonts w:ascii="Times New Roman" w:hAnsi="Times New Roman" w:cs="Times New Roman"/>
          <w:sz w:val="28"/>
          <w:szCs w:val="28"/>
        </w:rPr>
      </w:pP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В извещении о закупке у единственного поставщика (подрядчика, исполнителя) должны быть указаны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место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5714" w:rsidRPr="00D577E9" w:rsidRDefault="00065714"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r w:rsidRPr="00D577E9">
        <w:rPr>
          <w:rFonts w:ascii="Times New Roman" w:hAnsi="Times New Roman" w:cs="Times New Roman"/>
          <w:sz w:val="28"/>
          <w:szCs w:val="28"/>
        </w:rPr>
        <w:t>Раздел V. ТРЕБОВАНИЯ К ДОГОВОРУ, ПОРЯДОК ЗАКЛЮЧЕНИЯ,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ИСПОЛНЕНИЯ, РАСТОРЖЕНИЯ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Требования к договору</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332.</w:t>
      </w:r>
      <w:r w:rsidR="00386375" w:rsidRPr="00D577E9">
        <w:rPr>
          <w:rFonts w:ascii="Times New Roman" w:hAnsi="Times New Roman" w:cs="Times New Roman"/>
          <w:sz w:val="28"/>
          <w:szCs w:val="28"/>
        </w:rPr>
        <w:t xml:space="preserve"> Договор по результатам конкурентной закупки заключается в </w:t>
      </w:r>
      <w:r w:rsidR="00386375" w:rsidRPr="00D577E9">
        <w:rPr>
          <w:rFonts w:ascii="Times New Roman" w:hAnsi="Times New Roman" w:cs="Times New Roman"/>
          <w:sz w:val="28"/>
          <w:szCs w:val="28"/>
        </w:rPr>
        <w:lastRenderedPageBreak/>
        <w:t>письменной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333</w:t>
      </w:r>
      <w:r w:rsidR="00386375" w:rsidRPr="00D577E9">
        <w:rPr>
          <w:rFonts w:ascii="Times New Roman" w:hAnsi="Times New Roman" w:cs="Times New Roman"/>
          <w:sz w:val="28"/>
          <w:szCs w:val="28"/>
        </w:rPr>
        <w:t>. Договор</w:t>
      </w:r>
      <w:r w:rsidR="00386375" w:rsidRPr="00D577E9">
        <w:rPr>
          <w:rFonts w:ascii="Times New Roman" w:eastAsia="Calibri" w:hAnsi="Times New Roman" w:cs="Times New Roman"/>
          <w:sz w:val="28"/>
          <w:szCs w:val="28"/>
        </w:rPr>
        <w:t xml:space="preserve"> по результатам закупки </w:t>
      </w:r>
      <w:r w:rsidR="00386375" w:rsidRPr="00D577E9">
        <w:rPr>
          <w:rFonts w:ascii="Times New Roman" w:hAnsi="Times New Roman" w:cs="Times New Roman"/>
          <w:sz w:val="28"/>
          <w:szCs w:val="28"/>
        </w:rPr>
        <w:t xml:space="preserve">у единственного поставщика (подрядчика, исполнителя) может быть заключен в любой форме, предусмотренной Гражданским </w:t>
      </w:r>
      <w:hyperlink r:id="rId108" w:history="1">
        <w:r w:rsidR="00386375" w:rsidRPr="00D577E9">
          <w:rPr>
            <w:rFonts w:ascii="Times New Roman" w:hAnsi="Times New Roman" w:cs="Times New Roman"/>
            <w:sz w:val="28"/>
            <w:szCs w:val="28"/>
          </w:rPr>
          <w:t>кодексом</w:t>
        </w:r>
      </w:hyperlink>
      <w:r w:rsidR="00386375" w:rsidRPr="00D577E9">
        <w:rPr>
          <w:rFonts w:ascii="Times New Roman" w:hAnsi="Times New Roman" w:cs="Times New Roman"/>
          <w:sz w:val="28"/>
          <w:szCs w:val="28"/>
        </w:rPr>
        <w:t xml:space="preserve"> Российской Федерации для совершения сделок.</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334.</w:t>
      </w:r>
      <w:r w:rsidR="00386375" w:rsidRPr="00D577E9">
        <w:rPr>
          <w:rFonts w:ascii="Times New Roman" w:hAnsi="Times New Roman" w:cs="Times New Roman"/>
          <w:sz w:val="28"/>
          <w:szCs w:val="28"/>
        </w:rPr>
        <w:t xml:space="preserve">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335</w:t>
      </w:r>
      <w:r w:rsidR="00386375" w:rsidRPr="00D577E9">
        <w:rPr>
          <w:rFonts w:ascii="Times New Roman" w:hAnsi="Times New Roman" w:cs="Times New Roman"/>
          <w:sz w:val="28"/>
          <w:szCs w:val="28"/>
        </w:rPr>
        <w:t>. Заказчик вправе предусмотреть в проекте договора выплату аванса, не превышающего цены договора.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336</w:t>
      </w:r>
      <w:r w:rsidR="00386375" w:rsidRPr="00D577E9">
        <w:rPr>
          <w:rFonts w:ascii="Times New Roman" w:hAnsi="Times New Roman" w:cs="Times New Roman"/>
          <w:sz w:val="28"/>
          <w:szCs w:val="28"/>
        </w:rPr>
        <w:t>. В договор, заключаемый по результатам конкурентной закупки, включаются обязательные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337</w:t>
      </w:r>
      <w:r w:rsidR="00386375" w:rsidRPr="00D577E9">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w:t>
      </w:r>
      <w:r w:rsidR="00386375" w:rsidRPr="00D577E9">
        <w:rPr>
          <w:rFonts w:ascii="Times New Roman" w:eastAsia="Calibri" w:hAnsi="Times New Roman" w:cs="Times New Roman"/>
          <w:sz w:val="28"/>
          <w:szCs w:val="28"/>
        </w:rPr>
        <w:t xml:space="preserve">составлять не более </w:t>
      </w:r>
      <w:r w:rsidR="00386375" w:rsidRPr="00D577E9">
        <w:rPr>
          <w:rFonts w:ascii="Times New Roman" w:hAnsi="Times New Roman" w:cs="Times New Roman"/>
          <w:sz w:val="28"/>
          <w:szCs w:val="28"/>
        </w:rPr>
        <w:t>90</w:t>
      </w:r>
      <w:r w:rsidR="00386375" w:rsidRPr="00D577E9">
        <w:rPr>
          <w:rFonts w:ascii="Times New Roman" w:eastAsia="Calibri" w:hAnsi="Times New Roman" w:cs="Times New Roman"/>
          <w:sz w:val="28"/>
          <w:szCs w:val="28"/>
        </w:rPr>
        <w:t xml:space="preserve"> дней </w:t>
      </w:r>
      <w:r w:rsidR="00386375" w:rsidRPr="00D577E9">
        <w:rPr>
          <w:rFonts w:ascii="Times New Roman" w:hAnsi="Times New Roman" w:cs="Times New Roman"/>
          <w:sz w:val="28"/>
          <w:szCs w:val="28"/>
        </w:rPr>
        <w:t>с даты</w:t>
      </w:r>
      <w:r w:rsidR="00386375" w:rsidRPr="00D577E9">
        <w:rPr>
          <w:rFonts w:ascii="Times New Roman" w:eastAsia="Calibri" w:hAnsi="Times New Roman" w:cs="Times New Roman"/>
          <w:sz w:val="28"/>
          <w:szCs w:val="28"/>
        </w:rPr>
        <w:t xml:space="preserve"> подписания заказчиком документа о приемке</w:t>
      </w:r>
      <w:r w:rsidR="00386375"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eastAsia="Calibri" w:hAnsi="Times New Roman" w:cs="Times New Roman"/>
          <w:sz w:val="28"/>
          <w:szCs w:val="28"/>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38</w:t>
      </w:r>
      <w:r w:rsidRPr="00D577E9">
        <w:rPr>
          <w:rFonts w:ascii="Times New Roman" w:hAnsi="Times New Roman" w:cs="Times New Roman"/>
          <w:sz w:val="28"/>
          <w:szCs w:val="28"/>
        </w:rPr>
        <w:t>.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39</w:t>
      </w:r>
      <w:r w:rsidRPr="00D577E9">
        <w:rPr>
          <w:rFonts w:ascii="Times New Roman" w:hAnsi="Times New Roman" w:cs="Times New Roman"/>
          <w:sz w:val="28"/>
          <w:szCs w:val="28"/>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sidRPr="00D577E9">
        <w:rPr>
          <w:rFonts w:ascii="Times New Roman" w:hAnsi="Times New Roman" w:cs="Times New Roman"/>
          <w:sz w:val="28"/>
          <w:szCs w:val="28"/>
        </w:rPr>
        <w:lastRenderedPageBreak/>
        <w:t>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40</w:t>
      </w:r>
      <w:r w:rsidRPr="00D577E9">
        <w:rPr>
          <w:rFonts w:ascii="Times New Roman" w:hAnsi="Times New Roman" w:cs="Times New Roman"/>
          <w:sz w:val="28"/>
          <w:szCs w:val="28"/>
        </w:rPr>
        <w:t>.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41</w:t>
      </w:r>
      <w:r w:rsidRPr="00D577E9">
        <w:rPr>
          <w:rFonts w:ascii="Times New Roman" w:hAnsi="Times New Roman" w:cs="Times New Roman"/>
          <w:sz w:val="28"/>
          <w:szCs w:val="28"/>
        </w:rPr>
        <w:t>.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34</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34</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Порядок заключения договора по результатам</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344</w:t>
      </w:r>
      <w:r w:rsidR="00386375" w:rsidRPr="00D577E9">
        <w:rPr>
          <w:rFonts w:ascii="Times New Roman" w:hAnsi="Times New Roman" w:cs="Times New Roman"/>
          <w:sz w:val="28"/>
          <w:szCs w:val="28"/>
        </w:rPr>
        <w:t>.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w:t>
      </w:r>
      <w:r w:rsidRPr="00D577E9">
        <w:rPr>
          <w:rFonts w:ascii="Times New Roman" w:hAnsi="Times New Roman" w:cs="Times New Roman"/>
          <w:sz w:val="28"/>
          <w:szCs w:val="28"/>
        </w:rPr>
        <w:lastRenderedPageBreak/>
        <w:t>обеспечения исполнения договора из перечисленных в настоящем пункте способов определяется таким участником закупки самостоятельно.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45</w:t>
      </w:r>
      <w:r w:rsidRPr="00D577E9">
        <w:rPr>
          <w:rFonts w:ascii="Times New Roman" w:hAnsi="Times New Roman" w:cs="Times New Roman"/>
          <w:sz w:val="28"/>
          <w:szCs w:val="28"/>
        </w:rPr>
        <w:t>.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9" w:name="P996"/>
      <w:bookmarkEnd w:id="69"/>
      <w:r w:rsidRPr="00D577E9">
        <w:rPr>
          <w:rFonts w:ascii="Times New Roman" w:hAnsi="Times New Roman" w:cs="Times New Roman"/>
          <w:sz w:val="28"/>
          <w:szCs w:val="28"/>
        </w:rPr>
        <w:t>3</w:t>
      </w:r>
      <w:r w:rsidR="00BF7E9E" w:rsidRPr="00D577E9">
        <w:rPr>
          <w:rFonts w:ascii="Times New Roman" w:hAnsi="Times New Roman" w:cs="Times New Roman"/>
          <w:sz w:val="28"/>
          <w:szCs w:val="28"/>
        </w:rPr>
        <w:t>46</w:t>
      </w:r>
      <w:r w:rsidRPr="00D577E9">
        <w:rPr>
          <w:rFonts w:ascii="Times New Roman" w:hAnsi="Times New Roman" w:cs="Times New Roman"/>
          <w:sz w:val="28"/>
          <w:szCs w:val="28"/>
        </w:rPr>
        <w:t>.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48</w:t>
      </w:r>
      <w:r w:rsidRPr="00D577E9">
        <w:rPr>
          <w:rFonts w:ascii="Times New Roman" w:hAnsi="Times New Roman" w:cs="Times New Roman"/>
          <w:sz w:val="28"/>
          <w:szCs w:val="28"/>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в проект договора, прилагаемый к извещению и (или) документации о закупке.</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70" w:name="P1005"/>
      <w:bookmarkEnd w:id="70"/>
      <w:r w:rsidRPr="00D577E9">
        <w:rPr>
          <w:rFonts w:ascii="Times New Roman" w:hAnsi="Times New Roman" w:cs="Times New Roman"/>
          <w:spacing w:val="2"/>
          <w:sz w:val="28"/>
          <w:szCs w:val="28"/>
        </w:rPr>
        <w:t>349</w:t>
      </w:r>
      <w:r w:rsidR="00386375" w:rsidRPr="00D577E9">
        <w:rPr>
          <w:rFonts w:ascii="Times New Roman" w:hAnsi="Times New Roman" w:cs="Times New Roman"/>
          <w:spacing w:val="2"/>
          <w:sz w:val="28"/>
          <w:szCs w:val="28"/>
        </w:rPr>
        <w:t xml:space="preserve">. Победитель закупки (или участник закупки, на которого возлагается обязанность заключения договора в соответствии с </w:t>
      </w:r>
      <w:hyperlink r:id="rId109"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w:t>
      </w:r>
      <w:r w:rsidR="00386375" w:rsidRPr="00D577E9">
        <w:rPr>
          <w:rFonts w:ascii="Times New Roman" w:hAnsi="Times New Roman" w:cs="Times New Roman"/>
          <w:spacing w:val="2"/>
          <w:sz w:val="28"/>
          <w:szCs w:val="28"/>
        </w:rPr>
        <w:lastRenderedPageBreak/>
        <w:t xml:space="preserve">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110"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111"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00386375" w:rsidRPr="00D577E9">
        <w:rPr>
          <w:rFonts w:ascii="Times New Roman" w:hAnsi="Times New Roman" w:cs="Times New Roman"/>
          <w:sz w:val="28"/>
          <w:szCs w:val="28"/>
        </w:rPr>
        <w:t>положений данных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.1. В течение 3 дней с даты размещения в соответствии с </w:t>
      </w:r>
      <w:r w:rsidRPr="00D577E9">
        <w:rPr>
          <w:rFonts w:ascii="Times New Roman" w:hAnsi="Times New Roman" w:cs="Times New Roman"/>
          <w:sz w:val="28"/>
          <w:szCs w:val="28"/>
        </w:rPr>
        <w:br/>
        <w:t xml:space="preserve">пунктом </w:t>
      </w:r>
      <w:hyperlink r:id="rId112" w:history="1">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.2. В течение 3 дней с даты размещения заказчиком на электронной площадке документов, предусмотренных </w:t>
      </w:r>
      <w:hyperlink w:anchor="Par0" w:history="1">
        <w:r w:rsidRPr="00D577E9">
          <w:rPr>
            <w:rFonts w:ascii="Times New Roman" w:hAnsi="Times New Roman" w:cs="Times New Roman"/>
            <w:sz w:val="28"/>
            <w:szCs w:val="28"/>
          </w:rPr>
          <w:t>пунктом</w:t>
        </w:r>
      </w:hyperlink>
      <w:r w:rsidRPr="00D577E9">
        <w:rPr>
          <w:rFonts w:ascii="Times New Roman" w:hAnsi="Times New Roman" w:cs="Times New Roman"/>
          <w:sz w:val="28"/>
          <w:szCs w:val="28"/>
        </w:rPr>
        <w:t xml:space="preserve">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.1, победитель закупки (или участник закупки, на которого возлагается обязанность заключения договора в соответствии с </w:t>
      </w:r>
      <w:hyperlink r:id="rId113"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.1, и документ, подтверждающий предоставление обеспечения исполнения договора, соответствующего требованиям извещения и/или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114"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35</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 xml:space="preserve">. В случае, если победитель закупки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не представил заказчику в указанный в </w:t>
      </w:r>
      <w:hyperlink w:anchor="P1005" w:history="1">
        <w:r w:rsidRPr="00D577E9">
          <w:rPr>
            <w:rFonts w:ascii="Times New Roman" w:hAnsi="Times New Roman" w:cs="Times New Roman"/>
            <w:sz w:val="28"/>
            <w:szCs w:val="28"/>
          </w:rPr>
          <w:t>пункте 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Победитель закупки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представление письменного отказа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непредставление в указанные в извещении и (или) документации сроки подписанного со своей стороны проекта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Если участник конкурентной закупки, признанный победителем, уклонился от заключения договора, а также в случае, если заказчик отказался от заключения договора с победителем по основаниям, предусмотренным пунктом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005" w:history="1">
        <w:r w:rsidRPr="00D577E9">
          <w:rPr>
            <w:rFonts w:ascii="Times New Roman" w:hAnsi="Times New Roman" w:cs="Times New Roman"/>
            <w:sz w:val="28"/>
            <w:szCs w:val="28"/>
          </w:rPr>
          <w:t>пункте 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xml:space="preserve">. В случае заключения договора не в электронной форме такой договор заключается путем обмена письменными документами в сроки, указанные в </w:t>
      </w:r>
      <w:r w:rsidRPr="00D577E9">
        <w:rPr>
          <w:rFonts w:ascii="Times New Roman" w:hAnsi="Times New Roman" w:cs="Times New Roman"/>
          <w:sz w:val="28"/>
          <w:szCs w:val="28"/>
        </w:rPr>
        <w:lastRenderedPageBreak/>
        <w:t>пунктах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.3 настоящего положения. При этом указанные сроки отсчитываются с даты получения таких документов соответствующей стороной договора.</w:t>
      </w:r>
    </w:p>
    <w:p w:rsidR="00386375" w:rsidRPr="00D577E9" w:rsidRDefault="00386375"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3. Порядок изменения договора</w:t>
      </w:r>
    </w:p>
    <w:p w:rsidR="00065714" w:rsidRPr="00D577E9" w:rsidRDefault="00065714"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4</w:t>
      </w:r>
      <w:r w:rsidRPr="00D577E9">
        <w:rPr>
          <w:rFonts w:ascii="Times New Roman" w:hAnsi="Times New Roman" w:cs="Times New Roman"/>
          <w:sz w:val="28"/>
          <w:szCs w:val="28"/>
        </w:rPr>
        <w:t>. Изменение существенных условий договора при его исполнении не допускается, за исключением их изменения по соглашению сторон:</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 xml:space="preserve">2) если по предложению заказчика предусмотренные договором </w:t>
      </w:r>
      <w:r w:rsidRPr="00D577E9">
        <w:rPr>
          <w:rFonts w:ascii="Times New Roman" w:hAnsi="Times New Roman" w:cs="Times New Roman"/>
          <w:bCs/>
          <w:spacing w:val="2"/>
          <w:sz w:val="28"/>
          <w:szCs w:val="28"/>
        </w:rPr>
        <w:t xml:space="preserve">(за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w:t>
      </w:r>
      <w:r w:rsidRPr="00D577E9">
        <w:rPr>
          <w:rFonts w:ascii="Times New Roman" w:hAnsi="Times New Roman" w:cs="Times New Roman"/>
          <w:sz w:val="28"/>
          <w:szCs w:val="28"/>
        </w:rPr>
        <w:t>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bCs/>
          <w:spacing w:val="2"/>
          <w:sz w:val="28"/>
          <w:szCs w:val="28"/>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55</w:t>
      </w:r>
      <w:r w:rsidRPr="00D577E9">
        <w:rPr>
          <w:rFonts w:ascii="Times New Roman" w:hAnsi="Times New Roman" w:cs="Times New Roman"/>
          <w:sz w:val="28"/>
          <w:szCs w:val="28"/>
        </w:rPr>
        <w:t xml:space="preserve">.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w:t>
      </w:r>
      <w:r w:rsidRPr="00D577E9">
        <w:rPr>
          <w:rFonts w:ascii="Times New Roman" w:hAnsi="Times New Roman" w:cs="Times New Roman"/>
          <w:sz w:val="28"/>
          <w:szCs w:val="28"/>
        </w:rPr>
        <w:lastRenderedPageBreak/>
        <w:t>заказчиком.</w:t>
      </w:r>
    </w:p>
    <w:p w:rsidR="00386375" w:rsidRPr="00D577E9" w:rsidRDefault="00386375"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4. Порядок расторжения договора</w:t>
      </w:r>
    </w:p>
    <w:p w:rsidR="00065714" w:rsidRPr="00D577E9" w:rsidRDefault="00065714"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56</w:t>
      </w:r>
      <w:r w:rsidRPr="00D577E9">
        <w:rPr>
          <w:rFonts w:ascii="Times New Roman" w:hAnsi="Times New Roman" w:cs="Times New Roman"/>
          <w:sz w:val="28"/>
          <w:szCs w:val="28"/>
        </w:rPr>
        <w:t>.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57</w:t>
      </w:r>
      <w:r w:rsidRPr="00D577E9">
        <w:rPr>
          <w:rFonts w:ascii="Times New Roman" w:hAnsi="Times New Roman" w:cs="Times New Roman"/>
          <w:sz w:val="28"/>
          <w:szCs w:val="28"/>
        </w:rPr>
        <w:t xml:space="preserve">. Сторона договора вправе принять решение об одностороннем отказе от исполнения договора по основаниям, предусмотренным Гражданским </w:t>
      </w:r>
      <w:hyperlink r:id="rId115" w:history="1">
        <w:r w:rsidRPr="00D577E9">
          <w:rPr>
            <w:rFonts w:ascii="Times New Roman" w:hAnsi="Times New Roman" w:cs="Times New Roman"/>
            <w:sz w:val="28"/>
            <w:szCs w:val="28"/>
          </w:rPr>
          <w:t>кодексом</w:t>
        </w:r>
      </w:hyperlink>
      <w:r w:rsidRPr="00D577E9">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pacing w:val="2"/>
          <w:sz w:val="28"/>
          <w:szCs w:val="28"/>
        </w:rPr>
        <w:t>3</w:t>
      </w:r>
      <w:r w:rsidR="00BF7E9E" w:rsidRPr="00D577E9">
        <w:rPr>
          <w:rFonts w:ascii="Times New Roman" w:hAnsi="Times New Roman" w:cs="Times New Roman"/>
          <w:spacing w:val="2"/>
          <w:sz w:val="28"/>
          <w:szCs w:val="28"/>
        </w:rPr>
        <w:t>58</w:t>
      </w:r>
      <w:r w:rsidRPr="00D577E9">
        <w:rPr>
          <w:rFonts w:ascii="Times New Roman" w:hAnsi="Times New Roman" w:cs="Times New Roman"/>
          <w:spacing w:val="2"/>
          <w:sz w:val="28"/>
          <w:szCs w:val="28"/>
        </w:rPr>
        <w:t xml:space="preserve">.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пунктах 143, </w:t>
      </w:r>
      <w:r w:rsidR="00D70B29" w:rsidRPr="00D577E9">
        <w:rPr>
          <w:rFonts w:ascii="Times New Roman" w:hAnsi="Times New Roman" w:cs="Times New Roman"/>
          <w:spacing w:val="2"/>
          <w:sz w:val="28"/>
          <w:szCs w:val="28"/>
        </w:rPr>
        <w:t>246, 278</w:t>
      </w:r>
      <w:r w:rsidRPr="00D577E9">
        <w:rPr>
          <w:rFonts w:ascii="Times New Roman" w:hAnsi="Times New Roman" w:cs="Times New Roman"/>
          <w:spacing w:val="2"/>
          <w:sz w:val="28"/>
          <w:szCs w:val="28"/>
        </w:rPr>
        <w:t>, 32</w:t>
      </w:r>
      <w:r w:rsidR="00BF7E9E" w:rsidRPr="00D577E9">
        <w:rPr>
          <w:rFonts w:ascii="Times New Roman" w:hAnsi="Times New Roman" w:cs="Times New Roman"/>
          <w:spacing w:val="2"/>
          <w:sz w:val="28"/>
          <w:szCs w:val="28"/>
        </w:rPr>
        <w:t>1</w:t>
      </w:r>
      <w:r w:rsidRPr="00D577E9">
        <w:rPr>
          <w:rFonts w:ascii="Times New Roman" w:hAnsi="Times New Roman" w:cs="Times New Roman"/>
          <w:spacing w:val="2"/>
          <w:sz w:val="28"/>
          <w:szCs w:val="28"/>
        </w:rPr>
        <w:t xml:space="preserve"> настоящего положения, победителя закупки в электронной форме (за исключением случая, предусмотренного </w:t>
      </w:r>
      <w:hyperlink r:id="rId116" w:history="1">
        <w:r w:rsidRPr="00D577E9">
          <w:rPr>
            <w:rFonts w:ascii="Times New Roman" w:hAnsi="Times New Roman" w:cs="Times New Roman"/>
            <w:spacing w:val="2"/>
            <w:sz w:val="28"/>
            <w:szCs w:val="28"/>
          </w:rPr>
          <w:t>пунктом</w:t>
        </w:r>
      </w:hyperlink>
      <w:r w:rsidRPr="00D577E9">
        <w:rPr>
          <w:rFonts w:ascii="Times New Roman" w:hAnsi="Times New Roman" w:cs="Times New Roman"/>
          <w:spacing w:val="2"/>
          <w:sz w:val="28"/>
          <w:szCs w:val="28"/>
        </w:rPr>
        <w:t xml:space="preserve"> 35</w:t>
      </w:r>
      <w:r w:rsidR="00BF7E9E" w:rsidRPr="00D577E9">
        <w:rPr>
          <w:rFonts w:ascii="Times New Roman" w:hAnsi="Times New Roman" w:cs="Times New Roman"/>
          <w:spacing w:val="2"/>
          <w:sz w:val="28"/>
          <w:szCs w:val="28"/>
        </w:rPr>
        <w:t>2</w:t>
      </w:r>
      <w:r w:rsidRPr="00D577E9">
        <w:rPr>
          <w:rFonts w:ascii="Times New Roman" w:hAnsi="Times New Roman" w:cs="Times New Roman"/>
          <w:spacing w:val="2"/>
          <w:sz w:val="28"/>
          <w:szCs w:val="28"/>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117" w:history="1">
        <w:r w:rsidRPr="00D577E9">
          <w:rPr>
            <w:rFonts w:ascii="Times New Roman" w:hAnsi="Times New Roman" w:cs="Times New Roman"/>
            <w:spacing w:val="2"/>
            <w:sz w:val="28"/>
            <w:szCs w:val="28"/>
          </w:rPr>
          <w:t>пунктом</w:t>
        </w:r>
      </w:hyperlink>
      <w:r w:rsidRPr="00D577E9">
        <w:rPr>
          <w:rFonts w:ascii="Times New Roman" w:hAnsi="Times New Roman" w:cs="Times New Roman"/>
          <w:spacing w:val="2"/>
          <w:sz w:val="28"/>
          <w:szCs w:val="28"/>
        </w:rPr>
        <w:t xml:space="preserve"> 349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bookmarkEnd w:id="1"/>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pBdr>
          <w:top w:val="single" w:sz="6" w:space="0" w:color="auto"/>
        </w:pBdr>
        <w:spacing w:before="100" w:after="100"/>
        <w:jc w:val="both"/>
        <w:rPr>
          <w:rFonts w:ascii="Times New Roman" w:hAnsi="Times New Roman" w:cs="Times New Roman"/>
          <w:sz w:val="28"/>
          <w:szCs w:val="28"/>
        </w:rPr>
      </w:pPr>
    </w:p>
    <w:p w:rsidR="00386375" w:rsidRPr="00D577E9" w:rsidRDefault="00386375" w:rsidP="00386375">
      <w:pPr>
        <w:rPr>
          <w:rFonts w:ascii="Times New Roman" w:hAnsi="Times New Roman"/>
          <w:sz w:val="28"/>
          <w:szCs w:val="28"/>
        </w:rPr>
      </w:pPr>
    </w:p>
    <w:p w:rsidR="00386375" w:rsidRPr="00D577E9" w:rsidRDefault="00386375" w:rsidP="00386375">
      <w:pPr>
        <w:jc w:val="center"/>
        <w:rPr>
          <w:rFonts w:ascii="Times New Roman" w:hAnsi="Times New Roman"/>
          <w:sz w:val="28"/>
          <w:szCs w:val="28"/>
        </w:rPr>
      </w:pPr>
    </w:p>
    <w:p w:rsidR="006708FC" w:rsidRPr="00D577E9" w:rsidRDefault="006708FC">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tbl>
      <w:tblPr>
        <w:tblW w:w="10138" w:type="dxa"/>
        <w:tblLook w:val="04A0"/>
      </w:tblPr>
      <w:tblGrid>
        <w:gridCol w:w="458"/>
        <w:gridCol w:w="3496"/>
        <w:gridCol w:w="1007"/>
        <w:gridCol w:w="1007"/>
        <w:gridCol w:w="4170"/>
      </w:tblGrid>
      <w:tr w:rsidR="00725715" w:rsidRPr="00D577E9" w:rsidTr="00B07052">
        <w:trPr>
          <w:trHeight w:val="3438"/>
        </w:trPr>
        <w:tc>
          <w:tcPr>
            <w:tcW w:w="458"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3496"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1007"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1007"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4170" w:type="dxa"/>
            <w:tcBorders>
              <w:top w:val="nil"/>
              <w:left w:val="nil"/>
            </w:tcBorders>
            <w:shd w:val="clear" w:color="auto" w:fill="auto"/>
            <w:noWrap/>
            <w:vAlign w:val="center"/>
            <w:hideMark/>
          </w:tcPr>
          <w:p w:rsidR="00207751" w:rsidRPr="00D577E9" w:rsidRDefault="00207751" w:rsidP="00207751">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t>Приложение №</w:t>
            </w:r>
            <w:r>
              <w:rPr>
                <w:rFonts w:ascii="Times New Roman" w:hAnsi="Times New Roman" w:cs="Times New Roman"/>
                <w:sz w:val="24"/>
                <w:szCs w:val="24"/>
              </w:rPr>
              <w:t>2</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администрации МО</w:t>
            </w:r>
          </w:p>
          <w:p w:rsidR="00207751" w:rsidRPr="00D577E9" w:rsidRDefault="00207751" w:rsidP="0020775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«Светлогорский городской округ»</w:t>
            </w:r>
          </w:p>
          <w:p w:rsidR="00207751" w:rsidRDefault="00207751" w:rsidP="0020775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w:t>
            </w:r>
            <w:r w:rsidRPr="00D577E9">
              <w:rPr>
                <w:rFonts w:ascii="Times New Roman" w:hAnsi="Times New Roman" w:cs="Times New Roman"/>
                <w:sz w:val="24"/>
                <w:szCs w:val="24"/>
              </w:rPr>
              <w:t>т</w:t>
            </w:r>
            <w:r>
              <w:rPr>
                <w:rFonts w:ascii="Times New Roman" w:hAnsi="Times New Roman" w:cs="Times New Roman"/>
                <w:sz w:val="24"/>
                <w:szCs w:val="24"/>
              </w:rPr>
              <w:t xml:space="preserve">   </w:t>
            </w:r>
            <w:r w:rsidR="00174B34">
              <w:rPr>
                <w:rFonts w:ascii="Times New Roman" w:hAnsi="Times New Roman" w:cs="Times New Roman"/>
                <w:sz w:val="24"/>
                <w:szCs w:val="24"/>
              </w:rPr>
              <w:t>07.02.</w:t>
            </w:r>
            <w:r w:rsidRPr="00D577E9">
              <w:rPr>
                <w:rFonts w:ascii="Times New Roman" w:hAnsi="Times New Roman" w:cs="Times New Roman"/>
                <w:sz w:val="24"/>
                <w:szCs w:val="24"/>
              </w:rPr>
              <w:t>202</w:t>
            </w:r>
            <w:r>
              <w:rPr>
                <w:rFonts w:ascii="Times New Roman" w:hAnsi="Times New Roman" w:cs="Times New Roman"/>
                <w:sz w:val="24"/>
                <w:szCs w:val="24"/>
              </w:rPr>
              <w:t>2</w:t>
            </w:r>
            <w:r w:rsidRPr="00D577E9">
              <w:rPr>
                <w:rFonts w:ascii="Times New Roman" w:hAnsi="Times New Roman" w:cs="Times New Roman"/>
                <w:sz w:val="24"/>
                <w:szCs w:val="24"/>
              </w:rPr>
              <w:t xml:space="preserve"> г. №</w:t>
            </w:r>
            <w:r w:rsidR="00174B34">
              <w:rPr>
                <w:rFonts w:ascii="Times New Roman" w:hAnsi="Times New Roman" w:cs="Times New Roman"/>
                <w:sz w:val="24"/>
                <w:szCs w:val="24"/>
              </w:rPr>
              <w:t>113</w:t>
            </w:r>
            <w:r w:rsidRPr="00D577E9">
              <w:rPr>
                <w:rFonts w:ascii="Times New Roman" w:hAnsi="Times New Roman" w:cs="Times New Roman"/>
                <w:sz w:val="24"/>
                <w:szCs w:val="24"/>
              </w:rPr>
              <w:t xml:space="preserve"> </w:t>
            </w:r>
          </w:p>
          <w:p w:rsidR="00207751" w:rsidRDefault="00207751" w:rsidP="00F135C7">
            <w:pPr>
              <w:pStyle w:val="ConsPlusNormal"/>
              <w:jc w:val="right"/>
              <w:outlineLvl w:val="0"/>
              <w:rPr>
                <w:rFonts w:ascii="Times New Roman" w:hAnsi="Times New Roman" w:cs="Times New Roman"/>
                <w:sz w:val="24"/>
                <w:szCs w:val="24"/>
              </w:rPr>
            </w:pPr>
          </w:p>
          <w:p w:rsidR="00725715" w:rsidRPr="00D577E9" w:rsidRDefault="00725715" w:rsidP="00F135C7">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t>Приложение №2</w:t>
            </w:r>
          </w:p>
          <w:p w:rsidR="00725715" w:rsidRDefault="00725715" w:rsidP="00F135C7">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725715" w:rsidRPr="00D577E9" w:rsidRDefault="00725715" w:rsidP="00E73A85">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администрации МО</w:t>
            </w:r>
          </w:p>
          <w:p w:rsidR="00725715" w:rsidRPr="00D577E9" w:rsidRDefault="00725715" w:rsidP="00E73A85">
            <w:pPr>
              <w:pStyle w:val="ConsPlusNormal"/>
              <w:jc w:val="center"/>
              <w:rPr>
                <w:rFonts w:ascii="Times New Roman" w:hAnsi="Times New Roman" w:cs="Times New Roman"/>
                <w:sz w:val="24"/>
                <w:szCs w:val="24"/>
              </w:rPr>
            </w:pPr>
            <w:r w:rsidRPr="00D577E9">
              <w:rPr>
                <w:rFonts w:ascii="Times New Roman" w:hAnsi="Times New Roman" w:cs="Times New Roman"/>
                <w:sz w:val="24"/>
                <w:szCs w:val="24"/>
              </w:rPr>
              <w:t xml:space="preserve"> </w:t>
            </w:r>
            <w:r w:rsidR="00430D9F">
              <w:rPr>
                <w:rFonts w:ascii="Times New Roman" w:hAnsi="Times New Roman" w:cs="Times New Roman"/>
                <w:sz w:val="24"/>
                <w:szCs w:val="24"/>
              </w:rPr>
              <w:t xml:space="preserve">     </w:t>
            </w:r>
            <w:r w:rsidRPr="00D577E9">
              <w:rPr>
                <w:rFonts w:ascii="Times New Roman" w:hAnsi="Times New Roman" w:cs="Times New Roman"/>
                <w:sz w:val="24"/>
                <w:szCs w:val="24"/>
              </w:rPr>
              <w:t>«Светлогорский городской округ»</w:t>
            </w:r>
          </w:p>
          <w:p w:rsidR="00725715" w:rsidRPr="00D577E9" w:rsidRDefault="00725715" w:rsidP="00B07052">
            <w:pPr>
              <w:pStyle w:val="ConsPlusNormal"/>
              <w:rPr>
                <w:rFonts w:ascii="Times New Roman" w:hAnsi="Times New Roman" w:cs="Times New Roman"/>
                <w:sz w:val="24"/>
                <w:szCs w:val="24"/>
              </w:rPr>
            </w:pPr>
            <w:r w:rsidRPr="00D577E9">
              <w:rPr>
                <w:rFonts w:ascii="Times New Roman" w:hAnsi="Times New Roman" w:cs="Times New Roman"/>
                <w:sz w:val="24"/>
                <w:szCs w:val="24"/>
              </w:rPr>
              <w:t xml:space="preserve">    </w:t>
            </w:r>
            <w:r w:rsidR="00430D9F">
              <w:rPr>
                <w:rFonts w:ascii="Times New Roman" w:hAnsi="Times New Roman" w:cs="Times New Roman"/>
                <w:sz w:val="24"/>
                <w:szCs w:val="24"/>
              </w:rPr>
              <w:t xml:space="preserve">    </w:t>
            </w:r>
            <w:r w:rsidRPr="00D577E9">
              <w:rPr>
                <w:rFonts w:ascii="Times New Roman" w:hAnsi="Times New Roman" w:cs="Times New Roman"/>
                <w:sz w:val="24"/>
                <w:szCs w:val="24"/>
              </w:rPr>
              <w:t>от 27 мая 2021 г. №430</w:t>
            </w:r>
          </w:p>
        </w:tc>
      </w:tr>
      <w:tr w:rsidR="00E73A85" w:rsidRPr="00D577E9" w:rsidTr="00B07052">
        <w:trPr>
          <w:trHeight w:val="705"/>
        </w:trPr>
        <w:tc>
          <w:tcPr>
            <w:tcW w:w="458" w:type="dxa"/>
            <w:shd w:val="clear" w:color="auto" w:fill="auto"/>
            <w:noWrap/>
            <w:vAlign w:val="center"/>
          </w:tcPr>
          <w:p w:rsidR="00E73A85" w:rsidRDefault="00E73A85"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Pr="00D577E9" w:rsidRDefault="00B07052" w:rsidP="00F135C7">
            <w:pPr>
              <w:widowControl/>
              <w:autoSpaceDE/>
              <w:autoSpaceDN/>
              <w:adjustRightInd/>
              <w:jc w:val="center"/>
              <w:rPr>
                <w:rFonts w:ascii="Times New Roman" w:hAnsi="Times New Roman"/>
                <w:b/>
                <w:bCs/>
              </w:rPr>
            </w:pPr>
          </w:p>
        </w:tc>
        <w:tc>
          <w:tcPr>
            <w:tcW w:w="9680" w:type="dxa"/>
            <w:gridSpan w:val="4"/>
            <w:shd w:val="clear" w:color="auto" w:fill="auto"/>
            <w:noWrap/>
            <w:vAlign w:val="center"/>
          </w:tcPr>
          <w:p w:rsidR="00E73A85" w:rsidRDefault="00E73A85" w:rsidP="00F135C7">
            <w:pPr>
              <w:widowControl/>
              <w:autoSpaceDE/>
              <w:autoSpaceDN/>
              <w:adjustRightInd/>
              <w:jc w:val="center"/>
              <w:rPr>
                <w:rFonts w:ascii="Times New Roman" w:hAnsi="Times New Roman"/>
                <w:b/>
                <w:bCs/>
                <w:sz w:val="28"/>
                <w:szCs w:val="28"/>
              </w:rPr>
            </w:pPr>
            <w:r w:rsidRPr="00D577E9">
              <w:rPr>
                <w:rFonts w:ascii="Times New Roman" w:hAnsi="Times New Roman"/>
                <w:b/>
                <w:bCs/>
                <w:sz w:val="28"/>
                <w:szCs w:val="28"/>
              </w:rPr>
              <w:t>Перечень заказчиков</w:t>
            </w:r>
          </w:p>
          <w:tbl>
            <w:tblPr>
              <w:tblW w:w="9204" w:type="dxa"/>
              <w:tblInd w:w="250" w:type="dxa"/>
              <w:tblLook w:val="04A0"/>
            </w:tblPr>
            <w:tblGrid>
              <w:gridCol w:w="529"/>
              <w:gridCol w:w="8675"/>
            </w:tblGrid>
            <w:tr w:rsidR="00B07052" w:rsidRPr="00B07052" w:rsidTr="00B07052">
              <w:trPr>
                <w:trHeight w:val="70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052" w:rsidRPr="00B07052" w:rsidRDefault="00B07052" w:rsidP="00B07052">
                  <w:pPr>
                    <w:jc w:val="center"/>
                    <w:rPr>
                      <w:rFonts w:ascii="Times New Roman" w:hAnsi="Times New Roman"/>
                      <w:b/>
                      <w:bCs/>
                    </w:rPr>
                  </w:pPr>
                  <w:r w:rsidRPr="00B07052">
                    <w:rPr>
                      <w:rFonts w:ascii="Times New Roman" w:hAnsi="Times New Roman"/>
                      <w:b/>
                      <w:bCs/>
                    </w:rPr>
                    <w:t>№</w:t>
                  </w:r>
                </w:p>
              </w:tc>
              <w:tc>
                <w:tcPr>
                  <w:tcW w:w="8675" w:type="dxa"/>
                  <w:tcBorders>
                    <w:top w:val="single" w:sz="4" w:space="0" w:color="auto"/>
                    <w:left w:val="nil"/>
                    <w:bottom w:val="single" w:sz="4" w:space="0" w:color="auto"/>
                    <w:right w:val="single" w:sz="4" w:space="0" w:color="000000"/>
                  </w:tcBorders>
                  <w:shd w:val="clear" w:color="auto" w:fill="auto"/>
                  <w:noWrap/>
                  <w:vAlign w:val="center"/>
                </w:tcPr>
                <w:p w:rsidR="00B07052" w:rsidRPr="00B07052" w:rsidRDefault="00B07052" w:rsidP="00B07052">
                  <w:pPr>
                    <w:jc w:val="center"/>
                    <w:rPr>
                      <w:rFonts w:ascii="Times New Roman" w:hAnsi="Times New Roman"/>
                      <w:b/>
                      <w:bCs/>
                    </w:rPr>
                  </w:pPr>
                  <w:r w:rsidRPr="00B07052">
                    <w:rPr>
                      <w:rFonts w:ascii="Times New Roman" w:hAnsi="Times New Roman"/>
                      <w:b/>
                      <w:bCs/>
                    </w:rPr>
                    <w:t>Название учреждения, предприятия</w:t>
                  </w:r>
                </w:p>
              </w:tc>
            </w:tr>
            <w:tr w:rsidR="00B07052" w:rsidRPr="00B07052" w:rsidTr="00B07052">
              <w:trPr>
                <w:trHeight w:val="69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центр развития ребенка - детский сад № 20 «Родничок»</w:t>
                  </w:r>
                </w:p>
              </w:tc>
            </w:tr>
            <w:tr w:rsidR="00B07052" w:rsidRPr="00B07052" w:rsidTr="00B07052">
              <w:trPr>
                <w:trHeight w:val="7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2</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детский сад № 1 «Березка»</w:t>
                  </w:r>
                </w:p>
              </w:tc>
            </w:tr>
            <w:tr w:rsidR="00B07052" w:rsidRPr="00B07052" w:rsidTr="00B07052">
              <w:trPr>
                <w:trHeight w:val="70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3</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учреждение «Информационно-туристический центр Светлогорского городского округа»</w:t>
                  </w:r>
                </w:p>
              </w:tc>
            </w:tr>
            <w:tr w:rsidR="00B07052" w:rsidRPr="00B07052" w:rsidTr="00B07052">
              <w:trPr>
                <w:trHeight w:val="74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4</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общеобразовательное учреждение «Средняя общеобразовательная школа п. Донское»</w:t>
                  </w:r>
                </w:p>
              </w:tc>
            </w:tr>
            <w:tr w:rsidR="00B07052" w:rsidRPr="00B07052" w:rsidTr="00B07052">
              <w:trPr>
                <w:trHeight w:val="9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5</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общеобразовательное учреждение «Средняя общеобразовательная школа № 1» г. Светлогорска</w:t>
                  </w:r>
                </w:p>
              </w:tc>
            </w:tr>
            <w:tr w:rsidR="00B07052" w:rsidRPr="00B07052" w:rsidTr="00B07052">
              <w:trPr>
                <w:trHeight w:val="403"/>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6</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учреждение «</w:t>
                  </w:r>
                  <w:proofErr w:type="spellStart"/>
                  <w:r w:rsidRPr="00B07052">
                    <w:rPr>
                      <w:rFonts w:ascii="Times New Roman" w:hAnsi="Times New Roman"/>
                    </w:rPr>
                    <w:t>Физкультурно</w:t>
                  </w:r>
                  <w:proofErr w:type="spellEnd"/>
                  <w:r>
                    <w:rPr>
                      <w:rFonts w:ascii="Times New Roman" w:hAnsi="Times New Roman"/>
                    </w:rPr>
                    <w:t xml:space="preserve"> </w:t>
                  </w:r>
                  <w:r w:rsidRPr="00B07052">
                    <w:rPr>
                      <w:rFonts w:ascii="Times New Roman" w:hAnsi="Times New Roman"/>
                    </w:rPr>
                    <w:t>- оздоровительный комплекс «Светлогорский»</w:t>
                  </w:r>
                </w:p>
              </w:tc>
            </w:tr>
            <w:tr w:rsidR="00B07052" w:rsidRPr="00B07052" w:rsidTr="00B07052">
              <w:trPr>
                <w:trHeight w:val="8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7</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детский сад «Солнышко»</w:t>
                  </w:r>
                </w:p>
              </w:tc>
            </w:tr>
            <w:tr w:rsidR="00B07052" w:rsidRPr="00B07052" w:rsidTr="00B07052">
              <w:trPr>
                <w:trHeight w:val="25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8</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«Светлогорский рынок» </w:t>
                  </w:r>
                </w:p>
              </w:tc>
            </w:tr>
            <w:tr w:rsidR="00B07052" w:rsidRPr="00B07052" w:rsidTr="00B07052">
              <w:trPr>
                <w:trHeight w:val="34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9</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«Светлогорские парки» </w:t>
                  </w:r>
                </w:p>
              </w:tc>
            </w:tr>
            <w:tr w:rsidR="00B07052" w:rsidRPr="00B07052" w:rsidTr="00B07052">
              <w:trPr>
                <w:trHeight w:val="31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0</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«Светлогорскмежрайводоканал» </w:t>
                  </w:r>
                </w:p>
                <w:p w:rsidR="00B07052" w:rsidRPr="00B07052" w:rsidRDefault="00B07052" w:rsidP="00B07052">
                  <w:pPr>
                    <w:jc w:val="both"/>
                    <w:rPr>
                      <w:rFonts w:ascii="Times New Roman" w:hAnsi="Times New Roman"/>
                    </w:rPr>
                  </w:pPr>
                </w:p>
              </w:tc>
            </w:tr>
            <w:tr w:rsidR="00B07052" w:rsidRPr="00B07052" w:rsidTr="00B07052">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1</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jc w:val="both"/>
                    <w:rPr>
                      <w:rFonts w:ascii="Times New Roman" w:hAnsi="Times New Roman"/>
                    </w:rPr>
                  </w:pPr>
                  <w:r w:rsidRPr="00B07052">
                    <w:rPr>
                      <w:rFonts w:ascii="Times New Roman" w:hAnsi="Times New Roman"/>
                    </w:rPr>
                    <w:t>МУП «Редакция газеты «Вестник Светлогорска»</w:t>
                  </w:r>
                </w:p>
              </w:tc>
            </w:tr>
            <w:tr w:rsidR="00B07052" w:rsidRPr="00B07052" w:rsidTr="00B07052">
              <w:trPr>
                <w:trHeight w:val="49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2</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МУП «Расчетно-кассовый центр» Светлогорского городского округа</w:t>
                  </w:r>
                </w:p>
                <w:p w:rsidR="00B07052" w:rsidRPr="00B07052" w:rsidRDefault="00B07052" w:rsidP="00B07052">
                  <w:pPr>
                    <w:jc w:val="both"/>
                    <w:rPr>
                      <w:rFonts w:ascii="Times New Roman" w:hAnsi="Times New Roman"/>
                    </w:rPr>
                  </w:pPr>
                </w:p>
              </w:tc>
            </w:tr>
            <w:tr w:rsidR="00B07052" w:rsidRPr="00B07052" w:rsidTr="00B07052">
              <w:trPr>
                <w:trHeight w:val="49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3</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МКП «Водоканал Донское Светлогорского городского округа»</w:t>
                  </w:r>
                </w:p>
              </w:tc>
            </w:tr>
            <w:tr w:rsidR="00B07052" w:rsidRPr="00B07052" w:rsidTr="00B07052">
              <w:trPr>
                <w:trHeight w:val="49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4</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Муниципальное бюджетное учреждение «</w:t>
                  </w:r>
                  <w:proofErr w:type="spellStart"/>
                  <w:r w:rsidRPr="00B07052">
                    <w:rPr>
                      <w:rFonts w:ascii="Times New Roman" w:hAnsi="Times New Roman"/>
                    </w:rPr>
                    <w:t>Спецремтранс</w:t>
                  </w:r>
                  <w:proofErr w:type="spellEnd"/>
                  <w:r w:rsidRPr="00B07052">
                    <w:rPr>
                      <w:rFonts w:ascii="Times New Roman" w:hAnsi="Times New Roman"/>
                    </w:rPr>
                    <w:t>»</w:t>
                  </w:r>
                </w:p>
              </w:tc>
            </w:tr>
          </w:tbl>
          <w:p w:rsidR="00B07052" w:rsidRPr="00D577E9" w:rsidRDefault="00B07052" w:rsidP="00B07052">
            <w:pPr>
              <w:widowControl/>
              <w:autoSpaceDE/>
              <w:autoSpaceDN/>
              <w:adjustRightInd/>
              <w:jc w:val="both"/>
              <w:rPr>
                <w:rFonts w:ascii="Times New Roman" w:hAnsi="Times New Roman"/>
                <w:b/>
                <w:bCs/>
                <w:sz w:val="28"/>
                <w:szCs w:val="28"/>
              </w:rPr>
            </w:pPr>
          </w:p>
        </w:tc>
      </w:tr>
      <w:tr w:rsidR="00B07052" w:rsidRPr="00D577E9" w:rsidTr="00B07052">
        <w:trPr>
          <w:trHeight w:val="705"/>
        </w:trPr>
        <w:tc>
          <w:tcPr>
            <w:tcW w:w="458" w:type="dxa"/>
            <w:tcBorders>
              <w:bottom w:val="single" w:sz="4" w:space="0" w:color="auto"/>
            </w:tcBorders>
            <w:shd w:val="clear" w:color="auto" w:fill="auto"/>
            <w:noWrap/>
            <w:vAlign w:val="center"/>
          </w:tcPr>
          <w:p w:rsidR="00B07052" w:rsidRDefault="00B07052" w:rsidP="00F135C7">
            <w:pPr>
              <w:widowControl/>
              <w:autoSpaceDE/>
              <w:autoSpaceDN/>
              <w:adjustRightInd/>
              <w:jc w:val="center"/>
              <w:rPr>
                <w:rFonts w:ascii="Times New Roman" w:hAnsi="Times New Roman"/>
                <w:b/>
                <w:bCs/>
              </w:rPr>
            </w:pPr>
          </w:p>
        </w:tc>
        <w:tc>
          <w:tcPr>
            <w:tcW w:w="9680" w:type="dxa"/>
            <w:gridSpan w:val="4"/>
            <w:tcBorders>
              <w:bottom w:val="single" w:sz="4" w:space="0" w:color="auto"/>
            </w:tcBorders>
            <w:shd w:val="clear" w:color="auto" w:fill="auto"/>
            <w:noWrap/>
            <w:vAlign w:val="center"/>
          </w:tcPr>
          <w:p w:rsidR="00B07052" w:rsidRPr="00D577E9" w:rsidRDefault="00B07052" w:rsidP="00F135C7">
            <w:pPr>
              <w:widowControl/>
              <w:autoSpaceDE/>
              <w:autoSpaceDN/>
              <w:adjustRightInd/>
              <w:jc w:val="center"/>
              <w:rPr>
                <w:rFonts w:ascii="Times New Roman" w:hAnsi="Times New Roman"/>
                <w:b/>
                <w:bCs/>
                <w:sz w:val="28"/>
                <w:szCs w:val="28"/>
              </w:rPr>
            </w:pPr>
          </w:p>
        </w:tc>
      </w:tr>
    </w:tbl>
    <w:p w:rsidR="00F135C7" w:rsidRPr="00D577E9" w:rsidRDefault="00F135C7" w:rsidP="00B07052">
      <w:pPr>
        <w:rPr>
          <w:rFonts w:ascii="Times New Roman" w:hAnsi="Times New Roman"/>
          <w:sz w:val="28"/>
          <w:szCs w:val="28"/>
        </w:rPr>
      </w:pPr>
    </w:p>
    <w:sectPr w:rsidR="00F135C7" w:rsidRPr="00D577E9" w:rsidSect="00B575D4">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34" w:rsidRDefault="00174B34" w:rsidP="00386375">
      <w:r>
        <w:separator/>
      </w:r>
    </w:p>
  </w:endnote>
  <w:endnote w:type="continuationSeparator" w:id="0">
    <w:p w:rsidR="00174B34" w:rsidRDefault="00174B34" w:rsidP="0038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34" w:rsidRDefault="00174B34" w:rsidP="00386375">
      <w:r>
        <w:separator/>
      </w:r>
    </w:p>
  </w:footnote>
  <w:footnote w:type="continuationSeparator" w:id="0">
    <w:p w:rsidR="00174B34" w:rsidRDefault="00174B34" w:rsidP="0038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337E2"/>
    <w:multiLevelType w:val="multilevel"/>
    <w:tmpl w:val="15720BEC"/>
    <w:lvl w:ilvl="0">
      <w:start w:val="2"/>
      <w:numFmt w:val="decimal"/>
      <w:lvlText w:val="%1."/>
      <w:lvlJc w:val="left"/>
      <w:pPr>
        <w:ind w:left="390" w:hanging="390"/>
      </w:pPr>
      <w:rPr>
        <w:rFonts w:hint="default"/>
      </w:rPr>
    </w:lvl>
    <w:lvl w:ilvl="1">
      <w:start w:val="1"/>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352" w:hanging="1800"/>
      </w:pPr>
      <w:rPr>
        <w:rFonts w:hint="default"/>
      </w:rPr>
    </w:lvl>
  </w:abstractNum>
  <w:abstractNum w:abstractNumId="2">
    <w:nsid w:val="19F75F18"/>
    <w:multiLevelType w:val="hybridMultilevel"/>
    <w:tmpl w:val="F0A22A0A"/>
    <w:lvl w:ilvl="0" w:tplc="3C48EBB6">
      <w:start w:val="1"/>
      <w:numFmt w:val="decimal"/>
      <w:lvlText w:val="%1)"/>
      <w:lvlJc w:val="left"/>
      <w:pPr>
        <w:ind w:left="1144" w:hanging="4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C651D4"/>
    <w:multiLevelType w:val="hybridMultilevel"/>
    <w:tmpl w:val="0B1ED156"/>
    <w:lvl w:ilvl="0" w:tplc="206E960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8E6CDD"/>
    <w:multiLevelType w:val="hybridMultilevel"/>
    <w:tmpl w:val="97C6171E"/>
    <w:lvl w:ilvl="0" w:tplc="D998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BE6E42"/>
    <w:multiLevelType w:val="multilevel"/>
    <w:tmpl w:val="4906BDFC"/>
    <w:lvl w:ilvl="0">
      <w:start w:val="1"/>
      <w:numFmt w:val="decimal"/>
      <w:lvlText w:val="%1."/>
      <w:lvlJc w:val="left"/>
      <w:pPr>
        <w:ind w:left="1789" w:hanging="360"/>
      </w:pPr>
      <w:rPr>
        <w:rFonts w:hint="default"/>
      </w:rPr>
    </w:lvl>
    <w:lvl w:ilvl="1">
      <w:start w:val="1"/>
      <w:numFmt w:val="decimal"/>
      <w:isLgl/>
      <w:lvlText w:val="%1.%2"/>
      <w:lvlJc w:val="left"/>
      <w:pPr>
        <w:ind w:left="1819" w:hanging="39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0">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5434E0"/>
    <w:multiLevelType w:val="multilevel"/>
    <w:tmpl w:val="56DA48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7256C"/>
    <w:multiLevelType w:val="multilevel"/>
    <w:tmpl w:val="9EF4A2AA"/>
    <w:lvl w:ilvl="0">
      <w:start w:val="1"/>
      <w:numFmt w:val="decimal"/>
      <w:lvlText w:val="%1."/>
      <w:lvlJc w:val="left"/>
      <w:pPr>
        <w:ind w:left="555" w:hanging="55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num w:numId="1">
    <w:abstractNumId w:val="11"/>
  </w:num>
  <w:num w:numId="2">
    <w:abstractNumId w:val="9"/>
  </w:num>
  <w:num w:numId="3">
    <w:abstractNumId w:val="1"/>
  </w:num>
  <w:num w:numId="4">
    <w:abstractNumId w:val="3"/>
  </w:num>
  <w:num w:numId="5">
    <w:abstractNumId w:val="0"/>
  </w:num>
  <w:num w:numId="6">
    <w:abstractNumId w:val="7"/>
  </w:num>
  <w:num w:numId="7">
    <w:abstractNumId w:val="6"/>
  </w:num>
  <w:num w:numId="8">
    <w:abstractNumId w:val="5"/>
  </w:num>
  <w:num w:numId="9">
    <w:abstractNumId w:val="8"/>
  </w:num>
  <w:num w:numId="10">
    <w:abstractNumId w:val="12"/>
  </w:num>
  <w:num w:numId="11">
    <w:abstractNumId w:val="10"/>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B2321"/>
    <w:rsid w:val="000137C8"/>
    <w:rsid w:val="000274C8"/>
    <w:rsid w:val="00040050"/>
    <w:rsid w:val="000601C8"/>
    <w:rsid w:val="00065714"/>
    <w:rsid w:val="00075253"/>
    <w:rsid w:val="00084139"/>
    <w:rsid w:val="000953F1"/>
    <w:rsid w:val="0009627E"/>
    <w:rsid w:val="000A1161"/>
    <w:rsid w:val="000A4F96"/>
    <w:rsid w:val="000C2CD6"/>
    <w:rsid w:val="000C6D98"/>
    <w:rsid w:val="000D6E14"/>
    <w:rsid w:val="00131151"/>
    <w:rsid w:val="00152A46"/>
    <w:rsid w:val="00171288"/>
    <w:rsid w:val="00174B34"/>
    <w:rsid w:val="001A14FF"/>
    <w:rsid w:val="001A5DA8"/>
    <w:rsid w:val="001A7344"/>
    <w:rsid w:val="001D1835"/>
    <w:rsid w:val="001D4BE2"/>
    <w:rsid w:val="00207751"/>
    <w:rsid w:val="0022051E"/>
    <w:rsid w:val="0026170B"/>
    <w:rsid w:val="00291088"/>
    <w:rsid w:val="002F516C"/>
    <w:rsid w:val="00301E36"/>
    <w:rsid w:val="00315AB2"/>
    <w:rsid w:val="003208E7"/>
    <w:rsid w:val="00326E53"/>
    <w:rsid w:val="00347754"/>
    <w:rsid w:val="00350BD6"/>
    <w:rsid w:val="00361F7D"/>
    <w:rsid w:val="00362B2F"/>
    <w:rsid w:val="003700CC"/>
    <w:rsid w:val="003730B9"/>
    <w:rsid w:val="00386375"/>
    <w:rsid w:val="00392B0A"/>
    <w:rsid w:val="003A1861"/>
    <w:rsid w:val="003C508B"/>
    <w:rsid w:val="003C56BB"/>
    <w:rsid w:val="003D6DDE"/>
    <w:rsid w:val="00401F2B"/>
    <w:rsid w:val="00404492"/>
    <w:rsid w:val="00404695"/>
    <w:rsid w:val="004253F8"/>
    <w:rsid w:val="00430D9F"/>
    <w:rsid w:val="0045124B"/>
    <w:rsid w:val="00451D84"/>
    <w:rsid w:val="00481CC1"/>
    <w:rsid w:val="004C1A39"/>
    <w:rsid w:val="004C2B11"/>
    <w:rsid w:val="004C6AC9"/>
    <w:rsid w:val="004F0521"/>
    <w:rsid w:val="004F23DD"/>
    <w:rsid w:val="00513DD2"/>
    <w:rsid w:val="005163BB"/>
    <w:rsid w:val="0052239F"/>
    <w:rsid w:val="00536A19"/>
    <w:rsid w:val="00564BD5"/>
    <w:rsid w:val="005A6818"/>
    <w:rsid w:val="005D639A"/>
    <w:rsid w:val="00602653"/>
    <w:rsid w:val="00623939"/>
    <w:rsid w:val="00644D6F"/>
    <w:rsid w:val="00657284"/>
    <w:rsid w:val="006601E0"/>
    <w:rsid w:val="006708FC"/>
    <w:rsid w:val="006852D6"/>
    <w:rsid w:val="006A00A1"/>
    <w:rsid w:val="006A19F2"/>
    <w:rsid w:val="006B2321"/>
    <w:rsid w:val="006B2FE6"/>
    <w:rsid w:val="006D11D4"/>
    <w:rsid w:val="006D7DB3"/>
    <w:rsid w:val="006F5454"/>
    <w:rsid w:val="00706FCD"/>
    <w:rsid w:val="00725715"/>
    <w:rsid w:val="007274A9"/>
    <w:rsid w:val="007301EA"/>
    <w:rsid w:val="007351B2"/>
    <w:rsid w:val="00744151"/>
    <w:rsid w:val="007824BD"/>
    <w:rsid w:val="007B26EC"/>
    <w:rsid w:val="007B30EF"/>
    <w:rsid w:val="007B3856"/>
    <w:rsid w:val="007B550D"/>
    <w:rsid w:val="007C2C4E"/>
    <w:rsid w:val="007C7196"/>
    <w:rsid w:val="007D4662"/>
    <w:rsid w:val="007F7DC8"/>
    <w:rsid w:val="0080676B"/>
    <w:rsid w:val="00816AC2"/>
    <w:rsid w:val="008418D6"/>
    <w:rsid w:val="00845775"/>
    <w:rsid w:val="0086286C"/>
    <w:rsid w:val="00881D8D"/>
    <w:rsid w:val="00891D0F"/>
    <w:rsid w:val="008D00B2"/>
    <w:rsid w:val="008E5C17"/>
    <w:rsid w:val="00910C8F"/>
    <w:rsid w:val="00931EE1"/>
    <w:rsid w:val="009474D5"/>
    <w:rsid w:val="00961CDB"/>
    <w:rsid w:val="00996FB7"/>
    <w:rsid w:val="009A2A0E"/>
    <w:rsid w:val="009B4A7E"/>
    <w:rsid w:val="009B719E"/>
    <w:rsid w:val="009E1D71"/>
    <w:rsid w:val="00A00C34"/>
    <w:rsid w:val="00A165F9"/>
    <w:rsid w:val="00A34F5B"/>
    <w:rsid w:val="00A515FE"/>
    <w:rsid w:val="00A52493"/>
    <w:rsid w:val="00A55945"/>
    <w:rsid w:val="00A618F4"/>
    <w:rsid w:val="00A76563"/>
    <w:rsid w:val="00AB3DE2"/>
    <w:rsid w:val="00B07052"/>
    <w:rsid w:val="00B07369"/>
    <w:rsid w:val="00B22569"/>
    <w:rsid w:val="00B30A76"/>
    <w:rsid w:val="00B5293B"/>
    <w:rsid w:val="00B575D4"/>
    <w:rsid w:val="00BA75F6"/>
    <w:rsid w:val="00BF18BD"/>
    <w:rsid w:val="00BF7E9E"/>
    <w:rsid w:val="00C30BDB"/>
    <w:rsid w:val="00C36761"/>
    <w:rsid w:val="00C61411"/>
    <w:rsid w:val="00C676EB"/>
    <w:rsid w:val="00C7257D"/>
    <w:rsid w:val="00CC4ACB"/>
    <w:rsid w:val="00CC4D3D"/>
    <w:rsid w:val="00CD5061"/>
    <w:rsid w:val="00CF0CC8"/>
    <w:rsid w:val="00D113BC"/>
    <w:rsid w:val="00D224B2"/>
    <w:rsid w:val="00D23F16"/>
    <w:rsid w:val="00D33ACA"/>
    <w:rsid w:val="00D577E9"/>
    <w:rsid w:val="00D70B29"/>
    <w:rsid w:val="00DB1F8B"/>
    <w:rsid w:val="00DC4CE0"/>
    <w:rsid w:val="00DC6463"/>
    <w:rsid w:val="00E13714"/>
    <w:rsid w:val="00E217D6"/>
    <w:rsid w:val="00E34F88"/>
    <w:rsid w:val="00E40B41"/>
    <w:rsid w:val="00E425ED"/>
    <w:rsid w:val="00E61946"/>
    <w:rsid w:val="00E62B09"/>
    <w:rsid w:val="00E73A85"/>
    <w:rsid w:val="00EA2908"/>
    <w:rsid w:val="00EC04BA"/>
    <w:rsid w:val="00ED3428"/>
    <w:rsid w:val="00EE7009"/>
    <w:rsid w:val="00F07F31"/>
    <w:rsid w:val="00F135C7"/>
    <w:rsid w:val="00F14330"/>
    <w:rsid w:val="00F250A6"/>
    <w:rsid w:val="00F74319"/>
    <w:rsid w:val="00F830DF"/>
    <w:rsid w:val="00F91D46"/>
    <w:rsid w:val="00F96E1D"/>
    <w:rsid w:val="00F97BC8"/>
    <w:rsid w:val="00FB773B"/>
    <w:rsid w:val="00FC603D"/>
    <w:rsid w:val="00FE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
    <w:qFormat/>
    <w:rsid w:val="006B2321"/>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386375"/>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6375"/>
    <w:rPr>
      <w:rFonts w:ascii="Cambria" w:eastAsia="Times New Roman" w:hAnsi="Cambria" w:cs="Times New Roman"/>
      <w:b/>
      <w:bCs/>
      <w:i/>
      <w:iCs/>
      <w:sz w:val="28"/>
      <w:szCs w:val="28"/>
      <w:lang w:eastAsia="ru-RU"/>
    </w:rPr>
  </w:style>
  <w:style w:type="character" w:customStyle="1" w:styleId="a3">
    <w:name w:val="Гипертекстовая ссылка"/>
    <w:uiPriority w:val="99"/>
    <w:rsid w:val="006B2321"/>
    <w:rPr>
      <w:rFonts w:cs="Times New Roman"/>
      <w:b/>
      <w:color w:val="008000"/>
    </w:rPr>
  </w:style>
  <w:style w:type="paragraph" w:customStyle="1" w:styleId="ConsPlusTitle">
    <w:name w:val="ConsPlusTitle"/>
    <w:uiPriority w:val="99"/>
    <w:rsid w:val="006B2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6B2321"/>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11"/>
    <w:rsid w:val="0086286C"/>
    <w:rPr>
      <w:rFonts w:ascii="Times New Roman" w:eastAsia="Times New Roman" w:hAnsi="Times New Roman" w:cs="Times New Roman"/>
      <w:sz w:val="26"/>
      <w:szCs w:val="26"/>
    </w:rPr>
  </w:style>
  <w:style w:type="paragraph" w:customStyle="1" w:styleId="11">
    <w:name w:val="Основной текст1"/>
    <w:basedOn w:val="a"/>
    <w:link w:val="a4"/>
    <w:rsid w:val="0086286C"/>
    <w:pPr>
      <w:autoSpaceDE/>
      <w:autoSpaceDN/>
      <w:adjustRightInd/>
      <w:spacing w:line="259" w:lineRule="auto"/>
      <w:ind w:firstLine="400"/>
    </w:pPr>
    <w:rPr>
      <w:rFonts w:ascii="Times New Roman" w:hAnsi="Times New Roman"/>
      <w:sz w:val="26"/>
      <w:szCs w:val="26"/>
      <w:lang w:eastAsia="en-US"/>
    </w:rPr>
  </w:style>
  <w:style w:type="table" w:styleId="a5">
    <w:name w:val="Table Grid"/>
    <w:basedOn w:val="a1"/>
    <w:rsid w:val="00386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637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386375"/>
    <w:pPr>
      <w:widowControl/>
      <w:tabs>
        <w:tab w:val="center" w:pos="4677"/>
        <w:tab w:val="right" w:pos="9355"/>
      </w:tabs>
      <w:autoSpaceDE/>
      <w:autoSpaceDN/>
      <w:adjustRightInd/>
    </w:pPr>
    <w:rPr>
      <w:rFonts w:ascii="Times New Roman" w:hAnsi="Times New Roman"/>
      <w:sz w:val="28"/>
    </w:rPr>
  </w:style>
  <w:style w:type="character" w:customStyle="1" w:styleId="a8">
    <w:name w:val="Верхний колонтитул Знак"/>
    <w:basedOn w:val="a0"/>
    <w:link w:val="a7"/>
    <w:uiPriority w:val="99"/>
    <w:rsid w:val="0038637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86375"/>
    <w:pPr>
      <w:widowControl/>
      <w:tabs>
        <w:tab w:val="center" w:pos="4677"/>
        <w:tab w:val="right" w:pos="9355"/>
      </w:tabs>
      <w:autoSpaceDE/>
      <w:autoSpaceDN/>
      <w:adjustRightInd/>
    </w:pPr>
    <w:rPr>
      <w:rFonts w:ascii="Times New Roman" w:hAnsi="Times New Roman"/>
      <w:sz w:val="28"/>
    </w:rPr>
  </w:style>
  <w:style w:type="character" w:customStyle="1" w:styleId="aa">
    <w:name w:val="Нижний колонтитул Знак"/>
    <w:basedOn w:val="a0"/>
    <w:link w:val="a9"/>
    <w:uiPriority w:val="99"/>
    <w:rsid w:val="00386375"/>
    <w:rPr>
      <w:rFonts w:ascii="Times New Roman" w:eastAsia="Times New Roman" w:hAnsi="Times New Roman" w:cs="Times New Roman"/>
      <w:sz w:val="28"/>
      <w:szCs w:val="24"/>
      <w:lang w:eastAsia="ru-RU"/>
    </w:rPr>
  </w:style>
  <w:style w:type="paragraph" w:styleId="ab">
    <w:name w:val="Plain Text"/>
    <w:basedOn w:val="a"/>
    <w:link w:val="ac"/>
    <w:uiPriority w:val="99"/>
    <w:unhideWhenUsed/>
    <w:rsid w:val="00386375"/>
    <w:pPr>
      <w:widowControl/>
      <w:autoSpaceDE/>
      <w:autoSpaceDN/>
      <w:adjustRightInd/>
    </w:pPr>
    <w:rPr>
      <w:rFonts w:ascii="Consolas" w:hAnsi="Consolas" w:cs="Consolas"/>
      <w:sz w:val="21"/>
      <w:szCs w:val="21"/>
    </w:rPr>
  </w:style>
  <w:style w:type="character" w:customStyle="1" w:styleId="ac">
    <w:name w:val="Текст Знак"/>
    <w:basedOn w:val="a0"/>
    <w:link w:val="ab"/>
    <w:uiPriority w:val="99"/>
    <w:rsid w:val="00386375"/>
    <w:rPr>
      <w:rFonts w:ascii="Consolas" w:eastAsia="Times New Roman" w:hAnsi="Consolas" w:cs="Consolas"/>
      <w:sz w:val="21"/>
      <w:szCs w:val="21"/>
      <w:lang w:eastAsia="ru-RU"/>
    </w:rPr>
  </w:style>
  <w:style w:type="paragraph" w:styleId="ad">
    <w:name w:val="Balloon Text"/>
    <w:basedOn w:val="a"/>
    <w:link w:val="ae"/>
    <w:uiPriority w:val="99"/>
    <w:semiHidden/>
    <w:unhideWhenUsed/>
    <w:rsid w:val="00386375"/>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386375"/>
    <w:rPr>
      <w:rFonts w:ascii="Tahoma" w:eastAsia="Times New Roman" w:hAnsi="Tahoma" w:cs="Tahoma"/>
      <w:sz w:val="16"/>
      <w:szCs w:val="16"/>
      <w:lang w:eastAsia="ru-RU"/>
    </w:rPr>
  </w:style>
  <w:style w:type="character" w:styleId="af">
    <w:name w:val="Hyperlink"/>
    <w:unhideWhenUsed/>
    <w:rsid w:val="00386375"/>
    <w:rPr>
      <w:color w:val="0000FF"/>
      <w:u w:val="single"/>
    </w:rPr>
  </w:style>
  <w:style w:type="paragraph" w:customStyle="1" w:styleId="af0">
    <w:name w:val="Абзац"/>
    <w:basedOn w:val="a"/>
    <w:rsid w:val="00386375"/>
    <w:pPr>
      <w:widowControl/>
      <w:autoSpaceDE/>
      <w:autoSpaceDN/>
      <w:adjustRightInd/>
      <w:spacing w:before="120"/>
      <w:ind w:firstLine="709"/>
      <w:jc w:val="both"/>
    </w:pPr>
    <w:rPr>
      <w:rFonts w:ascii="Times New Roman" w:eastAsia="Calibri" w:hAnsi="Times New Roman"/>
      <w:sz w:val="28"/>
      <w:szCs w:val="28"/>
    </w:rPr>
  </w:style>
  <w:style w:type="paragraph" w:customStyle="1" w:styleId="ConsPlusNonformat">
    <w:name w:val="ConsPlusNonformat"/>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6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375"/>
    <w:pPr>
      <w:widowControl w:val="0"/>
      <w:autoSpaceDE w:val="0"/>
      <w:autoSpaceDN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unhideWhenUsed/>
    <w:rsid w:val="00386375"/>
    <w:pPr>
      <w:widowControl/>
      <w:autoSpaceDE/>
      <w:autoSpaceDN/>
      <w:adjustRightInd/>
      <w:ind w:left="280"/>
    </w:pPr>
    <w:rPr>
      <w:rFonts w:ascii="Times New Roman" w:hAnsi="Times New Roman"/>
      <w:sz w:val="28"/>
    </w:rPr>
  </w:style>
  <w:style w:type="paragraph" w:styleId="12">
    <w:name w:val="toc 1"/>
    <w:basedOn w:val="a"/>
    <w:next w:val="a"/>
    <w:autoRedefine/>
    <w:uiPriority w:val="39"/>
    <w:unhideWhenUsed/>
    <w:rsid w:val="00386375"/>
    <w:pPr>
      <w:widowControl/>
      <w:autoSpaceDE/>
      <w:autoSpaceDN/>
      <w:adjustRightInd/>
    </w:pPr>
    <w:rPr>
      <w:rFonts w:ascii="Times New Roman" w:hAnsi="Times New Roman"/>
      <w:sz w:val="28"/>
    </w:rPr>
  </w:style>
  <w:style w:type="paragraph" w:customStyle="1" w:styleId="af1">
    <w:name w:val="Нормальный (таблица)"/>
    <w:basedOn w:val="a"/>
    <w:next w:val="a"/>
    <w:uiPriority w:val="99"/>
    <w:rsid w:val="00386375"/>
    <w:pPr>
      <w:jc w:val="both"/>
    </w:pPr>
    <w:rPr>
      <w:rFonts w:ascii="Times New Roman CYR" w:hAnsi="Times New Roman CYR" w:cs="Times New Roman CYR"/>
    </w:rPr>
  </w:style>
  <w:style w:type="paragraph" w:customStyle="1" w:styleId="af2">
    <w:name w:val="Прижатый влево"/>
    <w:basedOn w:val="a"/>
    <w:next w:val="a"/>
    <w:uiPriority w:val="99"/>
    <w:rsid w:val="00386375"/>
    <w:rPr>
      <w:rFonts w:ascii="Times New Roman CYR" w:hAnsi="Times New Roman CYR" w:cs="Times New Roman CYR"/>
    </w:rPr>
  </w:style>
  <w:style w:type="paragraph" w:styleId="af3">
    <w:name w:val="footnote text"/>
    <w:basedOn w:val="a"/>
    <w:link w:val="af4"/>
    <w:uiPriority w:val="99"/>
    <w:semiHidden/>
    <w:unhideWhenUsed/>
    <w:rsid w:val="00386375"/>
    <w:pPr>
      <w:widowControl/>
      <w:autoSpaceDE/>
      <w:autoSpaceDN/>
      <w:adjustRightInd/>
    </w:pPr>
    <w:rPr>
      <w:rFonts w:ascii="Times New Roman" w:hAnsi="Times New Roman"/>
      <w:sz w:val="20"/>
      <w:szCs w:val="20"/>
    </w:rPr>
  </w:style>
  <w:style w:type="character" w:customStyle="1" w:styleId="af4">
    <w:name w:val="Текст сноски Знак"/>
    <w:basedOn w:val="a0"/>
    <w:link w:val="af3"/>
    <w:uiPriority w:val="99"/>
    <w:semiHidden/>
    <w:rsid w:val="0038637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386375"/>
    <w:rPr>
      <w:vertAlign w:val="superscript"/>
    </w:rPr>
  </w:style>
  <w:style w:type="paragraph" w:styleId="af6">
    <w:name w:val="annotation text"/>
    <w:basedOn w:val="a"/>
    <w:link w:val="af7"/>
    <w:uiPriority w:val="99"/>
    <w:semiHidden/>
    <w:unhideWhenUsed/>
    <w:rsid w:val="00386375"/>
    <w:pPr>
      <w:widowControl/>
      <w:autoSpaceDE/>
      <w:autoSpaceDN/>
      <w:adjustRightInd/>
    </w:pPr>
    <w:rPr>
      <w:rFonts w:ascii="Times New Roman" w:hAnsi="Times New Roman"/>
      <w:sz w:val="20"/>
      <w:szCs w:val="20"/>
    </w:rPr>
  </w:style>
  <w:style w:type="character" w:customStyle="1" w:styleId="af7">
    <w:name w:val="Текст примечания Знак"/>
    <w:basedOn w:val="a0"/>
    <w:link w:val="af6"/>
    <w:uiPriority w:val="99"/>
    <w:semiHidden/>
    <w:rsid w:val="003863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86375"/>
    <w:rPr>
      <w:b/>
      <w:bCs/>
    </w:rPr>
  </w:style>
  <w:style w:type="character" w:customStyle="1" w:styleId="af9">
    <w:name w:val="Тема примечания Знак"/>
    <w:basedOn w:val="af7"/>
    <w:link w:val="af8"/>
    <w:uiPriority w:val="99"/>
    <w:semiHidden/>
    <w:rsid w:val="00386375"/>
    <w:rPr>
      <w:rFonts w:ascii="Times New Roman" w:eastAsia="Times New Roman" w:hAnsi="Times New Roman" w:cs="Times New Roman"/>
      <w:b/>
      <w:bCs/>
      <w:sz w:val="20"/>
      <w:szCs w:val="20"/>
      <w:lang w:eastAsia="ru-RU"/>
    </w:rPr>
  </w:style>
  <w:style w:type="character" w:customStyle="1" w:styleId="22">
    <w:name w:val="Основной текст (2)_"/>
    <w:link w:val="23"/>
    <w:rsid w:val="00386375"/>
    <w:rPr>
      <w:rFonts w:ascii="Calibri" w:eastAsia="Calibri" w:hAnsi="Calibri" w:cs="Times New Roman"/>
      <w:sz w:val="28"/>
      <w:szCs w:val="28"/>
      <w:shd w:val="clear" w:color="auto" w:fill="FFFFFF"/>
      <w:lang w:eastAsia="ru-RU"/>
    </w:rPr>
  </w:style>
  <w:style w:type="paragraph" w:customStyle="1" w:styleId="23">
    <w:name w:val="Основной текст (2)"/>
    <w:basedOn w:val="a"/>
    <w:link w:val="22"/>
    <w:rsid w:val="00386375"/>
    <w:pPr>
      <w:shd w:val="clear" w:color="auto" w:fill="FFFFFF"/>
      <w:autoSpaceDE/>
      <w:autoSpaceDN/>
      <w:adjustRightInd/>
      <w:spacing w:line="283" w:lineRule="exact"/>
      <w:jc w:val="center"/>
    </w:pPr>
    <w:rPr>
      <w:rFonts w:ascii="Calibri" w:eastAsia="Calibri" w:hAnsi="Calibri"/>
      <w:sz w:val="28"/>
      <w:szCs w:val="28"/>
    </w:rPr>
  </w:style>
  <w:style w:type="character" w:customStyle="1" w:styleId="blk">
    <w:name w:val="blk"/>
    <w:rsid w:val="00386375"/>
  </w:style>
  <w:style w:type="paragraph" w:customStyle="1" w:styleId="13">
    <w:name w:val="Обычный (веб)1"/>
    <w:basedOn w:val="a"/>
    <w:qFormat/>
    <w:rsid w:val="00386375"/>
    <w:pPr>
      <w:widowControl/>
      <w:suppressAutoHyphens/>
      <w:autoSpaceDE/>
      <w:autoSpaceDN/>
      <w:adjustRightInd/>
      <w:spacing w:before="100" w:after="100" w:line="100" w:lineRule="atLeast"/>
    </w:pPr>
    <w:rPr>
      <w:rFonts w:ascii="Times New Roman" w:hAnsi="Times New Roman"/>
      <w:lang w:eastAsia="ar-SA"/>
    </w:rPr>
  </w:style>
  <w:style w:type="paragraph" w:customStyle="1" w:styleId="Default">
    <w:name w:val="Default"/>
    <w:qFormat/>
    <w:rsid w:val="003863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386375"/>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rsid w:val="00386375"/>
  </w:style>
  <w:style w:type="paragraph" w:customStyle="1" w:styleId="24">
    <w:name w:val="Основной текст2"/>
    <w:basedOn w:val="a"/>
    <w:qFormat/>
    <w:rsid w:val="00386375"/>
    <w:pPr>
      <w:shd w:val="clear" w:color="auto" w:fill="FFFFFF"/>
      <w:autoSpaceDE/>
      <w:autoSpaceDN/>
      <w:adjustRightInd/>
      <w:spacing w:after="180" w:line="0" w:lineRule="atLeast"/>
      <w:ind w:hanging="800"/>
    </w:pPr>
    <w:rPr>
      <w:rFonts w:ascii="Times New Roman" w:hAnsi="Times New Roman"/>
      <w:color w:val="000000"/>
      <w:spacing w:val="7"/>
      <w:sz w:val="22"/>
      <w:szCs w:val="22"/>
    </w:rPr>
  </w:style>
  <w:style w:type="paragraph" w:styleId="afa">
    <w:name w:val="Normal (Web)"/>
    <w:aliases w:val="Обычный (веб) Знак Знак,Обычный (Web) Знак Знак Знак,Обычный (Web),Обычный (веб) Знак Знак Знак Знак"/>
    <w:basedOn w:val="a"/>
    <w:link w:val="afb"/>
    <w:qFormat/>
    <w:rsid w:val="00386375"/>
    <w:pPr>
      <w:widowControl/>
      <w:autoSpaceDE/>
      <w:autoSpaceDN/>
      <w:adjustRightInd/>
      <w:spacing w:before="100" w:beforeAutospacing="1" w:after="100" w:afterAutospacing="1"/>
    </w:pPr>
    <w:rPr>
      <w:rFonts w:ascii="Times New Roman" w:hAnsi="Times New Roman"/>
    </w:rPr>
  </w:style>
  <w:style w:type="character" w:customStyle="1" w:styleId="afb">
    <w:name w:val="Обычный (веб) Знак"/>
    <w:aliases w:val="Обычный (веб) Знак Знак Знак,Обычный (Web) Знак Знак Знак Знак,Обычный (Web) Знак,Обычный (веб) Знак Знак Знак Знак Знак"/>
    <w:link w:val="afa"/>
    <w:locked/>
    <w:rsid w:val="00386375"/>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386375"/>
    <w:rPr>
      <w:rFonts w:ascii="Times New Roman" w:hAnsi="Times New Roman" w:cs="Times New Roman" w:hint="default"/>
      <w:b/>
      <w:bCs/>
      <w:strike w:val="0"/>
      <w:dstrike w:val="0"/>
      <w:spacing w:val="-3"/>
      <w:sz w:val="18"/>
      <w:szCs w:val="18"/>
      <w:u w:val="none"/>
      <w:effect w:val="none"/>
    </w:rPr>
  </w:style>
  <w:style w:type="paragraph" w:styleId="afc">
    <w:name w:val="Revision"/>
    <w:hidden/>
    <w:uiPriority w:val="99"/>
    <w:semiHidden/>
    <w:rsid w:val="00386375"/>
    <w:pPr>
      <w:spacing w:after="0" w:line="240" w:lineRule="auto"/>
    </w:pPr>
    <w:rPr>
      <w:rFonts w:ascii="Times New Roman" w:eastAsia="Times New Roman" w:hAnsi="Times New Roman" w:cs="Times New Roman"/>
      <w:sz w:val="28"/>
      <w:szCs w:val="24"/>
      <w:lang w:eastAsia="ru-RU"/>
    </w:rPr>
  </w:style>
  <w:style w:type="paragraph" w:styleId="afd">
    <w:name w:val="TOC Heading"/>
    <w:basedOn w:val="1"/>
    <w:next w:val="a"/>
    <w:uiPriority w:val="39"/>
    <w:semiHidden/>
    <w:unhideWhenUsed/>
    <w:qFormat/>
    <w:rsid w:val="00386375"/>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consplusnormal0">
    <w:name w:val="consplusnormal"/>
    <w:basedOn w:val="a"/>
    <w:rsid w:val="004F0521"/>
    <w:pPr>
      <w:widowControl/>
      <w:autoSpaceDE/>
      <w:autoSpaceDN/>
      <w:adjustRightInd/>
      <w:spacing w:before="100" w:beforeAutospacing="1" w:after="100" w:afterAutospacing="1"/>
    </w:pPr>
    <w:rPr>
      <w:rFonts w:ascii="Calibri" w:eastAsiaTheme="minorHAnsi" w:hAnsi="Calibri" w:cs="Calibri"/>
      <w:sz w:val="22"/>
      <w:szCs w:val="22"/>
    </w:rPr>
  </w:style>
  <w:style w:type="paragraph" w:styleId="25">
    <w:name w:val="Body Text Indent 2"/>
    <w:basedOn w:val="a"/>
    <w:link w:val="26"/>
    <w:uiPriority w:val="99"/>
    <w:semiHidden/>
    <w:unhideWhenUsed/>
    <w:rsid w:val="00362B2F"/>
    <w:pPr>
      <w:widowControl/>
      <w:suppressAutoHyphens/>
      <w:autoSpaceDE/>
      <w:autoSpaceDN/>
      <w:adjustRightInd/>
      <w:spacing w:after="120" w:line="480" w:lineRule="auto"/>
      <w:ind w:left="283"/>
    </w:pPr>
    <w:rPr>
      <w:rFonts w:ascii="Times New Roman" w:eastAsia="Calibri" w:hAnsi="Times New Roman"/>
      <w:lang w:eastAsia="zh-CN"/>
    </w:rPr>
  </w:style>
  <w:style w:type="character" w:customStyle="1" w:styleId="26">
    <w:name w:val="Основной текст с отступом 2 Знак"/>
    <w:basedOn w:val="a0"/>
    <w:link w:val="25"/>
    <w:uiPriority w:val="99"/>
    <w:semiHidden/>
    <w:rsid w:val="00362B2F"/>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7254283">
      <w:bodyDiv w:val="1"/>
      <w:marLeft w:val="0"/>
      <w:marRight w:val="0"/>
      <w:marTop w:val="0"/>
      <w:marBottom w:val="0"/>
      <w:divBdr>
        <w:top w:val="none" w:sz="0" w:space="0" w:color="auto"/>
        <w:left w:val="none" w:sz="0" w:space="0" w:color="auto"/>
        <w:bottom w:val="none" w:sz="0" w:space="0" w:color="auto"/>
        <w:right w:val="none" w:sz="0" w:space="0" w:color="auto"/>
      </w:divBdr>
    </w:div>
    <w:div w:id="1461147236">
      <w:bodyDiv w:val="1"/>
      <w:marLeft w:val="0"/>
      <w:marRight w:val="0"/>
      <w:marTop w:val="0"/>
      <w:marBottom w:val="0"/>
      <w:divBdr>
        <w:top w:val="none" w:sz="0" w:space="0" w:color="auto"/>
        <w:left w:val="none" w:sz="0" w:space="0" w:color="auto"/>
        <w:bottom w:val="none" w:sz="0" w:space="0" w:color="auto"/>
        <w:right w:val="none" w:sz="0" w:space="0" w:color="auto"/>
      </w:divBdr>
    </w:div>
    <w:div w:id="20724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3D7051431E00BF2927095EDA3E7026A582840AD3DB2B25EA651A7006EA3547C7A40D209A114149C5707ED3FA8644B162493F6FET619H" TargetMode="External"/><Relationship Id="rId117" Type="http://schemas.openxmlformats.org/officeDocument/2006/relationships/hyperlink" Target="consultantplus://offline/ref=0B408AD798A14DBD69AC721F506173F80A364BC1FC3D3759A00783F244C7DC0BFD156F15A8C065A84A3A25858713D67663B4C879B641wEj3H" TargetMode="External"/><Relationship Id="rId21" Type="http://schemas.openxmlformats.org/officeDocument/2006/relationships/hyperlink" Target="consultantplus://offline/ref=DE73D7051431E00BF2927095EDA3E7026A582843A43BB2B25EA651A7006EA3546E7A18DC03A90141CC0D50E03CTA18H" TargetMode="External"/><Relationship Id="rId42" Type="http://schemas.openxmlformats.org/officeDocument/2006/relationships/hyperlink" Target="consultantplus://offline/ref=DE73D7051431E00BF2927095EDA3E7026A582842A43AB2B25EA651A7006EA3547C7A40D307A21F4B994216B530A37354163B8FF4FF61T910H" TargetMode="External"/><Relationship Id="rId47" Type="http://schemas.openxmlformats.org/officeDocument/2006/relationships/hyperlink" Target="consultantplus://offline/ref=8BD024338A8FA9FA5CA17EBE40CF6B6EB847B491BE8EF628C7AC9DDA699E086EA4B40595CE48986F9C3D176B1C4BE3AC64BC907FC0EA31yFN" TargetMode="External"/><Relationship Id="rId63" Type="http://schemas.openxmlformats.org/officeDocument/2006/relationships/hyperlink" Target="consultantplus://offline/ref=6332307A840A8BBF22746D6B36623D359BE85C93CD32862DCC6F6D02EA7F5AAFCB31937C30355EE988AEF2FAF1i7f0O" TargetMode="External"/><Relationship Id="rId68" Type="http://schemas.openxmlformats.org/officeDocument/2006/relationships/hyperlink" Target="consultantplus://offline/ref=DE73D7051431E00BF2926E98FBCFB90B6D50764AAD3EBAE502F90AFA5767A9033B35199245AD1E40CD1252E336F52B0E423793FFE16198C5C5E169TE17H" TargetMode="External"/><Relationship Id="rId84" Type="http://schemas.openxmlformats.org/officeDocument/2006/relationships/hyperlink" Target="consultantplus://offline/ref=DE73D7051431E00BF2926E98FBCFB90B6D50764AAD3EBAE502F90AFA5767A9033B35199245AD1E40CD1252E336F52B0E423793FFE16198C5C5E169TE17H" TargetMode="External"/><Relationship Id="rId89" Type="http://schemas.openxmlformats.org/officeDocument/2006/relationships/hyperlink" Target="consultantplus://offline/ref=8AD9DA3CD31DAA057B08821E3E6E80F3AAF469329B387954D8FFC3921819D23EB1C7399C60F37308AEE11BCDE1425DBB9FE6D88140tFu2G" TargetMode="External"/><Relationship Id="rId112" Type="http://schemas.openxmlformats.org/officeDocument/2006/relationships/hyperlink" Target="consultantplus://offline/ref=FA819A8F0F7CE8218B5356E2D2D96FCE49805F6F55C78F43FE4CE751CFF2DE6A29D25E08B3A1700243F557AAD60FA3FB47EBC8CE91BC38I" TargetMode="External"/><Relationship Id="rId16" Type="http://schemas.openxmlformats.org/officeDocument/2006/relationships/hyperlink" Target="consultantplus://offline/ref=DE73D7051431E00BF2927095EDA3E7026A582840AD3DB2B25EA651A7006EA3547C7A40D001A01F48CB1806B179F477481E2490F7E16299DATC1EH" TargetMode="External"/><Relationship Id="rId107" Type="http://schemas.openxmlformats.org/officeDocument/2006/relationships/hyperlink" Target="consultantplus://offline/ref=DE73D7051431E00BF2927095EDA3E7026A582843A43BB2B25EA651A7006EA3546E7A18DC03A90141CC0D50E03CTA18H" TargetMode="External"/><Relationship Id="rId11" Type="http://schemas.openxmlformats.org/officeDocument/2006/relationships/hyperlink" Target="consultantplus://offline/ref=DE73D7051431E00BF2927095EDA3E7026A592A4FA230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32" Type="http://schemas.openxmlformats.org/officeDocument/2006/relationships/hyperlink" Target="consultantplus://offline/ref=DE73D7051431E00BF2927095EDA3E7026A582840AD3DB2B25EA651A7006EA3546E7A18DC03A90141CC0D50E03CTA18H" TargetMode="External"/><Relationship Id="rId37" Type="http://schemas.openxmlformats.org/officeDocument/2006/relationships/hyperlink" Target="consultantplus://offline/ref=DE73D7051431E00BF2927095EDA3E7026A582842A43AB2B25EA651A7006EA3546E7A18DC03A90141CC0D50E03CTA18H" TargetMode="External"/><Relationship Id="rId40" Type="http://schemas.openxmlformats.org/officeDocument/2006/relationships/hyperlink" Target="consultantplus://offline/ref=DE73D7051431E00BF2927095EDA3E7026A582D41AD39B2B25EA651A7006EA3547C7A40D301A71D4B994216B530A37354163B8FF4FF61T910H" TargetMode="External"/><Relationship Id="rId45" Type="http://schemas.openxmlformats.org/officeDocument/2006/relationships/hyperlink" Target="consultantplus://offline/ref=8BD024338A8FA9FA5CA17EBE40CF6B6EB847B490BC89F628C7AC9DDA699E086EA4B40596CF409A6F9C3D176B1C4BE3AC64BC907FC0EA31yFN" TargetMode="External"/><Relationship Id="rId53" Type="http://schemas.openxmlformats.org/officeDocument/2006/relationships/hyperlink" Target="consultantplus://offline/ref=DE73D7051431E00BF2927095EDA3E7026A582846A43EB2B25EA651A7006EA3547C7A40D001A01F48CD1806B179F477481E2490F7E16299DATC1EH" TargetMode="External"/><Relationship Id="rId58" Type="http://schemas.openxmlformats.org/officeDocument/2006/relationships/hyperlink" Target="consultantplus://offline/ref=DE73D7051431E00BF2927095EDA3E7026A582840AD3DB2B25EA651A7006EA3547C7A40D008A614149C5707ED3FA8644B162493F6FET619H" TargetMode="External"/><Relationship Id="rId66" Type="http://schemas.openxmlformats.org/officeDocument/2006/relationships/hyperlink" Target="consultantplus://offline/ref=DE73D7051431E00BF2927095EDA3E7026A582840AD3DB2B25EA651A7006EA3547C7A40D308A214149C5707ED3FA8644B162493F6FET619H" TargetMode="External"/><Relationship Id="rId74" Type="http://schemas.openxmlformats.org/officeDocument/2006/relationships/hyperlink" Target="consultantplus://offline/ref=DE73D7051431E00BF2927095EDA3E7026B5A2F41AC38B2B25EA651A7006EA3546E7A18DC03A90141CC0D50E03CTA18H" TargetMode="External"/><Relationship Id="rId79" Type="http://schemas.openxmlformats.org/officeDocument/2006/relationships/hyperlink" Target="consultantplus://offline/ref=DE73D7051431E00BF2927095EDA3E7026853204EA73EB2B25EA651A7006EA3546E7A18DC03A90141CC0D50E03CTA18H" TargetMode="External"/><Relationship Id="rId87" Type="http://schemas.openxmlformats.org/officeDocument/2006/relationships/hyperlink" Target="consultantplus://offline/ref=6332307A840A8BBF22746D6B36623D359BE85C9AC63D862DCC6F6D02EA7F5AAFD931CB7339364BBCD8F4A5F7F370BBCC93CABF4F46i6f3O" TargetMode="External"/><Relationship Id="rId102" Type="http://schemas.openxmlformats.org/officeDocument/2006/relationships/hyperlink" Target="consultantplus://offline/ref=DE73D7051431E00BF2926E98FBCFB90B6D50764AAD3EBAE502F90AFA5767A9033B35199245AD1E40CD1252E336F52B0E423793FFE16198C5C5E169TE17H" TargetMode="External"/><Relationship Id="rId110" Type="http://schemas.openxmlformats.org/officeDocument/2006/relationships/hyperlink" Target="consultantplus://offline/ref=01E23FE2769584BB52AF76002CE682F343DBAEB72BAE69D71746C4D3D4BC024FFF597A5B3F696CB470D921B980F0F4CD473848F5C38B054C26A000q4U2P" TargetMode="External"/><Relationship Id="rId115" Type="http://schemas.openxmlformats.org/officeDocument/2006/relationships/hyperlink" Target="consultantplus://offline/ref=DE73D7051431E00BF2927095EDA3E7026A592843A03BB2B25EA651A7006EA3546E7A18DC03A90141CC0D50E03CTA18H" TargetMode="External"/><Relationship Id="rId5" Type="http://schemas.openxmlformats.org/officeDocument/2006/relationships/webSettings" Target="webSettings.xml"/><Relationship Id="rId61" Type="http://schemas.openxmlformats.org/officeDocument/2006/relationships/hyperlink" Target="consultantplus://offline/ref=DE73D7051431E00BF2927095EDA3E7026B5A2F41AC38B2B25EA651A7006EA3547C7A40D807AB4B1189465FE234BF7B4B093891F7TF16H" TargetMode="External"/><Relationship Id="rId82" Type="http://schemas.openxmlformats.org/officeDocument/2006/relationships/hyperlink" Target="consultantplus://offline/ref=DE73D7051431E00BF2926E98FBCFB90B6D50764AAD3EBAE502F90AFA5767A9033B35199245AD1E40CD1252E336F52B0E423793FFE16198C5C5E169TE17H" TargetMode="External"/><Relationship Id="rId90" Type="http://schemas.openxmlformats.org/officeDocument/2006/relationships/hyperlink" Target="consultantplus://offline/ref=DE73D7051431E00BF2926E98FBCFB90B6D50764AAD3EBAE502F90AFA5767A9033B35199245AD1E40CD1252E336F52B0E423793FFE16198C5C5E169TE17H" TargetMode="External"/><Relationship Id="rId95" Type="http://schemas.openxmlformats.org/officeDocument/2006/relationships/hyperlink" Target="consultantplus://offline/ref=DE73D7051431E00BF2927095EDA3E7026A582840AD3DB2B25EA651A7006EA3547C7A40D008A914149C5707ED3FA8644B162493F6FET619H" TargetMode="External"/><Relationship Id="rId19" Type="http://schemas.openxmlformats.org/officeDocument/2006/relationships/hyperlink" Target="consultantplus://offline/ref=DE73D7051431E00BF2927095EDA3E7026B5A2F41AC38B2B25EA651A7006EA3546E7A18DC03A90141CC0D50E03CTA18H" TargetMode="External"/><Relationship Id="rId14" Type="http://schemas.openxmlformats.org/officeDocument/2006/relationships/hyperlink" Target="consultantplus://offline/ref=DE73D7051431E00BF2927095EDA3E7026A582840AD3DB2B25EA651A7006EA3546E7A18DC03A90141CC0D50E03CTA18H"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7C7A40D008A914149C5707ED3FA8644B162493F6FET619H" TargetMode="External"/><Relationship Id="rId30" Type="http://schemas.openxmlformats.org/officeDocument/2006/relationships/hyperlink" Target="consultantplus://offline/ref=DE73D7051431E00BF2927095EDA3E7026A582840AD3DB2B25EA651A7006EA3547C7A40D001A01F48CB1806B179F477481E2490F7E16299DATC1EH" TargetMode="External"/><Relationship Id="rId35" Type="http://schemas.openxmlformats.org/officeDocument/2006/relationships/hyperlink" Target="consultantplus://offline/ref=DE73D7051431E00BF2927095EDA3E7026A5B2B40AD30B2B25EA651A7006EA3546E7A18DC03A90141CC0D50E03CTA18H" TargetMode="External"/><Relationship Id="rId43" Type="http://schemas.openxmlformats.org/officeDocument/2006/relationships/hyperlink" Target="consultantplus://offline/ref=8BD024338A8FA9FA5CA17EBE40CF6B6EB847BA97BD8CF628C7AC9DDA699E086EA4B40592CF429530992806331148FEB364A38C7DC23Ey9N" TargetMode="External"/><Relationship Id="rId48" Type="http://schemas.openxmlformats.org/officeDocument/2006/relationships/hyperlink" Target="consultantplus://offline/ref=8BD024338A8FA9FA5CA17EBE40CF6B6EB847BA97BD8CF628C7AC9DDA699E086EA4B40595C8429E6F9C3D176B1C4BE3AC64BC907FC0EA31yFN" TargetMode="External"/><Relationship Id="rId56" Type="http://schemas.openxmlformats.org/officeDocument/2006/relationships/hyperlink" Target="consultantplus://offline/ref=DE73D7051431E00BF2927095EDA3E7026A592A4FAD3EB2B25EA651A7006EA3546E7A18DC03A90141CC0D50E03CTA18H" TargetMode="External"/><Relationship Id="rId64" Type="http://schemas.openxmlformats.org/officeDocument/2006/relationships/hyperlink" Target="consultantplus://offline/ref=6332307A840A8BBF22746D6B36623D359BE85C9AC63D862DCC6F6D02EA7F5AAFD931CB7339364BBCD8F4A5F7F370BBCC93CABF4F46i6f3O" TargetMode="External"/><Relationship Id="rId69" Type="http://schemas.openxmlformats.org/officeDocument/2006/relationships/hyperlink" Target="consultantplus://offline/ref=8E03C6331DF508D4E7B40FE0EC32F2006A9164A0A3981C3938D19A87D5480FC980A86099F4575DC33CE412FD48M0FFP" TargetMode="External"/><Relationship Id="rId77" Type="http://schemas.openxmlformats.org/officeDocument/2006/relationships/hyperlink" Target="consultantplus://offline/ref=DE73D7051431E00BF2927095EDA3E7026A592142A030B2B25EA651A7006EA3547C7A40D001A01F47CF1806B179F477481E2490F7E16299DATC1EH" TargetMode="External"/><Relationship Id="rId100" Type="http://schemas.openxmlformats.org/officeDocument/2006/relationships/hyperlink" Target="consultantplus://offline/ref=DE73D7051431E00BF2927095EDA3E7026B532E4EA031B2B25EA651A7006EA3546E7A18DC03A90141CC0D50E03CTA18H" TargetMode="External"/><Relationship Id="rId105" Type="http://schemas.openxmlformats.org/officeDocument/2006/relationships/hyperlink" Target="consultantplus://offline/ref=DE73D7051431E00BF2926E98FBCFB90B6D50764AAD3EBAE502F90AFA5767A9033B35199245AD1E40CD1252E336F52B0E423793FFE16198C5C5E169TE17H" TargetMode="External"/><Relationship Id="rId113" Type="http://schemas.openxmlformats.org/officeDocument/2006/relationships/hyperlink" Target="consultantplus://offline/ref=01E23FE2769584BB52AF76002CE682F343DBAEB72BAE69D71746C4D3D4BC024FFF597A5B3F696CB470D921B980F0F4CD473848F5C38B054C26A000q4U2P" TargetMode="External"/><Relationship Id="rId118" Type="http://schemas.openxmlformats.org/officeDocument/2006/relationships/fontTable" Target="fontTable.xml"/><Relationship Id="rId8" Type="http://schemas.openxmlformats.org/officeDocument/2006/relationships/hyperlink" Target="consultantplus://offline/ref=DE73D7051431E00BF2927095EDA3E7026A582840AD3DB2B25EA651A7006EA3546E7A18DC03A90141CC0D50E03CTA18H" TargetMode="External"/><Relationship Id="rId51" Type="http://schemas.openxmlformats.org/officeDocument/2006/relationships/hyperlink" Target="consultantplus://offline/ref=DE73D7051431E00BF2927095EDA3E7026A582846A43EB2B25EA651A7006EA3547C7A40D001A01F48CD1806B179F477481E2490F7E16299DATC1EH" TargetMode="External"/><Relationship Id="rId72" Type="http://schemas.openxmlformats.org/officeDocument/2006/relationships/hyperlink" Target="consultantplus://offline/ref=DE73D7051431E00BF2927095EDA3E7026A582840AD3DB2B25EA651A7006EA3547C7A40D001A01F41CD1806B179F477481E2490F7E16299DATC1EH" TargetMode="External"/><Relationship Id="rId80" Type="http://schemas.openxmlformats.org/officeDocument/2006/relationships/hyperlink" Target="consultantplus://offline/ref=DE73D7051431E00BF2927095EDA3E7026A582840AD3DB2B25EA651A7006EA3547C7A40D008A914149C5707ED3FA8644B162493F6FET619H" TargetMode="External"/><Relationship Id="rId85" Type="http://schemas.openxmlformats.org/officeDocument/2006/relationships/hyperlink" Target="consultantplus://offline/ref=DE73D7051431E00BF2926E98FBCFB90B6D50764AAD3EBAE502F90AFA5767A9033B35199245AD1E40CD1252E336F52B0E423793FFE16198C5C5E169TE17H" TargetMode="External"/><Relationship Id="rId93" Type="http://schemas.openxmlformats.org/officeDocument/2006/relationships/hyperlink" Target="consultantplus://offline/ref=6332307A840A8BBF22746D6B36623D359BE85C9AC63D862DCC6F6D02EA7F5AAFD931CB7339364BBCD8F4A5F7F370BBCC93CABF4F46i6f3O" TargetMode="External"/><Relationship Id="rId98" Type="http://schemas.openxmlformats.org/officeDocument/2006/relationships/hyperlink" Target="consultantplus://offline/ref=DE73D7051431E00BF2927095EDA3E7026A582B43A03DB2B25EA651A7006EA3546E7A18DC03A90141CC0D50E03CTA18H" TargetMode="External"/><Relationship Id="rId3" Type="http://schemas.openxmlformats.org/officeDocument/2006/relationships/styles" Target="styles.xml"/><Relationship Id="rId12" Type="http://schemas.openxmlformats.org/officeDocument/2006/relationships/hyperlink" Target="consultantplus://offline/ref=DE73D7051431E00BF2927095EDA3E7026B532F42AE6EE5B00FF35FA2083EF9446A334FD81FA11E5ECF1353TE19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840AD3DB2B25EA651A7006EA3546E7A18DC03A90141CC0D50E03CTA18H" TargetMode="External"/><Relationship Id="rId38" Type="http://schemas.openxmlformats.org/officeDocument/2006/relationships/hyperlink" Target="consultantplus://offline/ref=DE73D7051431E00BF2927095EDA3E7026A582D41AD39B2B25EA651A7006EA3547C7A40D001A11749CA1806B179F477481E2490F7E16299DATC1EH" TargetMode="External"/><Relationship Id="rId46" Type="http://schemas.openxmlformats.org/officeDocument/2006/relationships/hyperlink" Target="consultantplus://offline/ref=8BD024338A8FA9FA5CA17EBE40CF6B6EB847B491BE8EF628C7AC9DDA699E086EA4B40596CE41966DCF67076F551EEDB266A38F7CDEEA1E4A35yFN" TargetMode="External"/><Relationship Id="rId59" Type="http://schemas.openxmlformats.org/officeDocument/2006/relationships/hyperlink" Target="consultantplus://offline/ref=DE73D7051431E00BF2927095EDA3E7026A582B43A03DB2B25EA651A7006EA3546E7A18DC03A90141CC0D50E03CTA18H" TargetMode="External"/><Relationship Id="rId67" Type="http://schemas.openxmlformats.org/officeDocument/2006/relationships/hyperlink" Target="consultantplus://offline/ref=DE73D7051431E00BF2927095EDA3E7026B5A2F41AC38B2B25EA651A7006EA3546E7A18DC03A90141CC0D50E03CTA18H" TargetMode="External"/><Relationship Id="rId103" Type="http://schemas.openxmlformats.org/officeDocument/2006/relationships/hyperlink" Target="consultantplus://offline/ref=DE73D7051431E00BF2926E98FBCFB90B6D50764AAD3EBAE502F90AFA5767A9033B35199245AD1E40CD1252E336F52B0E423793FFE16198C5C5E169TE17H" TargetMode="External"/><Relationship Id="rId108" Type="http://schemas.openxmlformats.org/officeDocument/2006/relationships/hyperlink" Target="consultantplus://offline/ref=DE73D7051431E00BF2927095EDA3E7026A592843A03BB2B25EA651A7006EA3546E7A18DC03A90141CC0D50E03CTA18H" TargetMode="External"/><Relationship Id="rId116" Type="http://schemas.openxmlformats.org/officeDocument/2006/relationships/hyperlink" Target="consultantplus://offline/ref=0B408AD798A14DBD69AC721F506173F80A364BC1FC3D3759A00783F244C7DC0BFD156F1DADC169F74F2F34DD8B11CB6861A8D47BB4w4j3H"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DE73D7051431E00BF2927095EDA3E7026A582D41AD39B2B25EA651A7006EA3547C7A40D301A8194B994216B530A37354163B8FF4FF61T910H" TargetMode="External"/><Relationship Id="rId54" Type="http://schemas.openxmlformats.org/officeDocument/2006/relationships/hyperlink" Target="consultantplus://offline/ref=DE73D7051431E00BF2927095EDA3E7026A582846A43EB2B25EA651A7006EA3547C7A40D001A01F48CD1806B179F477481E2490F7E16299DATC1EH" TargetMode="External"/><Relationship Id="rId62" Type="http://schemas.openxmlformats.org/officeDocument/2006/relationships/hyperlink" Target="consultantplus://offline/ref=6332307A840A8BBF22746D6B36623D359BE85C9AC63D862DCC6F6D02EA7F5AAFD931CB7339364BBCD8F4A5F7F370BBCC93CABF4F46i6f3O" TargetMode="External"/><Relationship Id="rId70" Type="http://schemas.openxmlformats.org/officeDocument/2006/relationships/hyperlink" Target="consultantplus://offline/ref=DE73D7051431E00BF2926E98FBCFB90B6D50764AAD3EBAE502F90AFA5767A9033B35199245AD1E40CD1252E336F52B0E423793FFE16198C5C5E169TE17H" TargetMode="External"/><Relationship Id="rId75" Type="http://schemas.openxmlformats.org/officeDocument/2006/relationships/hyperlink" Target="consultantplus://offline/ref=DE73D7051431E00BF2927095EDA3E7026A59204FA73DB2B25EA651A7006EA3547C7A40D001A01F40CA1806B179F477481E2490F7E16299DATC1EH" TargetMode="External"/><Relationship Id="rId83" Type="http://schemas.openxmlformats.org/officeDocument/2006/relationships/hyperlink" Target="consultantplus://offline/ref=DE73D7051431E00BF2926E98FBCFB90B6D50764AAD3EBAE502F90AFA5767A9033B35199245AD1E40CD1252E336F52B0E423793FFE16198C5C5E169TE17H" TargetMode="External"/><Relationship Id="rId88" Type="http://schemas.openxmlformats.org/officeDocument/2006/relationships/hyperlink" Target="consultantplus://offline/ref=DE73D7051431E00BF2927095EDA3E7026A582840AD3DB2B25EA651A7006EA3547C7A40D001A01F48CB1806B179F477481E2490F7E16299DATC1EH" TargetMode="External"/><Relationship Id="rId91" Type="http://schemas.openxmlformats.org/officeDocument/2006/relationships/hyperlink" Target="consultantplus://offline/ref=DE73D7051431E00BF2927095EDA3E7026A582840AD3DB2B25EA651A7006EA3546E7A18DC03A90141CC0D50E03CTA18H" TargetMode="External"/><Relationship Id="rId96" Type="http://schemas.openxmlformats.org/officeDocument/2006/relationships/hyperlink" Target="consultantplus://offline/ref=DE73D7051431E00BF2927095EDA3E7026A582840AD3DB2B25EA651A7006EA3547C7A40D008A914149C5707ED3FA8644B162493F6FET619H" TargetMode="External"/><Relationship Id="rId111" Type="http://schemas.openxmlformats.org/officeDocument/2006/relationships/hyperlink" Target="consultantplus://offline/ref=01E23FE2769584BB52AF76002CE682F343DBAEB72BAE69D71746C4D3D4BC024FFF597A5B3F696CB470D921B980F0F4CD473848F5C38B054C26A000q4U2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73D7051431E00BF2927095EDA3E7026B5A2F40A73C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7C7A40D002A214149C5707ED3FA8644B162493F6FET619H" TargetMode="External"/><Relationship Id="rId36" Type="http://schemas.openxmlformats.org/officeDocument/2006/relationships/hyperlink" Target="consultantplus://offline/ref=DE73D7051431E00BF2927095EDA3E7026A5B2B41A43BB2B25EA651A7006EA3546E7A18DC03A90141CC0D50E03CTA18H" TargetMode="External"/><Relationship Id="rId49" Type="http://schemas.openxmlformats.org/officeDocument/2006/relationships/hyperlink" Target="consultantplus://offline/ref=DE73D7051431E00BF2927095EDA3E7026A582840AD3DB2B25EA651A7006EA3547C7A40D001A01F49C81806B179F477481E2490F7E16299DATC1EH" TargetMode="External"/><Relationship Id="rId57" Type="http://schemas.openxmlformats.org/officeDocument/2006/relationships/hyperlink" Target="consultantplus://offline/ref=DE73D7051431E00BF2927095EDA3E7026B5A2F41AC38B2B25EA651A7006EA3546E7A18DC03A90141CC0D50E03CTA18H" TargetMode="External"/><Relationship Id="rId106" Type="http://schemas.openxmlformats.org/officeDocument/2006/relationships/hyperlink" Target="consultantplus://offline/ref=DE73D7051431E00BF2926E98FBCFB90B6D50764AAD3EBAE502F90AFA5767A9033B35199245AD1E40CD1252E336F52B0E423793FFE16198C5C5E169TE17H" TargetMode="External"/><Relationship Id="rId114" Type="http://schemas.openxmlformats.org/officeDocument/2006/relationships/hyperlink" Target="consultantplus://offline/ref=01E23FE2769584BB52AF76002CE682F343DBAEB72BAE69D71746C4D3D4BC024FFF597A5B3F696CB470D921B980F0F4CD473848F5C38B054C26A000q4U2P" TargetMode="External"/><Relationship Id="rId119" Type="http://schemas.openxmlformats.org/officeDocument/2006/relationships/theme" Target="theme/theme1.xml"/><Relationship Id="rId10" Type="http://schemas.openxmlformats.org/officeDocument/2006/relationships/hyperlink" Target="consultantplus://offline/ref=DE73D7051431E00BF2927095EDA3E7026A582840AD3DB2B25EA651A7006EA3546E7A18DC03A90141CC0D50E03CTA18H" TargetMode="External"/><Relationship Id="rId31" Type="http://schemas.openxmlformats.org/officeDocument/2006/relationships/hyperlink" Target="consultantplus://offline/ref=DE73D7051431E00BF2927095EDA3E7026A582840AD3DB2B25EA651A7006EA3546E7A18DC03A90141CC0D50E03CTA18H" TargetMode="External"/><Relationship Id="rId44" Type="http://schemas.openxmlformats.org/officeDocument/2006/relationships/hyperlink" Target="consultantplus://offline/ref=8BD024338A8FA9FA5CA17EBE40CF6B6EB847B490BC89F628C7AC9DDA699E086EA4B40594C7449C6F9C3D176B1C4BE3AC64BC907FC0EA31yFN" TargetMode="External"/><Relationship Id="rId52" Type="http://schemas.openxmlformats.org/officeDocument/2006/relationships/hyperlink" Target="consultantplus://offline/ref=DE73D7051431E00BF2927095EDA3E7026A582846A43EB2B25EA651A7006EA3547C7A40D001A01F48CD1806B179F477481E2490F7E16299DATC1EH" TargetMode="External"/><Relationship Id="rId60" Type="http://schemas.openxmlformats.org/officeDocument/2006/relationships/hyperlink" Target="consultantplus://offline/ref=DE73D7051431E00BF2927095EDA3E7026B5A2F41AC38B2B25EA651A7006EA3547C7A40D804AB4B1189465FE234BF7B4B093891F7TF16H" TargetMode="External"/><Relationship Id="rId65" Type="http://schemas.openxmlformats.org/officeDocument/2006/relationships/hyperlink" Target="consultantplus://offline/ref=6332307A840A8BBF22746D6B36623D359BE85C93CD32862DCC6F6D02EA7F5AAFCB31937C30355EE988AEF2FAF1i7f0O" TargetMode="External"/><Relationship Id="rId73" Type="http://schemas.openxmlformats.org/officeDocument/2006/relationships/hyperlink" Target="https://egrul.nalog.ru/index.html" TargetMode="External"/><Relationship Id="rId78" Type="http://schemas.openxmlformats.org/officeDocument/2006/relationships/hyperlink" Target="consultantplus://offline/ref=DE73D7051431E00BF2927095EDA3E7026A592143A63FB2B25EA651A7006EA3546E7A18DC03A90141CC0D50E03CTA18H" TargetMode="External"/><Relationship Id="rId81" Type="http://schemas.openxmlformats.org/officeDocument/2006/relationships/hyperlink" Target="consultantplus://offline/ref=DE73D7051431E00BF2927095EDA3E7026A582843A53CB2B25EA651A7006EA3547C7A40D001A01C46C81806B179F477481E2490F7E16299DATC1EH" TargetMode="External"/><Relationship Id="rId86" Type="http://schemas.openxmlformats.org/officeDocument/2006/relationships/hyperlink" Target="consultantplus://offline/ref=6332307A840A8BBF22746D6B36623D359BE85C9AC63D862DCC6F6D02EA7F5AAFD931CB7330334BBCD8F4A5F7F370BBCC93CABF4F46i6f3O" TargetMode="External"/><Relationship Id="rId94" Type="http://schemas.openxmlformats.org/officeDocument/2006/relationships/hyperlink" Target="consultantplus://offline/ref=6332307A840A8BBF22746D6B36623D359BE85C9AC63D862DCC6F6D02EA7F5AAFD931CB7339364BBCD8F4A5F7F370BBCC93CABF4F46i6f3O" TargetMode="External"/><Relationship Id="rId99" Type="http://schemas.openxmlformats.org/officeDocument/2006/relationships/hyperlink" Target="consultantplus://offline/ref=DE73D7051431E00BF2927095EDA3E7026B592943A731B2B25EA651A7006EA3546E7A18DC03A90141CC0D50E03CTA18H" TargetMode="External"/><Relationship Id="rId101" Type="http://schemas.openxmlformats.org/officeDocument/2006/relationships/hyperlink" Target="consultantplus://offline/ref=DE73D7051431E00BF2926E98FBCFB90B6D50764AAD3EBAE502F90AFA5767A9033B35199245AD1E40CD1252E336F52B0E423793FFE16198C5C5E169TE17H" TargetMode="External"/><Relationship Id="rId4" Type="http://schemas.openxmlformats.org/officeDocument/2006/relationships/settings" Target="settings.xml"/><Relationship Id="rId9" Type="http://schemas.openxmlformats.org/officeDocument/2006/relationships/hyperlink" Target="consultantplus://offline/ref=DE73D7051431E00BF2927095EDA3E7026A592843A03BB2B25EA651A7006EA3546E7A18DC03A90141CC0D50E03CTA18H" TargetMode="External"/><Relationship Id="rId13" Type="http://schemas.openxmlformats.org/officeDocument/2006/relationships/hyperlink" Target="consultantplus://offline/ref=DE73D7051431E00BF2927095EDA3E7026A592843A03BB2B25EA651A7006EA3546E7A18DC03A90141CC0D50E03CTA18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39" Type="http://schemas.openxmlformats.org/officeDocument/2006/relationships/hyperlink" Target="consultantplus://offline/ref=DE73D7051431E00BF2927095EDA3E7026A582D41AD39B2B25EA651A7006EA3547C7A40D301A51B4B994216B530A37354163B8FF4FF61T910H" TargetMode="External"/><Relationship Id="rId109" Type="http://schemas.openxmlformats.org/officeDocument/2006/relationships/hyperlink" Target="consultantplus://offline/ref=01E23FE2769584BB52AF76002CE682F343DBAEB72BAE69D71746C4D3D4BC024FFF597A5B3F696CB470D921B980F0F4CD473848F5C38B054C26A000q4U2P" TargetMode="External"/><Relationship Id="rId34" Type="http://schemas.openxmlformats.org/officeDocument/2006/relationships/hyperlink" Target="consultantplus://offline/ref=DE73D7051431E00BF2927095EDA3E7026A582840AD3DB2B25EA651A7006EA3546E7A18DC03A90141CC0D50E03CTA18H" TargetMode="External"/><Relationship Id="rId50" Type="http://schemas.openxmlformats.org/officeDocument/2006/relationships/hyperlink" Target="consultantplus://offline/ref=DE73D7051431E00BF2927095EDA3E7026A592C44A131B2B25EA651A7006EA3546E7A18DC03A90141CC0D50E03CTA18H" TargetMode="External"/><Relationship Id="rId55" Type="http://schemas.openxmlformats.org/officeDocument/2006/relationships/hyperlink" Target="consultantplus://offline/ref=DE73D7051431E00BF2927095EDA3E7026A582846A43EB2B25EA651A7006EA3547C7A40D001A01F48CD1806B179F477481E2490F7E16299DATC1EH" TargetMode="External"/><Relationship Id="rId76" Type="http://schemas.openxmlformats.org/officeDocument/2006/relationships/hyperlink" Target="consultantplus://offline/ref=DE73D7051431E00BF2927095EDA3E7026A592142A030B2B25EA651A7006EA3547C7A40D001A01F47CF1806B179F477481E2490F7E16299DATC1EH" TargetMode="External"/><Relationship Id="rId97" Type="http://schemas.openxmlformats.org/officeDocument/2006/relationships/hyperlink" Target="consultantplus://offline/ref=DE73D7051431E00BF2927095EDA3E7026A582840AD3DB2B25EA651A7006EA3547C7A40D008A914149C5707ED3FA8644B162493F6FET619H" TargetMode="External"/><Relationship Id="rId104" Type="http://schemas.openxmlformats.org/officeDocument/2006/relationships/hyperlink" Target="consultantplus://offline/ref=DE73D7051431E00BF2926E98FBCFB90B6D50764AAD3EBAE502F90AFA5767A9033B35199245AD1E40CD1252E336F52B0E423793FFE16198C5C5E169TE17H" TargetMode="External"/><Relationship Id="rId7" Type="http://schemas.openxmlformats.org/officeDocument/2006/relationships/endnotes" Target="endnotes.xml"/><Relationship Id="rId71" Type="http://schemas.openxmlformats.org/officeDocument/2006/relationships/hyperlink" Target="consultantplus://offline/ref=DE73D7051431E00BF2926E98FBCFB90B6D50764AAD3EBAE502F90AFA5767A9033B35199245AD1E40CD1252E336F52B0E423793FFE16198C5C5E169TE17H" TargetMode="External"/><Relationship Id="rId92" Type="http://schemas.openxmlformats.org/officeDocument/2006/relationships/hyperlink" Target="consultantplus://offline/ref=6332307A840A8BBF22746D6B36623D359BE85C9AC63D862DCC6F6D02EA7F5AAFD931CB7330334BBCD8F4A5F7F370BBCC93CABF4F46i6f3O" TargetMode="External"/><Relationship Id="rId2" Type="http://schemas.openxmlformats.org/officeDocument/2006/relationships/numbering" Target="numbering.xml"/><Relationship Id="rId29" Type="http://schemas.openxmlformats.org/officeDocument/2006/relationships/hyperlink" Target="consultantplus://offline/ref=DE73D7051431E00BF2927095EDA3E7026A582840AD3DB2B25EA651A7006EA3547C7A40D002A314149C5707ED3FA8644B162493F6FET6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DFBAA-8A8F-4DD8-B92F-85E6C8B1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108</Pages>
  <Words>44732</Words>
  <Characters>254975</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Н.Л.</dc:creator>
  <cp:lastModifiedBy>Андреева</cp:lastModifiedBy>
  <cp:revision>6</cp:revision>
  <cp:lastPrinted>2022-02-07T14:46:00Z</cp:lastPrinted>
  <dcterms:created xsi:type="dcterms:W3CDTF">2022-02-03T08:00:00Z</dcterms:created>
  <dcterms:modified xsi:type="dcterms:W3CDTF">2022-02-08T10:06:00Z</dcterms:modified>
</cp:coreProperties>
</file>