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835A0" w14:textId="2925E0EA" w:rsidR="006C4B5E" w:rsidRDefault="00FB4841" w:rsidP="00BB5C8B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65AF2BEE" w:rsidR="00D940BC" w:rsidRDefault="00D44EF1" w:rsidP="00387BF4">
      <w:pPr>
        <w:jc w:val="center"/>
        <w:rPr>
          <w:sz w:val="16"/>
          <w:szCs w:val="16"/>
        </w:rPr>
      </w:pPr>
      <w:r>
        <w:rPr>
          <w:sz w:val="28"/>
          <w:szCs w:val="28"/>
        </w:rPr>
        <w:t>«</w:t>
      </w:r>
      <w:r w:rsidR="00E00B74">
        <w:rPr>
          <w:sz w:val="28"/>
          <w:szCs w:val="28"/>
        </w:rPr>
        <w:t xml:space="preserve">      </w:t>
      </w:r>
      <w:r w:rsidR="00AF2CDA">
        <w:rPr>
          <w:sz w:val="28"/>
          <w:szCs w:val="28"/>
        </w:rPr>
        <w:t xml:space="preserve">» </w:t>
      </w:r>
      <w:r w:rsidR="00E00B74">
        <w:rPr>
          <w:sz w:val="28"/>
          <w:szCs w:val="28"/>
        </w:rPr>
        <w:t xml:space="preserve">               </w:t>
      </w:r>
      <w:r w:rsidR="00BF4688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2021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D960F9">
        <w:rPr>
          <w:b/>
          <w:sz w:val="28"/>
          <w:szCs w:val="28"/>
        </w:rPr>
        <w:t xml:space="preserve">от 27.02.2019 </w:t>
      </w:r>
    </w:p>
    <w:p w14:paraId="2E98C02D" w14:textId="34A0F3FE" w:rsidR="00BC0CD6" w:rsidRDefault="00D960F9" w:rsidP="00A73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516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179</w:t>
      </w:r>
      <w:r w:rsidR="00A516E1">
        <w:rPr>
          <w:b/>
          <w:sz w:val="28"/>
          <w:szCs w:val="28"/>
        </w:rPr>
        <w:t xml:space="preserve"> </w:t>
      </w:r>
      <w:r w:rsidR="00A73D5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r w:rsidR="00BC0CD6">
        <w:rPr>
          <w:b/>
          <w:sz w:val="28"/>
          <w:szCs w:val="28"/>
        </w:rPr>
        <w:t xml:space="preserve">Об утверждении муниципальной программы </w:t>
      </w:r>
    </w:p>
    <w:p w14:paraId="35115CFC" w14:textId="77777777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 xml:space="preserve">«Развитие </w:t>
      </w:r>
      <w:r w:rsidR="00FB6A76">
        <w:rPr>
          <w:b/>
          <w:sz w:val="28"/>
          <w:szCs w:val="28"/>
        </w:rPr>
        <w:t>культуры»</w:t>
      </w:r>
      <w:r w:rsidR="00D960F9">
        <w:rPr>
          <w:b/>
          <w:sz w:val="28"/>
          <w:szCs w:val="28"/>
        </w:rPr>
        <w:t>»</w:t>
      </w:r>
    </w:p>
    <w:p w14:paraId="7628F2D4" w14:textId="77777777" w:rsidR="00D940BC" w:rsidRDefault="00D940BC" w:rsidP="00A62372">
      <w:pPr>
        <w:rPr>
          <w:sz w:val="28"/>
          <w:szCs w:val="28"/>
        </w:rPr>
      </w:pPr>
    </w:p>
    <w:p w14:paraId="1BF8B391" w14:textId="77777777" w:rsidR="00A62372" w:rsidRPr="00AC442B" w:rsidRDefault="00A62372" w:rsidP="00A62372">
      <w:pPr>
        <w:keepNext/>
        <w:ind w:right="-5" w:firstLine="708"/>
        <w:jc w:val="both"/>
        <w:outlineLvl w:val="0"/>
        <w:rPr>
          <w:b/>
          <w:sz w:val="28"/>
          <w:szCs w:val="28"/>
        </w:rPr>
      </w:pPr>
      <w:r w:rsidRPr="00AC442B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AC442B">
          <w:rPr>
            <w:sz w:val="28"/>
            <w:szCs w:val="28"/>
          </w:rPr>
          <w:t>статьи 179</w:t>
        </w:r>
      </w:hyperlink>
      <w:r w:rsidRPr="00AC442B">
        <w:rPr>
          <w:sz w:val="28"/>
          <w:szCs w:val="28"/>
        </w:rPr>
        <w:t xml:space="preserve"> Бюджетного кодекса Российской </w:t>
      </w:r>
      <w:r w:rsidRPr="00A123F3">
        <w:rPr>
          <w:sz w:val="28"/>
          <w:szCs w:val="28"/>
        </w:rPr>
        <w:t xml:space="preserve">Федерации, подпункта 5 пункта 5 </w:t>
      </w:r>
      <w:hyperlink r:id="rId6" w:history="1">
        <w:r w:rsidRPr="00A123F3">
          <w:rPr>
            <w:sz w:val="28"/>
            <w:szCs w:val="28"/>
          </w:rPr>
          <w:t>статьи 11</w:t>
        </w:r>
      </w:hyperlink>
      <w:r w:rsidRPr="00A123F3">
        <w:rPr>
          <w:sz w:val="28"/>
          <w:szCs w:val="28"/>
        </w:rPr>
        <w:t xml:space="preserve"> и пункта 2 статьи 6 Федерального</w:t>
      </w:r>
      <w:r w:rsidRPr="00AC442B">
        <w:rPr>
          <w:sz w:val="28"/>
          <w:szCs w:val="28"/>
        </w:rPr>
        <w:t xml:space="preserve"> закона от 28 июня 2014 года № 172-ФЗ «О стратегическом планировании в Российской Фе</w:t>
      </w:r>
      <w:r>
        <w:rPr>
          <w:sz w:val="28"/>
          <w:szCs w:val="28"/>
        </w:rPr>
        <w:t>дерации», согласно постановлению</w:t>
      </w:r>
      <w:r w:rsidRPr="00AC442B">
        <w:rPr>
          <w:sz w:val="28"/>
          <w:szCs w:val="28"/>
        </w:rPr>
        <w:t xml:space="preserve">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</w:t>
      </w:r>
      <w:r>
        <w:rPr>
          <w:sz w:val="28"/>
          <w:szCs w:val="28"/>
        </w:rPr>
        <w:t xml:space="preserve">руководствуясь </w:t>
      </w:r>
      <w:r w:rsidRPr="00AC442B">
        <w:rPr>
          <w:sz w:val="28"/>
          <w:szCs w:val="28"/>
        </w:rPr>
        <w:t>Уставом муниципального образования «Светлогорский го</w:t>
      </w:r>
      <w:r w:rsidR="00A516E1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AC442B">
        <w:rPr>
          <w:sz w:val="28"/>
          <w:szCs w:val="28"/>
        </w:rPr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63A4FD58" w14:textId="77777777" w:rsidR="00A02B29" w:rsidRDefault="00A02B29" w:rsidP="00A02B29">
      <w:pPr>
        <w:jc w:val="both"/>
        <w:rPr>
          <w:sz w:val="28"/>
          <w:szCs w:val="28"/>
        </w:rPr>
      </w:pPr>
    </w:p>
    <w:p w14:paraId="4B97FF05" w14:textId="77777777" w:rsidR="00984A0D" w:rsidRPr="00313D89" w:rsidRDefault="00A02B29" w:rsidP="00F42B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66B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постановление администрации муниципального образования «Светлогорский городской округ» от 27.02.2019г. № 179 «Об утверждении муниципальной программы» развитие культуры»:</w:t>
      </w:r>
    </w:p>
    <w:p w14:paraId="7BC58D01" w14:textId="53AC6977" w:rsidR="00B25D78" w:rsidRDefault="00F42B98" w:rsidP="00B25D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984A0D" w:rsidRPr="00313D89">
        <w:rPr>
          <w:sz w:val="28"/>
          <w:szCs w:val="28"/>
        </w:rPr>
        <w:t>.</w:t>
      </w:r>
      <w:r w:rsidR="00B25D78">
        <w:rPr>
          <w:sz w:val="28"/>
          <w:szCs w:val="28"/>
        </w:rPr>
        <w:t xml:space="preserve"> В приложении №1 к постановлению администрации муниципального образования «Светлогорский городской округ» от 27.02.2019г. № 179</w:t>
      </w:r>
      <w:r w:rsidR="00FF4554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«Объем финансового обеспечения» в паспорте муниципальной программы изложить в</w:t>
      </w:r>
      <w:r w:rsidR="00B25D78">
        <w:rPr>
          <w:sz w:val="28"/>
          <w:szCs w:val="28"/>
        </w:rPr>
        <w:t xml:space="preserve"> </w:t>
      </w:r>
      <w:r w:rsidR="00B25D78" w:rsidRPr="008866B6">
        <w:rPr>
          <w:sz w:val="28"/>
          <w:szCs w:val="28"/>
        </w:rPr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14:paraId="18E25219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64A9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6A1" w14:textId="41E248B9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муниципальной программы составляет   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218 395,6</w:t>
            </w:r>
            <w:r>
              <w:rPr>
                <w:color w:val="000000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68AA329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FA2191D" w14:textId="39DA3338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2020 год - 39 029,2 тыс. руб.;</w:t>
            </w:r>
          </w:p>
          <w:p w14:paraId="78AA305E" w14:textId="2DAAAB16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2021 год – 48</w:t>
            </w:r>
            <w:r w:rsidR="0052347D" w:rsidRPr="00E00B74">
              <w:rPr>
                <w:rFonts w:ascii="Times New Roman" w:hAnsi="Times New Roman"/>
                <w:sz w:val="22"/>
                <w:szCs w:val="22"/>
              </w:rPr>
              <w:t> 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975</w:t>
            </w:r>
            <w:r w:rsidR="0052347D" w:rsidRPr="00E00B74">
              <w:rPr>
                <w:rFonts w:ascii="Times New Roman" w:hAnsi="Times New Roman"/>
                <w:sz w:val="22"/>
                <w:szCs w:val="22"/>
              </w:rPr>
              <w:t>,2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340E8740" w14:textId="27CAD822" w:rsidR="00B25D78" w:rsidRPr="00E00B74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–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43 422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,</w:t>
            </w:r>
            <w:r w:rsidR="00E00B74" w:rsidRPr="00E00B74">
              <w:rPr>
                <w:rFonts w:ascii="Times New Roman" w:hAnsi="Times New Roman"/>
                <w:sz w:val="22"/>
                <w:szCs w:val="22"/>
              </w:rPr>
              <w:t>0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0C49A87" w14:textId="4FEC5487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00B74">
              <w:rPr>
                <w:rFonts w:ascii="Times New Roman" w:hAnsi="Times New Roman"/>
                <w:sz w:val="22"/>
                <w:szCs w:val="22"/>
              </w:rPr>
              <w:t>2023 год - 4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 3</w:t>
            </w:r>
            <w:r w:rsidR="00E00B74">
              <w:rPr>
                <w:rFonts w:ascii="Times New Roman" w:hAnsi="Times New Roman"/>
                <w:sz w:val="22"/>
                <w:szCs w:val="22"/>
              </w:rPr>
              <w:t>5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>5,</w:t>
            </w:r>
            <w:r w:rsidR="00E00B74">
              <w:rPr>
                <w:rFonts w:ascii="Times New Roman" w:hAnsi="Times New Roman"/>
                <w:sz w:val="22"/>
                <w:szCs w:val="22"/>
              </w:rPr>
              <w:t>2</w:t>
            </w:r>
            <w:r w:rsidRPr="00E00B74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E00B74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2C677AE4" w14:textId="3873AC5D" w:rsidR="00E00B74" w:rsidRPr="00787A6A" w:rsidRDefault="00E00B74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2024 год – 44 614,0 тыс. руб.</w:t>
            </w:r>
          </w:p>
        </w:tc>
      </w:tr>
    </w:tbl>
    <w:p w14:paraId="70A59344" w14:textId="3D7457A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6AA99EB6" w14:textId="77777777" w:rsidR="00240999" w:rsidRDefault="00240999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</w:p>
    <w:p w14:paraId="7DE4B629" w14:textId="6D67E0E3" w:rsidR="00B25D78" w:rsidRDefault="00B25D78" w:rsidP="00B25D78">
      <w:pPr>
        <w:shd w:val="clear" w:color="auto" w:fill="FFFFFF"/>
        <w:ind w:left="77" w:firstLine="490"/>
        <w:jc w:val="both"/>
        <w:rPr>
          <w:sz w:val="28"/>
          <w:szCs w:val="28"/>
        </w:rPr>
      </w:pPr>
      <w:r w:rsidRPr="00044B12">
        <w:rPr>
          <w:sz w:val="28"/>
          <w:szCs w:val="28"/>
        </w:rPr>
        <w:lastRenderedPageBreak/>
        <w:t>1.</w:t>
      </w:r>
      <w:r w:rsidR="00A631D1">
        <w:rPr>
          <w:sz w:val="28"/>
          <w:szCs w:val="28"/>
        </w:rPr>
        <w:t>2</w:t>
      </w:r>
      <w:r w:rsidRPr="00044B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</w:t>
      </w:r>
      <w:r w:rsidRPr="0075791A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«</w:t>
      </w:r>
      <w:r w:rsidRPr="00061B8C">
        <w:rPr>
          <w:sz w:val="28"/>
          <w:szCs w:val="28"/>
        </w:rPr>
        <w:t>Сохранение и развитие культуры»</w:t>
      </w:r>
      <w:r>
        <w:rPr>
          <w:sz w:val="28"/>
          <w:szCs w:val="28"/>
        </w:rPr>
        <w:t xml:space="preserve"> (далее – подпрограмма 2</w:t>
      </w:r>
      <w:r w:rsidRPr="0075791A">
        <w:rPr>
          <w:sz w:val="28"/>
          <w:szCs w:val="28"/>
        </w:rPr>
        <w:t xml:space="preserve">) </w:t>
      </w:r>
      <w:r w:rsidRPr="00656533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25D78" w:rsidRPr="00656533" w14:paraId="5FE077EE" w14:textId="77777777" w:rsidTr="009D1E61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4A2D38E8" w14:textId="327A412F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2:</w:t>
            </w:r>
          </w:p>
          <w:p w14:paraId="43ECF96B" w14:textId="77777777" w:rsidR="00B25D78" w:rsidRPr="00787A6A" w:rsidRDefault="00B25D78" w:rsidP="009D1E6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5294F3E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CD1E167" w14:textId="69AC677A" w:rsidR="00B25D78" w:rsidRPr="00787A6A" w:rsidRDefault="00930EE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203 706,7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B25D7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5D78"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AC10B34" w14:textId="77777777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4AD79B1D" w14:textId="0683BD50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2020 год - 35 254,6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4C667D7A" w14:textId="2340F9EE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347D">
              <w:rPr>
                <w:rFonts w:ascii="Times New Roman" w:hAnsi="Times New Roman"/>
                <w:sz w:val="22"/>
                <w:szCs w:val="22"/>
              </w:rPr>
              <w:t>–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52347D">
              <w:rPr>
                <w:rFonts w:ascii="Times New Roman" w:hAnsi="Times New Roman"/>
                <w:sz w:val="22"/>
                <w:szCs w:val="22"/>
              </w:rPr>
              <w:t>2</w:t>
            </w:r>
            <w:r w:rsidR="00930EE8">
              <w:rPr>
                <w:rFonts w:ascii="Times New Roman" w:hAnsi="Times New Roman"/>
                <w:sz w:val="22"/>
                <w:szCs w:val="22"/>
              </w:rPr>
              <w:t> 256,6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E89846" w14:textId="4355443E" w:rsidR="00B25D78" w:rsidRPr="00787A6A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40 519,7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0F877FEC" w14:textId="5C433303" w:rsidR="00B25D78" w:rsidRDefault="00B25D7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930EE8"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4</w:t>
            </w:r>
            <w:r w:rsidR="00930EE8">
              <w:rPr>
                <w:rFonts w:ascii="Times New Roman" w:hAnsi="Times New Roman"/>
                <w:sz w:val="22"/>
                <w:szCs w:val="22"/>
              </w:rPr>
              <w:t>1 721,8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0EE8">
              <w:rPr>
                <w:rFonts w:ascii="Times New Roman" w:hAnsi="Times New Roman"/>
                <w:sz w:val="22"/>
                <w:szCs w:val="22"/>
              </w:rPr>
              <w:t>.;</w:t>
            </w:r>
          </w:p>
          <w:p w14:paraId="00267EF0" w14:textId="6B3A9AEB" w:rsidR="00930EE8" w:rsidRPr="00787A6A" w:rsidRDefault="00930EE8" w:rsidP="009D1E61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30EE8">
              <w:rPr>
                <w:rFonts w:ascii="Times New Roman" w:hAnsi="Times New Roman"/>
                <w:sz w:val="22"/>
                <w:szCs w:val="22"/>
              </w:rPr>
              <w:t>2024 год – 43 954,0 тыс. руб.</w:t>
            </w:r>
          </w:p>
        </w:tc>
      </w:tr>
    </w:tbl>
    <w:p w14:paraId="6324EB64" w14:textId="488DC6FF" w:rsidR="00B25D78" w:rsidRDefault="00B25D78" w:rsidP="00A92820">
      <w:pPr>
        <w:ind w:firstLine="709"/>
        <w:jc w:val="both"/>
        <w:rPr>
          <w:sz w:val="28"/>
          <w:szCs w:val="28"/>
        </w:rPr>
      </w:pPr>
    </w:p>
    <w:p w14:paraId="7EFD4AAF" w14:textId="3BA571AA" w:rsidR="00B747F5" w:rsidRPr="00B747F5" w:rsidRDefault="00B747F5" w:rsidP="00E2082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47F5">
        <w:rPr>
          <w:rFonts w:ascii="Times New Roman" w:hAnsi="Times New Roman"/>
          <w:sz w:val="28"/>
          <w:szCs w:val="28"/>
        </w:rPr>
        <w:t>1.</w:t>
      </w:r>
      <w:r w:rsidR="00E66A84">
        <w:rPr>
          <w:rFonts w:ascii="Times New Roman" w:hAnsi="Times New Roman"/>
          <w:sz w:val="28"/>
          <w:szCs w:val="28"/>
        </w:rPr>
        <w:t>3</w:t>
      </w:r>
      <w:r w:rsidRPr="00B747F5">
        <w:rPr>
          <w:rFonts w:ascii="Times New Roman" w:hAnsi="Times New Roman"/>
          <w:sz w:val="28"/>
          <w:szCs w:val="28"/>
        </w:rPr>
        <w:t>. 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«Укрепление материально-технической базы учреждений культуры»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47F5">
        <w:rPr>
          <w:rFonts w:ascii="Times New Roman" w:hAnsi="Times New Roman"/>
          <w:sz w:val="28"/>
          <w:szCs w:val="28"/>
        </w:rPr>
        <w:t>(далее – подпрограмма 3)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B747F5" w:rsidRPr="00656533" w14:paraId="416CF037" w14:textId="77777777" w:rsidTr="002A556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62704B3" w14:textId="484A1F08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Объем финансового обеспечения подпрограммы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31EC1AE0" w14:textId="77777777" w:rsidR="00B747F5" w:rsidRPr="00787A6A" w:rsidRDefault="00B747F5" w:rsidP="002A556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49CFC0AB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</w:p>
          <w:p w14:paraId="421F29ED" w14:textId="1DF74D18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E66A84">
              <w:rPr>
                <w:rFonts w:ascii="Times New Roman" w:hAnsi="Times New Roman"/>
                <w:sz w:val="22"/>
                <w:szCs w:val="22"/>
              </w:rPr>
              <w:t> 235,8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40983FB7" w14:textId="77777777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2BD1286C" w14:textId="3C71AF06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2020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3</w:t>
            </w:r>
            <w:r>
              <w:rPr>
                <w:rFonts w:ascii="Times New Roman" w:hAnsi="Times New Roman"/>
                <w:sz w:val="22"/>
                <w:szCs w:val="22"/>
              </w:rPr>
              <w:t> 217,6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2088204" w14:textId="16A650F2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>2021 год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5 683,</w:t>
            </w:r>
            <w:r w:rsidR="00D52A4E">
              <w:rPr>
                <w:rFonts w:ascii="Times New Roman" w:hAnsi="Times New Roman"/>
                <w:sz w:val="22"/>
                <w:szCs w:val="22"/>
              </w:rPr>
              <w:t>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B709191" w14:textId="4812A0DE" w:rsidR="00B747F5" w:rsidRPr="00787A6A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5537A">
              <w:rPr>
                <w:rFonts w:ascii="Times New Roman" w:hAnsi="Times New Roman"/>
                <w:sz w:val="22"/>
                <w:szCs w:val="22"/>
              </w:rPr>
              <w:t>2 286,6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7E1BF8CF" w14:textId="77777777" w:rsidR="00B747F5" w:rsidRDefault="00B747F5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87A6A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F5537A">
              <w:rPr>
                <w:rFonts w:ascii="Times New Roman" w:hAnsi="Times New Roman"/>
                <w:sz w:val="22"/>
                <w:szCs w:val="22"/>
              </w:rPr>
              <w:t>513,0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87A6A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F5537A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588D57C4" w14:textId="7BC77CCB" w:rsidR="00F5537A" w:rsidRPr="00787A6A" w:rsidRDefault="00F5537A" w:rsidP="002A556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5537A">
              <w:rPr>
                <w:rFonts w:ascii="Times New Roman" w:hAnsi="Times New Roman"/>
                <w:sz w:val="22"/>
                <w:szCs w:val="22"/>
              </w:rPr>
              <w:t>2024 год -     535,0 тыс.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5537A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14:paraId="0218103D" w14:textId="77777777" w:rsidR="00B747F5" w:rsidRDefault="00B747F5" w:rsidP="00A92820">
      <w:pPr>
        <w:ind w:firstLine="709"/>
        <w:jc w:val="both"/>
        <w:rPr>
          <w:sz w:val="28"/>
          <w:szCs w:val="28"/>
        </w:rPr>
      </w:pPr>
    </w:p>
    <w:p w14:paraId="0BBF0C29" w14:textId="7667E431" w:rsidR="00E17C13" w:rsidRDefault="00E17C13" w:rsidP="00FF45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78ED">
        <w:rPr>
          <w:sz w:val="28"/>
          <w:szCs w:val="28"/>
        </w:rPr>
        <w:t>4</w:t>
      </w:r>
      <w:r w:rsidRPr="008866B6">
        <w:rPr>
          <w:sz w:val="28"/>
          <w:szCs w:val="28"/>
        </w:rPr>
        <w:t xml:space="preserve">. </w:t>
      </w:r>
      <w:r>
        <w:rPr>
          <w:sz w:val="28"/>
          <w:szCs w:val="28"/>
        </w:rPr>
        <w:t>Пункт 1.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 </w:t>
      </w:r>
      <w:r w:rsidRPr="00B4794F">
        <w:rPr>
          <w:sz w:val="28"/>
          <w:szCs w:val="28"/>
        </w:rPr>
        <w:t>в следующей редакции:</w:t>
      </w:r>
    </w:p>
    <w:p w14:paraId="37EFA8B2" w14:textId="77777777" w:rsidR="0070701A" w:rsidRPr="00B4794F" w:rsidRDefault="0070701A" w:rsidP="00FF455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418"/>
        <w:gridCol w:w="1135"/>
        <w:gridCol w:w="850"/>
        <w:gridCol w:w="849"/>
        <w:gridCol w:w="850"/>
        <w:gridCol w:w="851"/>
        <w:gridCol w:w="993"/>
        <w:gridCol w:w="993"/>
        <w:gridCol w:w="992"/>
      </w:tblGrid>
      <w:tr w:rsidR="0070701A" w:rsidRPr="00B4794F" w14:paraId="371D6C23" w14:textId="77777777" w:rsidTr="0070701A">
        <w:tc>
          <w:tcPr>
            <w:tcW w:w="708" w:type="dxa"/>
            <w:vMerge w:val="restart"/>
          </w:tcPr>
          <w:p w14:paraId="3B4249E0" w14:textId="77777777" w:rsidR="0070701A" w:rsidRPr="006621DA" w:rsidRDefault="0070701A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14:paraId="7918ED10" w14:textId="77777777" w:rsidR="0070701A" w:rsidRPr="006621DA" w:rsidRDefault="0070701A" w:rsidP="00D8745B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 w:val="restart"/>
          </w:tcPr>
          <w:p w14:paraId="4C4B8515" w14:textId="77777777" w:rsidR="0070701A" w:rsidRDefault="0070701A" w:rsidP="00D8745B">
            <w:pPr>
              <w:jc w:val="center"/>
              <w:rPr>
                <w:color w:val="000000"/>
              </w:rPr>
            </w:pPr>
            <w:r w:rsidRPr="006621DA">
              <w:rPr>
                <w:color w:val="000000"/>
              </w:rPr>
              <w:t>муниципальная программа</w:t>
            </w:r>
            <w:r>
              <w:rPr>
                <w:color w:val="000000"/>
              </w:rPr>
              <w:t>:</w:t>
            </w:r>
          </w:p>
          <w:p w14:paraId="083D63A7" w14:textId="77777777" w:rsidR="0070701A" w:rsidRPr="006621DA" w:rsidRDefault="0070701A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«Развитие культуры»</w:t>
            </w:r>
          </w:p>
        </w:tc>
        <w:tc>
          <w:tcPr>
            <w:tcW w:w="1135" w:type="dxa"/>
          </w:tcPr>
          <w:p w14:paraId="3624BC29" w14:textId="77777777" w:rsidR="0070701A" w:rsidRPr="00B4794F" w:rsidRDefault="0070701A" w:rsidP="00D8745B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3A53371A" w14:textId="17536A1F" w:rsidR="0070701A" w:rsidRPr="00FC5D94" w:rsidRDefault="0070701A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39029,2</w:t>
            </w:r>
          </w:p>
        </w:tc>
        <w:tc>
          <w:tcPr>
            <w:tcW w:w="849" w:type="dxa"/>
            <w:shd w:val="clear" w:color="auto" w:fill="auto"/>
          </w:tcPr>
          <w:p w14:paraId="2575C1DB" w14:textId="6E27AD97" w:rsidR="0070701A" w:rsidRPr="00FC5D94" w:rsidRDefault="0070701A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48975,2</w:t>
            </w:r>
          </w:p>
        </w:tc>
        <w:tc>
          <w:tcPr>
            <w:tcW w:w="850" w:type="dxa"/>
            <w:shd w:val="clear" w:color="auto" w:fill="auto"/>
          </w:tcPr>
          <w:p w14:paraId="319AA721" w14:textId="0657E66C" w:rsidR="0070701A" w:rsidRPr="00FC5D94" w:rsidRDefault="0070701A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43422,0</w:t>
            </w:r>
          </w:p>
        </w:tc>
        <w:tc>
          <w:tcPr>
            <w:tcW w:w="851" w:type="dxa"/>
          </w:tcPr>
          <w:p w14:paraId="150A7C26" w14:textId="70E37DC2" w:rsidR="0070701A" w:rsidRPr="00FC5D94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42355,2</w:t>
            </w:r>
          </w:p>
        </w:tc>
        <w:tc>
          <w:tcPr>
            <w:tcW w:w="993" w:type="dxa"/>
          </w:tcPr>
          <w:p w14:paraId="545F0613" w14:textId="000C16C9" w:rsidR="0070701A" w:rsidRPr="00D8745B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44614,0</w:t>
            </w:r>
          </w:p>
        </w:tc>
        <w:tc>
          <w:tcPr>
            <w:tcW w:w="993" w:type="dxa"/>
            <w:shd w:val="clear" w:color="auto" w:fill="auto"/>
          </w:tcPr>
          <w:p w14:paraId="4E498B81" w14:textId="2EC89E6F" w:rsidR="0070701A" w:rsidRPr="00FC5D94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218395,6</w:t>
            </w:r>
          </w:p>
        </w:tc>
        <w:tc>
          <w:tcPr>
            <w:tcW w:w="992" w:type="dxa"/>
            <w:vMerge w:val="restart"/>
          </w:tcPr>
          <w:p w14:paraId="7679BB90" w14:textId="77777777" w:rsidR="0070701A" w:rsidRPr="00B4794F" w:rsidRDefault="0070701A" w:rsidP="00D874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70701A" w:rsidRPr="00B4794F" w14:paraId="638D0643" w14:textId="77777777" w:rsidTr="0070701A">
        <w:tc>
          <w:tcPr>
            <w:tcW w:w="708" w:type="dxa"/>
            <w:vMerge/>
          </w:tcPr>
          <w:p w14:paraId="7ECA590C" w14:textId="77777777" w:rsidR="0070701A" w:rsidRPr="00B4794F" w:rsidRDefault="0070701A" w:rsidP="00D87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3C71580" w14:textId="77777777" w:rsidR="0070701A" w:rsidRPr="00B4794F" w:rsidRDefault="0070701A" w:rsidP="00D874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779097F4" w14:textId="77777777" w:rsidR="0070701A" w:rsidRPr="00B4794F" w:rsidRDefault="0070701A" w:rsidP="00D8745B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01225E49" w14:textId="775A472E" w:rsidR="0070701A" w:rsidRPr="00FC5D94" w:rsidRDefault="0070701A" w:rsidP="00D8745B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36399,8</w:t>
            </w:r>
          </w:p>
        </w:tc>
        <w:tc>
          <w:tcPr>
            <w:tcW w:w="849" w:type="dxa"/>
            <w:shd w:val="clear" w:color="auto" w:fill="auto"/>
          </w:tcPr>
          <w:p w14:paraId="1E87C6B3" w14:textId="05B239E6" w:rsidR="0070701A" w:rsidRPr="00FC5D94" w:rsidRDefault="0070701A" w:rsidP="00D8745B">
            <w:pPr>
              <w:jc w:val="right"/>
              <w:rPr>
                <w:color w:val="000000"/>
              </w:rPr>
            </w:pPr>
            <w:r w:rsidRPr="00D8745B">
              <w:rPr>
                <w:color w:val="000000"/>
              </w:rPr>
              <w:t>41962,8</w:t>
            </w:r>
          </w:p>
        </w:tc>
        <w:tc>
          <w:tcPr>
            <w:tcW w:w="850" w:type="dxa"/>
            <w:shd w:val="clear" w:color="auto" w:fill="auto"/>
          </w:tcPr>
          <w:p w14:paraId="59DE9300" w14:textId="76658C38" w:rsidR="0070701A" w:rsidRPr="00FC5D94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41550,0</w:t>
            </w:r>
          </w:p>
        </w:tc>
        <w:tc>
          <w:tcPr>
            <w:tcW w:w="851" w:type="dxa"/>
          </w:tcPr>
          <w:p w14:paraId="4ABA4167" w14:textId="373540B3" w:rsidR="0070701A" w:rsidRPr="00FC5D94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40528,3</w:t>
            </w:r>
          </w:p>
        </w:tc>
        <w:tc>
          <w:tcPr>
            <w:tcW w:w="993" w:type="dxa"/>
          </w:tcPr>
          <w:p w14:paraId="28747B1B" w14:textId="67CDA060" w:rsidR="0070701A" w:rsidRPr="00D8745B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42590,5</w:t>
            </w:r>
          </w:p>
        </w:tc>
        <w:tc>
          <w:tcPr>
            <w:tcW w:w="993" w:type="dxa"/>
            <w:shd w:val="clear" w:color="auto" w:fill="auto"/>
          </w:tcPr>
          <w:p w14:paraId="666BD8D8" w14:textId="450971E6" w:rsidR="0070701A" w:rsidRPr="00FC5D94" w:rsidRDefault="003506EC" w:rsidP="00D8745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203031,4</w:t>
            </w:r>
          </w:p>
        </w:tc>
        <w:tc>
          <w:tcPr>
            <w:tcW w:w="992" w:type="dxa"/>
            <w:vMerge/>
          </w:tcPr>
          <w:p w14:paraId="526ABACC" w14:textId="77777777" w:rsidR="0070701A" w:rsidRPr="00B4794F" w:rsidRDefault="0070701A" w:rsidP="00D8745B">
            <w:pPr>
              <w:jc w:val="center"/>
              <w:rPr>
                <w:color w:val="000000"/>
              </w:rPr>
            </w:pPr>
          </w:p>
        </w:tc>
      </w:tr>
      <w:tr w:rsidR="0070701A" w:rsidRPr="00B4794F" w14:paraId="7C529ADB" w14:textId="77777777" w:rsidTr="0070701A">
        <w:tc>
          <w:tcPr>
            <w:tcW w:w="708" w:type="dxa"/>
            <w:vMerge/>
          </w:tcPr>
          <w:p w14:paraId="34363698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ED94188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0FB3CFDB" w14:textId="77777777" w:rsidR="0070701A" w:rsidRPr="00B4794F" w:rsidRDefault="0070701A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0039C90C" w14:textId="6CAA9974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855,8</w:t>
            </w:r>
          </w:p>
        </w:tc>
        <w:tc>
          <w:tcPr>
            <w:tcW w:w="849" w:type="dxa"/>
            <w:shd w:val="clear" w:color="auto" w:fill="auto"/>
          </w:tcPr>
          <w:p w14:paraId="43E28596" w14:textId="7A14F673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485</w:t>
            </w:r>
            <w:r w:rsidR="0070701A" w:rsidRPr="00FC5D94">
              <w:rPr>
                <w:color w:val="000000"/>
              </w:rPr>
              <w:t>,4</w:t>
            </w:r>
          </w:p>
        </w:tc>
        <w:tc>
          <w:tcPr>
            <w:tcW w:w="850" w:type="dxa"/>
            <w:shd w:val="clear" w:color="auto" w:fill="auto"/>
          </w:tcPr>
          <w:p w14:paraId="642B961F" w14:textId="14795CAD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72B0830" w14:textId="749445C0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165,3</w:t>
            </w:r>
          </w:p>
        </w:tc>
        <w:tc>
          <w:tcPr>
            <w:tcW w:w="993" w:type="dxa"/>
          </w:tcPr>
          <w:p w14:paraId="766B59ED" w14:textId="51A2A907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165,3</w:t>
            </w:r>
          </w:p>
        </w:tc>
        <w:tc>
          <w:tcPr>
            <w:tcW w:w="993" w:type="dxa"/>
            <w:shd w:val="clear" w:color="auto" w:fill="auto"/>
          </w:tcPr>
          <w:p w14:paraId="48E60CFA" w14:textId="50B8D63E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1837,1</w:t>
            </w:r>
          </w:p>
        </w:tc>
        <w:tc>
          <w:tcPr>
            <w:tcW w:w="992" w:type="dxa"/>
            <w:vMerge/>
          </w:tcPr>
          <w:p w14:paraId="3C8CB042" w14:textId="77777777" w:rsidR="0070701A" w:rsidRPr="00B4794F" w:rsidRDefault="0070701A" w:rsidP="00E17C13">
            <w:pPr>
              <w:jc w:val="center"/>
              <w:rPr>
                <w:color w:val="000000"/>
              </w:rPr>
            </w:pPr>
          </w:p>
        </w:tc>
      </w:tr>
      <w:tr w:rsidR="0070701A" w:rsidRPr="00B4794F" w14:paraId="5881968A" w14:textId="77777777" w:rsidTr="0070701A">
        <w:tc>
          <w:tcPr>
            <w:tcW w:w="708" w:type="dxa"/>
            <w:vMerge/>
          </w:tcPr>
          <w:p w14:paraId="080BBD52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56AACB5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28708541" w14:textId="77777777" w:rsidR="0070701A" w:rsidRPr="00B4794F" w:rsidRDefault="0070701A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7FB4DEDC" w14:textId="532FB2AB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50,0</w:t>
            </w:r>
          </w:p>
        </w:tc>
        <w:tc>
          <w:tcPr>
            <w:tcW w:w="849" w:type="dxa"/>
            <w:shd w:val="clear" w:color="auto" w:fill="auto"/>
          </w:tcPr>
          <w:p w14:paraId="58D68C5D" w14:textId="06C43A97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14:paraId="39D3C219" w14:textId="29AF6389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- </w:t>
            </w:r>
          </w:p>
        </w:tc>
        <w:tc>
          <w:tcPr>
            <w:tcW w:w="851" w:type="dxa"/>
          </w:tcPr>
          <w:p w14:paraId="0BCA0BA8" w14:textId="7D3FB84F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-</w:t>
            </w:r>
          </w:p>
        </w:tc>
        <w:tc>
          <w:tcPr>
            <w:tcW w:w="993" w:type="dxa"/>
          </w:tcPr>
          <w:p w14:paraId="5073BA8C" w14:textId="77777777" w:rsidR="0070701A" w:rsidRPr="00FC5D94" w:rsidRDefault="0070701A" w:rsidP="00E17C13">
            <w:pPr>
              <w:jc w:val="right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14:paraId="612DE5F3" w14:textId="0F65D39C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5050,0 </w:t>
            </w:r>
          </w:p>
        </w:tc>
        <w:tc>
          <w:tcPr>
            <w:tcW w:w="992" w:type="dxa"/>
            <w:vMerge/>
          </w:tcPr>
          <w:p w14:paraId="38DB84C7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01A" w14:paraId="4F02424A" w14:textId="77777777" w:rsidTr="0070701A">
        <w:tc>
          <w:tcPr>
            <w:tcW w:w="708" w:type="dxa"/>
            <w:vMerge/>
          </w:tcPr>
          <w:p w14:paraId="7E791A93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6FD6F91" w14:textId="77777777" w:rsidR="0070701A" w:rsidRPr="00B4794F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14:paraId="43ADD263" w14:textId="77777777" w:rsidR="0070701A" w:rsidRPr="006621DA" w:rsidRDefault="0070701A" w:rsidP="00E17C13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7E6CE917" w14:textId="57ACBD6C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1723,6</w:t>
            </w:r>
          </w:p>
        </w:tc>
        <w:tc>
          <w:tcPr>
            <w:tcW w:w="849" w:type="dxa"/>
            <w:shd w:val="clear" w:color="auto" w:fill="auto"/>
          </w:tcPr>
          <w:p w14:paraId="33372259" w14:textId="24A579E1" w:rsidR="0070701A" w:rsidRPr="00FC5D94" w:rsidRDefault="0070701A" w:rsidP="00E17C13">
            <w:pPr>
              <w:jc w:val="right"/>
              <w:rPr>
                <w:color w:val="000000"/>
              </w:rPr>
            </w:pPr>
            <w:r w:rsidRPr="00FC5D94">
              <w:rPr>
                <w:color w:val="000000"/>
              </w:rPr>
              <w:t>1527,0</w:t>
            </w:r>
          </w:p>
        </w:tc>
        <w:tc>
          <w:tcPr>
            <w:tcW w:w="850" w:type="dxa"/>
            <w:shd w:val="clear" w:color="auto" w:fill="auto"/>
          </w:tcPr>
          <w:p w14:paraId="652D8812" w14:textId="1113029F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1ECA0F48" w14:textId="7CA618B6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1661,6</w:t>
            </w:r>
          </w:p>
        </w:tc>
        <w:tc>
          <w:tcPr>
            <w:tcW w:w="993" w:type="dxa"/>
          </w:tcPr>
          <w:p w14:paraId="5F043C95" w14:textId="42F1F62C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1858,2</w:t>
            </w:r>
          </w:p>
        </w:tc>
        <w:tc>
          <w:tcPr>
            <w:tcW w:w="993" w:type="dxa"/>
            <w:shd w:val="clear" w:color="auto" w:fill="auto"/>
          </w:tcPr>
          <w:p w14:paraId="48B8F07B" w14:textId="0C28B3CA" w:rsidR="0070701A" w:rsidRPr="00FC5D94" w:rsidRDefault="003506EC" w:rsidP="00E17C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79EE88C7" w14:textId="77777777" w:rsidR="0070701A" w:rsidRPr="007C4D7A" w:rsidRDefault="0070701A" w:rsidP="00E17C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920B700" w14:textId="5069A111" w:rsidR="00E20827" w:rsidRDefault="00E20827" w:rsidP="00F778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14A0F5D" w14:textId="70FA7EB5" w:rsidR="00E17C13" w:rsidRPr="00B4794F" w:rsidRDefault="00E17C13" w:rsidP="00F778ED">
      <w:pPr>
        <w:jc w:val="both"/>
        <w:rPr>
          <w:sz w:val="28"/>
          <w:szCs w:val="28"/>
        </w:rPr>
      </w:pPr>
      <w:bookmarkStart w:id="0" w:name="_Hlk85722377"/>
      <w:r>
        <w:rPr>
          <w:sz w:val="28"/>
          <w:szCs w:val="28"/>
        </w:rPr>
        <w:lastRenderedPageBreak/>
        <w:t xml:space="preserve">     1.</w:t>
      </w:r>
      <w:r w:rsidR="00F778ED">
        <w:rPr>
          <w:sz w:val="28"/>
          <w:szCs w:val="28"/>
        </w:rPr>
        <w:t>5</w:t>
      </w:r>
      <w:r w:rsidRPr="008866B6">
        <w:rPr>
          <w:sz w:val="28"/>
          <w:szCs w:val="28"/>
        </w:rPr>
        <w:t>.</w:t>
      </w:r>
      <w:r w:rsidR="00FF455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приложения №4 п</w:t>
      </w:r>
      <w:r w:rsidRPr="00B4794F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B4794F">
        <w:rPr>
          <w:sz w:val="28"/>
          <w:szCs w:val="28"/>
        </w:rPr>
        <w:t>от 27.02.2019г.</w:t>
      </w:r>
      <w:r>
        <w:rPr>
          <w:sz w:val="28"/>
          <w:szCs w:val="28"/>
        </w:rPr>
        <w:t xml:space="preserve"> №179 изложить</w:t>
      </w:r>
      <w:r w:rsidR="00FF4554">
        <w:rPr>
          <w:sz w:val="28"/>
          <w:szCs w:val="28"/>
        </w:rPr>
        <w:t xml:space="preserve"> </w:t>
      </w:r>
      <w:r w:rsidRPr="00B4794F">
        <w:rPr>
          <w:sz w:val="28"/>
          <w:szCs w:val="28"/>
        </w:rPr>
        <w:t>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276"/>
        <w:gridCol w:w="850"/>
        <w:gridCol w:w="851"/>
        <w:gridCol w:w="850"/>
        <w:gridCol w:w="851"/>
        <w:gridCol w:w="992"/>
        <w:gridCol w:w="992"/>
        <w:gridCol w:w="992"/>
      </w:tblGrid>
      <w:tr w:rsidR="00067618" w:rsidRPr="00B4794F" w14:paraId="6B3E79E3" w14:textId="77777777" w:rsidTr="00067618">
        <w:tc>
          <w:tcPr>
            <w:tcW w:w="709" w:type="dxa"/>
            <w:vMerge w:val="restart"/>
          </w:tcPr>
          <w:p w14:paraId="513C4A69" w14:textId="77777777" w:rsidR="00067618" w:rsidRPr="006621DA" w:rsidRDefault="00067618" w:rsidP="00067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</w:t>
            </w:r>
          </w:p>
        </w:tc>
        <w:tc>
          <w:tcPr>
            <w:tcW w:w="1276" w:type="dxa"/>
            <w:vMerge w:val="restart"/>
          </w:tcPr>
          <w:p w14:paraId="10FF8001" w14:textId="77777777" w:rsidR="00067618" w:rsidRDefault="00067618" w:rsidP="00067618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Подпрограмма 2</w:t>
            </w:r>
          </w:p>
          <w:p w14:paraId="34DE6262" w14:textId="77777777" w:rsidR="00067618" w:rsidRPr="006621DA" w:rsidRDefault="00067618" w:rsidP="00067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Pr="00574943">
              <w:rPr>
                <w:color w:val="000000"/>
              </w:rPr>
              <w:t>Сохранение и развитие культуры»</w:t>
            </w:r>
          </w:p>
        </w:tc>
        <w:tc>
          <w:tcPr>
            <w:tcW w:w="1276" w:type="dxa"/>
          </w:tcPr>
          <w:p w14:paraId="52711009" w14:textId="77777777" w:rsidR="00067618" w:rsidRPr="00B4794F" w:rsidRDefault="00067618" w:rsidP="000676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Всего, в том числе:</w:t>
            </w:r>
          </w:p>
        </w:tc>
        <w:tc>
          <w:tcPr>
            <w:tcW w:w="850" w:type="dxa"/>
            <w:shd w:val="clear" w:color="auto" w:fill="auto"/>
          </w:tcPr>
          <w:p w14:paraId="5680F938" w14:textId="1BDE28F3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35254,6</w:t>
            </w:r>
          </w:p>
        </w:tc>
        <w:tc>
          <w:tcPr>
            <w:tcW w:w="851" w:type="dxa"/>
            <w:shd w:val="clear" w:color="auto" w:fill="auto"/>
          </w:tcPr>
          <w:p w14:paraId="2CE5ABEB" w14:textId="03D46853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42256,6</w:t>
            </w:r>
          </w:p>
        </w:tc>
        <w:tc>
          <w:tcPr>
            <w:tcW w:w="850" w:type="dxa"/>
            <w:shd w:val="clear" w:color="auto" w:fill="auto"/>
          </w:tcPr>
          <w:p w14:paraId="0201104B" w14:textId="16D2EA83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40519,7</w:t>
            </w:r>
          </w:p>
        </w:tc>
        <w:tc>
          <w:tcPr>
            <w:tcW w:w="851" w:type="dxa"/>
          </w:tcPr>
          <w:p w14:paraId="7DDAD061" w14:textId="7B073600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41721,8</w:t>
            </w:r>
          </w:p>
        </w:tc>
        <w:tc>
          <w:tcPr>
            <w:tcW w:w="992" w:type="dxa"/>
          </w:tcPr>
          <w:p w14:paraId="5F2D876E" w14:textId="5EAF8FD1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43954,0</w:t>
            </w:r>
          </w:p>
        </w:tc>
        <w:tc>
          <w:tcPr>
            <w:tcW w:w="992" w:type="dxa"/>
            <w:shd w:val="clear" w:color="auto" w:fill="auto"/>
          </w:tcPr>
          <w:p w14:paraId="4E790FDA" w14:textId="2D839C91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203706,7</w:t>
            </w:r>
          </w:p>
        </w:tc>
        <w:tc>
          <w:tcPr>
            <w:tcW w:w="992" w:type="dxa"/>
            <w:vMerge w:val="restart"/>
          </w:tcPr>
          <w:p w14:paraId="1561FD48" w14:textId="77777777" w:rsidR="00067618" w:rsidRPr="00B4794F" w:rsidRDefault="00067618" w:rsidP="000676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67618" w:rsidRPr="00B4794F" w14:paraId="45C069A8" w14:textId="77777777" w:rsidTr="00067618">
        <w:tc>
          <w:tcPr>
            <w:tcW w:w="709" w:type="dxa"/>
            <w:vMerge/>
          </w:tcPr>
          <w:p w14:paraId="56D6E549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270A0C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B930BF" w14:textId="77777777" w:rsidR="00067618" w:rsidRPr="00B4794F" w:rsidRDefault="00067618" w:rsidP="000676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местных бюджетов</w:t>
            </w:r>
          </w:p>
        </w:tc>
        <w:tc>
          <w:tcPr>
            <w:tcW w:w="850" w:type="dxa"/>
            <w:shd w:val="clear" w:color="auto" w:fill="auto"/>
          </w:tcPr>
          <w:p w14:paraId="348FE6AE" w14:textId="61862C81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32625,2</w:t>
            </w:r>
          </w:p>
        </w:tc>
        <w:tc>
          <w:tcPr>
            <w:tcW w:w="851" w:type="dxa"/>
            <w:shd w:val="clear" w:color="auto" w:fill="auto"/>
          </w:tcPr>
          <w:p w14:paraId="0F916C24" w14:textId="355DE093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35559,2</w:t>
            </w:r>
          </w:p>
        </w:tc>
        <w:tc>
          <w:tcPr>
            <w:tcW w:w="850" w:type="dxa"/>
            <w:shd w:val="clear" w:color="auto" w:fill="auto"/>
          </w:tcPr>
          <w:p w14:paraId="58EE6D21" w14:textId="7976369B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38647,7</w:t>
            </w:r>
          </w:p>
        </w:tc>
        <w:tc>
          <w:tcPr>
            <w:tcW w:w="851" w:type="dxa"/>
          </w:tcPr>
          <w:p w14:paraId="4DDD72D7" w14:textId="44ADF5AF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39894,9</w:t>
            </w:r>
          </w:p>
        </w:tc>
        <w:tc>
          <w:tcPr>
            <w:tcW w:w="992" w:type="dxa"/>
          </w:tcPr>
          <w:p w14:paraId="62C9A863" w14:textId="60B70B58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41930,5</w:t>
            </w:r>
          </w:p>
        </w:tc>
        <w:tc>
          <w:tcPr>
            <w:tcW w:w="992" w:type="dxa"/>
            <w:shd w:val="clear" w:color="auto" w:fill="auto"/>
          </w:tcPr>
          <w:p w14:paraId="438B7281" w14:textId="1D73C955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188657,5</w:t>
            </w:r>
          </w:p>
        </w:tc>
        <w:tc>
          <w:tcPr>
            <w:tcW w:w="992" w:type="dxa"/>
            <w:vMerge/>
          </w:tcPr>
          <w:p w14:paraId="57B494E1" w14:textId="77777777" w:rsidR="00067618" w:rsidRPr="00B4794F" w:rsidRDefault="00067618" w:rsidP="00067618">
            <w:pPr>
              <w:jc w:val="center"/>
              <w:rPr>
                <w:color w:val="000000"/>
              </w:rPr>
            </w:pPr>
          </w:p>
        </w:tc>
      </w:tr>
      <w:tr w:rsidR="00067618" w:rsidRPr="00B4794F" w14:paraId="3EC9E5D1" w14:textId="77777777" w:rsidTr="00067618">
        <w:tc>
          <w:tcPr>
            <w:tcW w:w="709" w:type="dxa"/>
            <w:vMerge/>
          </w:tcPr>
          <w:p w14:paraId="01A23DC8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28DCC6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AA7DD5" w14:textId="77777777" w:rsidR="00067618" w:rsidRPr="00B4794F" w:rsidRDefault="00067618" w:rsidP="000676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0" w:type="dxa"/>
            <w:shd w:val="clear" w:color="auto" w:fill="auto"/>
          </w:tcPr>
          <w:p w14:paraId="41AA3AE2" w14:textId="4F3CD396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855,8</w:t>
            </w:r>
          </w:p>
        </w:tc>
        <w:tc>
          <w:tcPr>
            <w:tcW w:w="851" w:type="dxa"/>
            <w:shd w:val="clear" w:color="auto" w:fill="auto"/>
          </w:tcPr>
          <w:p w14:paraId="3AA1B629" w14:textId="449313A6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170,4</w:t>
            </w:r>
          </w:p>
        </w:tc>
        <w:tc>
          <w:tcPr>
            <w:tcW w:w="850" w:type="dxa"/>
            <w:shd w:val="clear" w:color="auto" w:fill="auto"/>
          </w:tcPr>
          <w:p w14:paraId="68D6165D" w14:textId="2BF7CDB3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7824D4F5" w14:textId="452B5CCA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165,3</w:t>
            </w:r>
          </w:p>
        </w:tc>
        <w:tc>
          <w:tcPr>
            <w:tcW w:w="992" w:type="dxa"/>
          </w:tcPr>
          <w:p w14:paraId="5F0BEC65" w14:textId="2B938454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165,3</w:t>
            </w:r>
          </w:p>
        </w:tc>
        <w:tc>
          <w:tcPr>
            <w:tcW w:w="992" w:type="dxa"/>
            <w:shd w:val="clear" w:color="auto" w:fill="auto"/>
          </w:tcPr>
          <w:p w14:paraId="380ABFC7" w14:textId="55AEE3B0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1522,1</w:t>
            </w:r>
          </w:p>
        </w:tc>
        <w:tc>
          <w:tcPr>
            <w:tcW w:w="992" w:type="dxa"/>
            <w:vMerge/>
          </w:tcPr>
          <w:p w14:paraId="0F6C0A0A" w14:textId="77777777" w:rsidR="00067618" w:rsidRPr="00B4794F" w:rsidRDefault="00067618" w:rsidP="00067618">
            <w:pPr>
              <w:jc w:val="center"/>
              <w:rPr>
                <w:color w:val="000000"/>
              </w:rPr>
            </w:pPr>
          </w:p>
        </w:tc>
      </w:tr>
      <w:tr w:rsidR="00067618" w:rsidRPr="00B4794F" w14:paraId="650FCFB0" w14:textId="77777777" w:rsidTr="00067618">
        <w:tc>
          <w:tcPr>
            <w:tcW w:w="709" w:type="dxa"/>
            <w:vMerge/>
          </w:tcPr>
          <w:p w14:paraId="62826801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FDCC97A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42A225E" w14:textId="77777777" w:rsidR="00067618" w:rsidRPr="00B4794F" w:rsidRDefault="00067618" w:rsidP="00067618">
            <w:pPr>
              <w:rPr>
                <w:color w:val="000000"/>
              </w:rPr>
            </w:pPr>
            <w:r w:rsidRPr="00B4794F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0" w:type="dxa"/>
            <w:shd w:val="clear" w:color="auto" w:fill="auto"/>
          </w:tcPr>
          <w:p w14:paraId="2F7529D8" w14:textId="0A9F814A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50,0</w:t>
            </w:r>
          </w:p>
        </w:tc>
        <w:tc>
          <w:tcPr>
            <w:tcW w:w="851" w:type="dxa"/>
            <w:shd w:val="clear" w:color="auto" w:fill="auto"/>
          </w:tcPr>
          <w:p w14:paraId="3CD31810" w14:textId="5381E29A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5000,0</w:t>
            </w:r>
          </w:p>
        </w:tc>
        <w:tc>
          <w:tcPr>
            <w:tcW w:w="850" w:type="dxa"/>
            <w:shd w:val="clear" w:color="auto" w:fill="auto"/>
          </w:tcPr>
          <w:p w14:paraId="094EFA6D" w14:textId="5FBBD5DF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35E9EE8E" w14:textId="1BB283A7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992" w:type="dxa"/>
          </w:tcPr>
          <w:p w14:paraId="20936551" w14:textId="2A716467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A7197F2" w14:textId="4A00E1D3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5050,0</w:t>
            </w:r>
          </w:p>
        </w:tc>
        <w:tc>
          <w:tcPr>
            <w:tcW w:w="992" w:type="dxa"/>
            <w:vMerge/>
          </w:tcPr>
          <w:p w14:paraId="22DF215E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18" w14:paraId="1FEAB435" w14:textId="77777777" w:rsidTr="00067618">
        <w:tc>
          <w:tcPr>
            <w:tcW w:w="709" w:type="dxa"/>
            <w:vMerge/>
          </w:tcPr>
          <w:p w14:paraId="2A9F8A26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83AD45" w14:textId="77777777" w:rsidR="00067618" w:rsidRPr="00B4794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9B0542" w14:textId="77777777" w:rsidR="00067618" w:rsidRPr="006621DA" w:rsidRDefault="00067618" w:rsidP="00067618">
            <w:pPr>
              <w:rPr>
                <w:color w:val="000000"/>
              </w:rPr>
            </w:pPr>
            <w:r w:rsidRPr="00B4794F">
              <w:rPr>
                <w:color w:val="000000"/>
              </w:rPr>
              <w:t>внебюджетные источники</w:t>
            </w:r>
          </w:p>
        </w:tc>
        <w:tc>
          <w:tcPr>
            <w:tcW w:w="850" w:type="dxa"/>
            <w:shd w:val="clear" w:color="auto" w:fill="auto"/>
          </w:tcPr>
          <w:p w14:paraId="4125A2F9" w14:textId="3515A6BD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1723,6</w:t>
            </w:r>
          </w:p>
        </w:tc>
        <w:tc>
          <w:tcPr>
            <w:tcW w:w="851" w:type="dxa"/>
            <w:shd w:val="clear" w:color="auto" w:fill="auto"/>
          </w:tcPr>
          <w:p w14:paraId="5BE9F6CF" w14:textId="16DFEC8F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1527,0</w:t>
            </w:r>
          </w:p>
        </w:tc>
        <w:tc>
          <w:tcPr>
            <w:tcW w:w="850" w:type="dxa"/>
            <w:shd w:val="clear" w:color="auto" w:fill="auto"/>
          </w:tcPr>
          <w:p w14:paraId="39AE4090" w14:textId="61E5B6BC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1706,7</w:t>
            </w:r>
          </w:p>
        </w:tc>
        <w:tc>
          <w:tcPr>
            <w:tcW w:w="851" w:type="dxa"/>
          </w:tcPr>
          <w:p w14:paraId="6CEF9439" w14:textId="50A80C97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1661,6</w:t>
            </w:r>
          </w:p>
        </w:tc>
        <w:tc>
          <w:tcPr>
            <w:tcW w:w="992" w:type="dxa"/>
          </w:tcPr>
          <w:p w14:paraId="66D69176" w14:textId="59F7DF3C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1858,2</w:t>
            </w:r>
          </w:p>
        </w:tc>
        <w:tc>
          <w:tcPr>
            <w:tcW w:w="992" w:type="dxa"/>
            <w:shd w:val="clear" w:color="auto" w:fill="auto"/>
          </w:tcPr>
          <w:p w14:paraId="3E164C96" w14:textId="3716B02B" w:rsidR="00067618" w:rsidRPr="00D8745B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8477,1</w:t>
            </w:r>
          </w:p>
        </w:tc>
        <w:tc>
          <w:tcPr>
            <w:tcW w:w="992" w:type="dxa"/>
            <w:vMerge/>
          </w:tcPr>
          <w:p w14:paraId="7884F653" w14:textId="77777777" w:rsidR="00067618" w:rsidRPr="007C4D7A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</w:tbl>
    <w:p w14:paraId="2B8FA8C3" w14:textId="77777777" w:rsidR="00E17C13" w:rsidRDefault="00E17C13" w:rsidP="00A92820">
      <w:pPr>
        <w:ind w:firstLine="709"/>
        <w:jc w:val="both"/>
        <w:rPr>
          <w:sz w:val="28"/>
          <w:szCs w:val="28"/>
        </w:rPr>
      </w:pPr>
    </w:p>
    <w:p w14:paraId="211F4BCB" w14:textId="70E4999F" w:rsidR="00984A0D" w:rsidRPr="00313D89" w:rsidRDefault="00E17C13" w:rsidP="00A928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61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84A0D" w:rsidRPr="00313D89">
        <w:rPr>
          <w:sz w:val="28"/>
          <w:szCs w:val="28"/>
        </w:rPr>
        <w:t>Пункт 1.2.1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067618" w:rsidRPr="00313D89" w14:paraId="27196AF0" w14:textId="77777777" w:rsidTr="00067618">
        <w:tc>
          <w:tcPr>
            <w:tcW w:w="709" w:type="dxa"/>
            <w:vMerge w:val="restart"/>
          </w:tcPr>
          <w:p w14:paraId="48AB7094" w14:textId="77777777" w:rsidR="00067618" w:rsidRPr="00313D89" w:rsidRDefault="00067618" w:rsidP="00067618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vAlign w:val="center"/>
          </w:tcPr>
          <w:p w14:paraId="740AC2B1" w14:textId="77777777" w:rsidR="00067618" w:rsidRPr="00967245" w:rsidRDefault="00067618" w:rsidP="00067618">
            <w:r w:rsidRPr="00967245">
              <w:t>Задача 1 подпрограммы 2:</w:t>
            </w:r>
          </w:p>
          <w:p w14:paraId="5BDBF3D7" w14:textId="77777777" w:rsidR="00067618" w:rsidRPr="00313D89" w:rsidRDefault="00067618" w:rsidP="00067618">
            <w:pPr>
              <w:rPr>
                <w:color w:val="000000"/>
                <w:szCs w:val="24"/>
              </w:rPr>
            </w:pPr>
            <w:r w:rsidRPr="00967245">
              <w:t xml:space="preserve"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 участие в культурном процессе, развитие и популяризация культурного наследия народов, проживающих на территории Светлогорского городского округа, </w:t>
            </w:r>
            <w:r w:rsidRPr="00967245">
              <w:lastRenderedPageBreak/>
              <w:t>содействие их межкультурной коммуникации</w:t>
            </w:r>
          </w:p>
        </w:tc>
        <w:tc>
          <w:tcPr>
            <w:tcW w:w="1150" w:type="dxa"/>
          </w:tcPr>
          <w:p w14:paraId="20265C8B" w14:textId="77777777" w:rsidR="00067618" w:rsidRPr="00313D89" w:rsidRDefault="00067618" w:rsidP="00067618">
            <w:pPr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7AB90760" w14:textId="11BAD245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5884,6</w:t>
            </w:r>
          </w:p>
        </w:tc>
        <w:tc>
          <w:tcPr>
            <w:tcW w:w="850" w:type="dxa"/>
            <w:shd w:val="clear" w:color="auto" w:fill="auto"/>
          </w:tcPr>
          <w:p w14:paraId="275CE7A3" w14:textId="66DA3177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7618,9</w:t>
            </w:r>
          </w:p>
        </w:tc>
        <w:tc>
          <w:tcPr>
            <w:tcW w:w="709" w:type="dxa"/>
            <w:shd w:val="clear" w:color="auto" w:fill="auto"/>
          </w:tcPr>
          <w:p w14:paraId="322F1223" w14:textId="6C61510A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8141,6</w:t>
            </w:r>
          </w:p>
        </w:tc>
        <w:tc>
          <w:tcPr>
            <w:tcW w:w="851" w:type="dxa"/>
          </w:tcPr>
          <w:p w14:paraId="52D78BDA" w14:textId="771338F7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8455,4</w:t>
            </w:r>
          </w:p>
        </w:tc>
        <w:tc>
          <w:tcPr>
            <w:tcW w:w="850" w:type="dxa"/>
          </w:tcPr>
          <w:p w14:paraId="657331D9" w14:textId="377D5723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8813,5</w:t>
            </w:r>
          </w:p>
        </w:tc>
        <w:tc>
          <w:tcPr>
            <w:tcW w:w="850" w:type="dxa"/>
            <w:shd w:val="clear" w:color="auto" w:fill="auto"/>
          </w:tcPr>
          <w:p w14:paraId="321CFA72" w14:textId="24DA9565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38914,0</w:t>
            </w:r>
          </w:p>
        </w:tc>
        <w:tc>
          <w:tcPr>
            <w:tcW w:w="992" w:type="dxa"/>
            <w:vMerge w:val="restart"/>
          </w:tcPr>
          <w:p w14:paraId="1CC0AF7F" w14:textId="77777777" w:rsidR="00067618" w:rsidRPr="00313D89" w:rsidRDefault="00067618" w:rsidP="00067618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67618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067618" w:rsidRPr="00313D89" w:rsidRDefault="00067618" w:rsidP="0006761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161FFE69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4134,6</w:t>
            </w:r>
          </w:p>
        </w:tc>
        <w:tc>
          <w:tcPr>
            <w:tcW w:w="850" w:type="dxa"/>
            <w:shd w:val="clear" w:color="auto" w:fill="auto"/>
          </w:tcPr>
          <w:p w14:paraId="5839D2FC" w14:textId="2C246B9C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6118,9</w:t>
            </w:r>
          </w:p>
        </w:tc>
        <w:tc>
          <w:tcPr>
            <w:tcW w:w="709" w:type="dxa"/>
            <w:shd w:val="clear" w:color="auto" w:fill="auto"/>
          </w:tcPr>
          <w:p w14:paraId="3D5FFFF6" w14:textId="34607799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6575,6</w:t>
            </w:r>
          </w:p>
        </w:tc>
        <w:tc>
          <w:tcPr>
            <w:tcW w:w="851" w:type="dxa"/>
          </w:tcPr>
          <w:p w14:paraId="26EB6838" w14:textId="633F68F2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6820,4</w:t>
            </w:r>
          </w:p>
        </w:tc>
        <w:tc>
          <w:tcPr>
            <w:tcW w:w="850" w:type="dxa"/>
          </w:tcPr>
          <w:p w14:paraId="7B7B9164" w14:textId="12A9EEBF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987CB7">
              <w:rPr>
                <w:color w:val="000000"/>
              </w:rPr>
              <w:t>7108,5</w:t>
            </w:r>
          </w:p>
        </w:tc>
        <w:tc>
          <w:tcPr>
            <w:tcW w:w="850" w:type="dxa"/>
            <w:shd w:val="clear" w:color="auto" w:fill="auto"/>
          </w:tcPr>
          <w:p w14:paraId="3009FCBE" w14:textId="4CDA114A" w:rsidR="00067618" w:rsidRPr="009C06A0" w:rsidRDefault="00067618" w:rsidP="00067618">
            <w:pPr>
              <w:jc w:val="right"/>
              <w:rPr>
                <w:color w:val="000000"/>
              </w:rPr>
            </w:pPr>
            <w:r w:rsidRPr="00067618">
              <w:rPr>
                <w:color w:val="000000"/>
              </w:rPr>
              <w:t>30758,0</w:t>
            </w:r>
          </w:p>
        </w:tc>
        <w:tc>
          <w:tcPr>
            <w:tcW w:w="992" w:type="dxa"/>
            <w:vMerge/>
          </w:tcPr>
          <w:p w14:paraId="0A31DB0B" w14:textId="77777777" w:rsidR="00067618" w:rsidRPr="00313D89" w:rsidRDefault="00067618" w:rsidP="00067618">
            <w:pPr>
              <w:jc w:val="center"/>
              <w:rPr>
                <w:color w:val="000000"/>
              </w:rPr>
            </w:pPr>
          </w:p>
        </w:tc>
      </w:tr>
      <w:tr w:rsidR="00067618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067618" w:rsidRPr="00313D89" w:rsidRDefault="00067618" w:rsidP="0006761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047E7C8C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F7413F4" w14:textId="64165AA0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2E3574" w14:textId="2F63D28B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EC59DB9" w14:textId="0B1272BD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697F13D" w14:textId="5DC86951" w:rsidR="00067618" w:rsidRPr="00EE472C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E40A258" w14:textId="1913CB4F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60A0BF2B" w14:textId="77777777" w:rsidR="00067618" w:rsidRPr="00313D89" w:rsidRDefault="00067618" w:rsidP="00067618">
            <w:pPr>
              <w:jc w:val="center"/>
              <w:rPr>
                <w:color w:val="000000"/>
              </w:rPr>
            </w:pPr>
          </w:p>
        </w:tc>
      </w:tr>
      <w:tr w:rsidR="00067618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067618" w:rsidRPr="00313D89" w:rsidRDefault="00067618" w:rsidP="0006761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8CF216F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1BE9BE04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28A8A8A6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2DF4BE79" w14:textId="56F6F838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4C56DCF" w14:textId="5B9D68EA" w:rsidR="00067618" w:rsidRPr="00EE472C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55D25371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11B133BD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618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4A8075BA" w14:textId="77777777" w:rsidR="00067618" w:rsidRPr="00313D89" w:rsidRDefault="00067618" w:rsidP="0006761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77E6E651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244A2371" w14:textId="60E554FD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4B3E5960" w14:textId="15239C7A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31F7A1FA" w14:textId="56150BAD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232BEB6F" w14:textId="006DD56D" w:rsidR="00067618" w:rsidRPr="00EE472C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040DAF18" w14:textId="1B0A911B" w:rsidR="00067618" w:rsidRPr="00313D89" w:rsidRDefault="00067618" w:rsidP="00067618">
            <w:pPr>
              <w:jc w:val="right"/>
              <w:rPr>
                <w:color w:val="000000"/>
              </w:rPr>
            </w:pPr>
            <w:r w:rsidRPr="00C2447B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1C02D2D5" w14:textId="77777777" w:rsidR="00067618" w:rsidRPr="00313D89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C9752C" w14:textId="46E3EDD9" w:rsidR="0025157F" w:rsidRDefault="00245541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F5CB58B" w14:textId="0D9A8792" w:rsidR="00967245" w:rsidRPr="00313D89" w:rsidRDefault="00967245" w:rsidP="009672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67618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>
        <w:rPr>
          <w:sz w:val="28"/>
          <w:szCs w:val="28"/>
        </w:rPr>
        <w:t>1.</w:t>
      </w:r>
      <w:r w:rsidR="00067618">
        <w:rPr>
          <w:sz w:val="28"/>
          <w:szCs w:val="28"/>
        </w:rPr>
        <w:t>38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067618" w:rsidRPr="00FC5D94" w14:paraId="73B3FB1C" w14:textId="77777777" w:rsidTr="00067618">
        <w:tc>
          <w:tcPr>
            <w:tcW w:w="867" w:type="dxa"/>
            <w:vMerge w:val="restart"/>
            <w:shd w:val="clear" w:color="auto" w:fill="auto"/>
          </w:tcPr>
          <w:p w14:paraId="02AD77CE" w14:textId="6EE256D1" w:rsidR="00067618" w:rsidRPr="00067618" w:rsidRDefault="00067618" w:rsidP="00067618">
            <w:pPr>
              <w:jc w:val="center"/>
            </w:pPr>
            <w:r w:rsidRPr="00067618">
              <w:rPr>
                <w:color w:val="000000"/>
              </w:rPr>
              <w:t>1.2.1.38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C297C58" w14:textId="77777777" w:rsidR="00067618" w:rsidRPr="00067618" w:rsidRDefault="00067618" w:rsidP="00067618">
            <w:pPr>
              <w:rPr>
                <w:i/>
                <w:color w:val="000000"/>
              </w:rPr>
            </w:pPr>
            <w:r w:rsidRPr="00067618">
              <w:rPr>
                <w:i/>
                <w:color w:val="000000"/>
              </w:rPr>
              <w:t xml:space="preserve">Основное мероприятие 38 </w:t>
            </w:r>
          </w:p>
          <w:p w14:paraId="5E9435E0" w14:textId="77777777" w:rsidR="00067618" w:rsidRPr="00067618" w:rsidRDefault="00067618" w:rsidP="00067618">
            <w:r w:rsidRPr="00067618">
              <w:rPr>
                <w:i/>
                <w:color w:val="000000"/>
              </w:rPr>
              <w:t>задачи 1 подпрограммы 2</w:t>
            </w:r>
          </w:p>
          <w:p w14:paraId="6772330B" w14:textId="76E3C097" w:rsidR="00067618" w:rsidRPr="00067618" w:rsidRDefault="00067618" w:rsidP="00067618">
            <w:r w:rsidRPr="00067618">
              <w:t>организация и проведение мероприятий в рамках Всероссийской акции «Культурная суббота»</w:t>
            </w:r>
          </w:p>
        </w:tc>
        <w:tc>
          <w:tcPr>
            <w:tcW w:w="1134" w:type="dxa"/>
          </w:tcPr>
          <w:p w14:paraId="231D1633" w14:textId="77777777" w:rsidR="00067618" w:rsidRPr="0025157F" w:rsidRDefault="00067618" w:rsidP="0006761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2DE956E7" w14:textId="613D6959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  <w:shd w:val="clear" w:color="auto" w:fill="auto"/>
          </w:tcPr>
          <w:p w14:paraId="6BB7B47B" w14:textId="0BFF70F9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851" w:type="dxa"/>
            <w:shd w:val="clear" w:color="auto" w:fill="auto"/>
          </w:tcPr>
          <w:p w14:paraId="0193C75A" w14:textId="619DBAAD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</w:tcPr>
          <w:p w14:paraId="1D537421" w14:textId="7B0F5DDA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</w:tcPr>
          <w:p w14:paraId="09E923BB" w14:textId="179080B0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  <w:shd w:val="clear" w:color="auto" w:fill="auto"/>
          </w:tcPr>
          <w:p w14:paraId="259AE4D1" w14:textId="1DA5A998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992" w:type="dxa"/>
            <w:vMerge w:val="restart"/>
          </w:tcPr>
          <w:p w14:paraId="4983CEB2" w14:textId="77777777" w:rsidR="00067618" w:rsidRPr="00067618" w:rsidRDefault="00067618" w:rsidP="00067618">
            <w:pPr>
              <w:jc w:val="center"/>
            </w:pPr>
            <w:r w:rsidRPr="00067618">
              <w:t>МБУК</w:t>
            </w:r>
          </w:p>
          <w:p w14:paraId="0200CC8D" w14:textId="609D6AD0" w:rsidR="00067618" w:rsidRPr="00067618" w:rsidRDefault="00067618" w:rsidP="0006761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67618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067618" w:rsidRPr="00FC5D94" w14:paraId="79AC51A2" w14:textId="77777777" w:rsidTr="00067618">
        <w:tc>
          <w:tcPr>
            <w:tcW w:w="867" w:type="dxa"/>
            <w:vMerge/>
          </w:tcPr>
          <w:p w14:paraId="5AB562B9" w14:textId="77777777" w:rsidR="00067618" w:rsidRPr="0025157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994638" w14:textId="77777777" w:rsidR="00067618" w:rsidRPr="0025157F" w:rsidRDefault="00067618" w:rsidP="0006761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227CB94" w14:textId="77777777" w:rsidR="00067618" w:rsidRPr="0025157F" w:rsidRDefault="00067618" w:rsidP="0006761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BB9C2B6" w14:textId="7767F4E5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  <w:shd w:val="clear" w:color="auto" w:fill="auto"/>
          </w:tcPr>
          <w:p w14:paraId="706F80B4" w14:textId="6A2AFCBC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851" w:type="dxa"/>
            <w:shd w:val="clear" w:color="auto" w:fill="auto"/>
          </w:tcPr>
          <w:p w14:paraId="00A96943" w14:textId="0E2EA8C5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0" w:type="dxa"/>
          </w:tcPr>
          <w:p w14:paraId="7E37EA28" w14:textId="2F0D3355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</w:tcPr>
          <w:p w14:paraId="0A608561" w14:textId="28770C56" w:rsidR="00067618" w:rsidRPr="00067618" w:rsidRDefault="00067618" w:rsidP="00067618">
            <w:pPr>
              <w:jc w:val="right"/>
            </w:pPr>
            <w:r w:rsidRPr="00067618">
              <w:t>-</w:t>
            </w:r>
          </w:p>
        </w:tc>
        <w:tc>
          <w:tcPr>
            <w:tcW w:w="851" w:type="dxa"/>
            <w:shd w:val="clear" w:color="auto" w:fill="auto"/>
          </w:tcPr>
          <w:p w14:paraId="421EF0ED" w14:textId="7A210B84" w:rsidR="00067618" w:rsidRPr="00067618" w:rsidRDefault="00067618" w:rsidP="00067618">
            <w:pPr>
              <w:jc w:val="right"/>
            </w:pPr>
            <w:r w:rsidRPr="00067618">
              <w:t>274,8</w:t>
            </w:r>
          </w:p>
        </w:tc>
        <w:tc>
          <w:tcPr>
            <w:tcW w:w="992" w:type="dxa"/>
            <w:vMerge/>
          </w:tcPr>
          <w:p w14:paraId="380D84CC" w14:textId="77777777" w:rsidR="00067618" w:rsidRPr="00FC5D94" w:rsidRDefault="00067618" w:rsidP="00067618">
            <w:pPr>
              <w:jc w:val="center"/>
            </w:pPr>
          </w:p>
        </w:tc>
      </w:tr>
      <w:tr w:rsidR="00067618" w:rsidRPr="00FC5D94" w14:paraId="51D5157A" w14:textId="77777777" w:rsidTr="00067618">
        <w:tc>
          <w:tcPr>
            <w:tcW w:w="867" w:type="dxa"/>
            <w:vMerge/>
          </w:tcPr>
          <w:p w14:paraId="62C4B7A6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FC648A0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4DCFC7D" w14:textId="77777777" w:rsidR="00067618" w:rsidRPr="00313D89" w:rsidRDefault="00067618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CCF2380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191A20C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B0250D8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2E447EF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01FABFA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AA87C7A" w14:textId="33E981A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CBC60AA" w14:textId="77777777" w:rsidR="00067618" w:rsidRPr="00FC5D94" w:rsidRDefault="00067618" w:rsidP="0018028D">
            <w:pPr>
              <w:jc w:val="center"/>
            </w:pPr>
          </w:p>
        </w:tc>
      </w:tr>
      <w:tr w:rsidR="00067618" w:rsidRPr="00FC5D94" w14:paraId="0B55980C" w14:textId="77777777" w:rsidTr="00067618">
        <w:tc>
          <w:tcPr>
            <w:tcW w:w="867" w:type="dxa"/>
            <w:vMerge/>
          </w:tcPr>
          <w:p w14:paraId="76A5BA3D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EE6BCF5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4EBD428" w14:textId="77777777" w:rsidR="00067618" w:rsidRPr="00313D89" w:rsidRDefault="00067618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6636AB24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A506F26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AC4F44C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0DCEC3D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4A8788" w14:textId="77777777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65FB7D4" w14:textId="7A155428" w:rsidR="00067618" w:rsidRPr="00313D89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11C076C" w14:textId="77777777" w:rsidR="00067618" w:rsidRPr="00FC5D94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7618" w:rsidRPr="00313D89" w14:paraId="6D141350" w14:textId="77777777" w:rsidTr="00067618">
        <w:tc>
          <w:tcPr>
            <w:tcW w:w="867" w:type="dxa"/>
            <w:vMerge/>
          </w:tcPr>
          <w:p w14:paraId="6DB6C7B8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818C300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FD92DF" w14:textId="77777777" w:rsidR="00067618" w:rsidRPr="00313D89" w:rsidRDefault="00067618" w:rsidP="0018028D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02F82D83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5F6AC6C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34156B1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CA7C29E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BB575C" w14:textId="77777777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AE221C2" w14:textId="093E2FC5" w:rsidR="00067618" w:rsidRPr="00EE472C" w:rsidRDefault="00067618" w:rsidP="0018028D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35DAB4" w14:textId="77777777" w:rsidR="00067618" w:rsidRPr="00313D89" w:rsidRDefault="00067618" w:rsidP="0018028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07010CF" w14:textId="442E1D38" w:rsidR="00FC5D94" w:rsidRPr="00313D89" w:rsidRDefault="00FC5D94" w:rsidP="00FC5D94">
      <w:pPr>
        <w:ind w:firstLine="709"/>
        <w:jc w:val="both"/>
        <w:rPr>
          <w:sz w:val="28"/>
          <w:szCs w:val="28"/>
        </w:rPr>
      </w:pPr>
      <w:bookmarkStart w:id="1" w:name="_Hlk85723161"/>
      <w:r>
        <w:rPr>
          <w:sz w:val="28"/>
          <w:szCs w:val="28"/>
        </w:rPr>
        <w:t>1.</w:t>
      </w:r>
      <w:r w:rsidR="00C02AD8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 w:rsidR="00C02AD8">
        <w:rPr>
          <w:sz w:val="28"/>
          <w:szCs w:val="28"/>
        </w:rPr>
        <w:t>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C02AD8" w:rsidRPr="00FC5D94" w14:paraId="6A886C46" w14:textId="77777777" w:rsidTr="00C02AD8">
        <w:tc>
          <w:tcPr>
            <w:tcW w:w="867" w:type="dxa"/>
            <w:vMerge w:val="restart"/>
          </w:tcPr>
          <w:p w14:paraId="2641B901" w14:textId="04D0537C" w:rsidR="00C02AD8" w:rsidRPr="0025157F" w:rsidRDefault="00C02AD8" w:rsidP="00C02AD8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vMerge w:val="restart"/>
          </w:tcPr>
          <w:p w14:paraId="6A73DFB9" w14:textId="77777777" w:rsidR="00C02AD8" w:rsidRPr="00C2447B" w:rsidRDefault="00C02AD8" w:rsidP="00C02AD8">
            <w:pPr>
              <w:rPr>
                <w:i/>
                <w:color w:val="000000"/>
              </w:rPr>
            </w:pPr>
            <w:r w:rsidRPr="00C2447B">
              <w:rPr>
                <w:i/>
                <w:color w:val="000000"/>
              </w:rPr>
              <w:t>Задача 2 подпрограммы 2:</w:t>
            </w:r>
          </w:p>
          <w:p w14:paraId="72AC612E" w14:textId="7A5AA70D" w:rsidR="00C02AD8" w:rsidRPr="0025157F" w:rsidRDefault="00C02AD8" w:rsidP="00C02AD8">
            <w:pPr>
              <w:rPr>
                <w:color w:val="000000"/>
              </w:rPr>
            </w:pPr>
            <w:r w:rsidRPr="00C2447B">
              <w:rPr>
                <w:color w:val="000000"/>
              </w:rPr>
              <w:t>развитие библиотечного дела в муниципальном образовании «Светлогорский городской округ»</w:t>
            </w:r>
          </w:p>
        </w:tc>
        <w:tc>
          <w:tcPr>
            <w:tcW w:w="1134" w:type="dxa"/>
          </w:tcPr>
          <w:p w14:paraId="5A1921C3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11312004" w14:textId="04E3D101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6114,1</w:t>
            </w:r>
          </w:p>
        </w:tc>
        <w:tc>
          <w:tcPr>
            <w:tcW w:w="850" w:type="dxa"/>
            <w:shd w:val="clear" w:color="auto" w:fill="auto"/>
          </w:tcPr>
          <w:p w14:paraId="24A5FBB1" w14:textId="32D5B4B5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10894,3</w:t>
            </w:r>
          </w:p>
        </w:tc>
        <w:tc>
          <w:tcPr>
            <w:tcW w:w="851" w:type="dxa"/>
            <w:shd w:val="clear" w:color="auto" w:fill="auto"/>
          </w:tcPr>
          <w:p w14:paraId="0EB57EA9" w14:textId="4B825713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6285,4</w:t>
            </w:r>
          </w:p>
        </w:tc>
        <w:tc>
          <w:tcPr>
            <w:tcW w:w="850" w:type="dxa"/>
          </w:tcPr>
          <w:p w14:paraId="63C8C633" w14:textId="62534D24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6487,5</w:t>
            </w:r>
          </w:p>
        </w:tc>
        <w:tc>
          <w:tcPr>
            <w:tcW w:w="851" w:type="dxa"/>
          </w:tcPr>
          <w:p w14:paraId="580177C4" w14:textId="30C344BB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6759,3</w:t>
            </w:r>
          </w:p>
        </w:tc>
        <w:tc>
          <w:tcPr>
            <w:tcW w:w="851" w:type="dxa"/>
            <w:shd w:val="clear" w:color="auto" w:fill="auto"/>
          </w:tcPr>
          <w:p w14:paraId="28688432" w14:textId="4E308DED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36 540,6</w:t>
            </w:r>
          </w:p>
        </w:tc>
        <w:tc>
          <w:tcPr>
            <w:tcW w:w="992" w:type="dxa"/>
            <w:vMerge w:val="restart"/>
          </w:tcPr>
          <w:p w14:paraId="37C1E81E" w14:textId="77777777" w:rsidR="00C02AD8" w:rsidRPr="00FC5D94" w:rsidRDefault="00C02AD8" w:rsidP="00C02AD8">
            <w:pPr>
              <w:jc w:val="center"/>
            </w:pPr>
            <w:r w:rsidRPr="00FC5D94">
              <w:t xml:space="preserve">МБУК </w:t>
            </w:r>
          </w:p>
          <w:p w14:paraId="67BA20C7" w14:textId="24F2A935" w:rsidR="00C02AD8" w:rsidRPr="00FC5D94" w:rsidRDefault="00C02AD8" w:rsidP="00C02AD8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C5D94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C02AD8" w:rsidRPr="00FC5D94" w14:paraId="220AF26B" w14:textId="77777777" w:rsidTr="00C02AD8">
        <w:tc>
          <w:tcPr>
            <w:tcW w:w="867" w:type="dxa"/>
            <w:vMerge/>
          </w:tcPr>
          <w:p w14:paraId="0EAEAE8C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E6AE0A9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539AF40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1050DC1" w14:textId="37C1AEB1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5758,3</w:t>
            </w:r>
          </w:p>
        </w:tc>
        <w:tc>
          <w:tcPr>
            <w:tcW w:w="850" w:type="dxa"/>
            <w:shd w:val="clear" w:color="auto" w:fill="auto"/>
          </w:tcPr>
          <w:p w14:paraId="49ED8758" w14:textId="1C577DDE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5723,9</w:t>
            </w:r>
          </w:p>
        </w:tc>
        <w:tc>
          <w:tcPr>
            <w:tcW w:w="851" w:type="dxa"/>
            <w:shd w:val="clear" w:color="auto" w:fill="auto"/>
          </w:tcPr>
          <w:p w14:paraId="386E19D4" w14:textId="63845EA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6120,1</w:t>
            </w:r>
          </w:p>
        </w:tc>
        <w:tc>
          <w:tcPr>
            <w:tcW w:w="850" w:type="dxa"/>
          </w:tcPr>
          <w:p w14:paraId="72E1B234" w14:textId="682FFE9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6322,2</w:t>
            </w:r>
          </w:p>
        </w:tc>
        <w:tc>
          <w:tcPr>
            <w:tcW w:w="851" w:type="dxa"/>
          </w:tcPr>
          <w:p w14:paraId="38FB8C35" w14:textId="1445C89C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6594,0</w:t>
            </w:r>
          </w:p>
        </w:tc>
        <w:tc>
          <w:tcPr>
            <w:tcW w:w="851" w:type="dxa"/>
            <w:shd w:val="clear" w:color="auto" w:fill="auto"/>
          </w:tcPr>
          <w:p w14:paraId="577E6D13" w14:textId="542DCA88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30518,5</w:t>
            </w:r>
          </w:p>
        </w:tc>
        <w:tc>
          <w:tcPr>
            <w:tcW w:w="992" w:type="dxa"/>
            <w:vMerge/>
          </w:tcPr>
          <w:p w14:paraId="282B593B" w14:textId="77777777" w:rsidR="00C02AD8" w:rsidRPr="00FC5D94" w:rsidRDefault="00C02AD8" w:rsidP="00C02AD8">
            <w:pPr>
              <w:jc w:val="center"/>
            </w:pPr>
          </w:p>
        </w:tc>
      </w:tr>
      <w:tr w:rsidR="00C02AD8" w:rsidRPr="00FC5D94" w14:paraId="0027044C" w14:textId="77777777" w:rsidTr="006E1F57">
        <w:tc>
          <w:tcPr>
            <w:tcW w:w="867" w:type="dxa"/>
            <w:vMerge/>
          </w:tcPr>
          <w:p w14:paraId="1902BF60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9748AD0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6FE053C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A1BA70F" w14:textId="7BBFB6A5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355,8</w:t>
            </w:r>
          </w:p>
        </w:tc>
        <w:tc>
          <w:tcPr>
            <w:tcW w:w="850" w:type="dxa"/>
            <w:shd w:val="clear" w:color="auto" w:fill="auto"/>
          </w:tcPr>
          <w:p w14:paraId="11E4E99B" w14:textId="04CEBFB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170,4</w:t>
            </w:r>
          </w:p>
        </w:tc>
        <w:tc>
          <w:tcPr>
            <w:tcW w:w="851" w:type="dxa"/>
            <w:shd w:val="clear" w:color="auto" w:fill="auto"/>
          </w:tcPr>
          <w:p w14:paraId="15E29C3A" w14:textId="0A9DBF5A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31902A66" w14:textId="60C29A7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6D1C123A" w14:textId="24ABA41D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02B74FEB" w14:textId="67C3B5D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1022,1</w:t>
            </w:r>
          </w:p>
        </w:tc>
        <w:tc>
          <w:tcPr>
            <w:tcW w:w="992" w:type="dxa"/>
            <w:vMerge/>
          </w:tcPr>
          <w:p w14:paraId="4D819B13" w14:textId="77777777" w:rsidR="00C02AD8" w:rsidRPr="00FC5D94" w:rsidRDefault="00C02AD8" w:rsidP="00C02AD8">
            <w:pPr>
              <w:jc w:val="center"/>
            </w:pPr>
          </w:p>
        </w:tc>
      </w:tr>
      <w:tr w:rsidR="00C02AD8" w:rsidRPr="00FC5D94" w14:paraId="4A58D551" w14:textId="77777777" w:rsidTr="006E1F57">
        <w:tc>
          <w:tcPr>
            <w:tcW w:w="867" w:type="dxa"/>
            <w:vMerge/>
          </w:tcPr>
          <w:p w14:paraId="73DC7A4C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C4CB9A2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67A6606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0A8DCDB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92D8DE1" w14:textId="5A22DF2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5000,0</w:t>
            </w:r>
          </w:p>
        </w:tc>
        <w:tc>
          <w:tcPr>
            <w:tcW w:w="851" w:type="dxa"/>
            <w:shd w:val="clear" w:color="auto" w:fill="auto"/>
          </w:tcPr>
          <w:p w14:paraId="43A8E627" w14:textId="06D6C46B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419231D9" w14:textId="7839DEA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7C3F6200" w14:textId="5F1FF68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08F16D8" w14:textId="684159B4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5000,0</w:t>
            </w:r>
          </w:p>
        </w:tc>
        <w:tc>
          <w:tcPr>
            <w:tcW w:w="992" w:type="dxa"/>
            <w:vMerge/>
          </w:tcPr>
          <w:p w14:paraId="2C6C1B1C" w14:textId="77777777" w:rsidR="00C02AD8" w:rsidRPr="00FC5D94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02AD8" w:rsidRPr="00313D89" w14:paraId="3E828BC0" w14:textId="77777777" w:rsidTr="006E1F57">
        <w:tc>
          <w:tcPr>
            <w:tcW w:w="867" w:type="dxa"/>
            <w:vMerge/>
          </w:tcPr>
          <w:p w14:paraId="4CFC5D97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9F498B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D50B3F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51D611A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3230DE5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2D8CFCD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2A8BB80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0DAD205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6E2DD0AC" w14:textId="269F85C0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EAB5902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48A79AA3" w14:textId="77777777" w:rsidR="00FC5D94" w:rsidRDefault="00FC5D94" w:rsidP="0025157F">
      <w:pPr>
        <w:ind w:firstLine="709"/>
        <w:jc w:val="both"/>
        <w:rPr>
          <w:sz w:val="28"/>
          <w:szCs w:val="28"/>
        </w:rPr>
      </w:pPr>
    </w:p>
    <w:p w14:paraId="4EA0F61F" w14:textId="30A4D427" w:rsidR="0025157F" w:rsidRPr="00313D89" w:rsidRDefault="0025157F" w:rsidP="002515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C02AD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1.2.</w:t>
      </w:r>
      <w:r w:rsidR="00C02AD8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02AD8">
        <w:rPr>
          <w:sz w:val="28"/>
          <w:szCs w:val="28"/>
        </w:rPr>
        <w:t>2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709"/>
        <w:gridCol w:w="850"/>
        <w:gridCol w:w="851"/>
        <w:gridCol w:w="851"/>
        <w:gridCol w:w="992"/>
      </w:tblGrid>
      <w:tr w:rsidR="00C02AD8" w:rsidRPr="00313D89" w14:paraId="1420B098" w14:textId="77777777" w:rsidTr="00C57060">
        <w:tc>
          <w:tcPr>
            <w:tcW w:w="867" w:type="dxa"/>
            <w:vMerge w:val="restart"/>
          </w:tcPr>
          <w:p w14:paraId="100ED4A3" w14:textId="1C50FFA2" w:rsidR="00C02AD8" w:rsidRPr="0025157F" w:rsidRDefault="00C02AD8" w:rsidP="00C02AD8">
            <w:pPr>
              <w:jc w:val="center"/>
              <w:rPr>
                <w:color w:val="000000"/>
              </w:rPr>
            </w:pPr>
            <w:r w:rsidRPr="0025157F">
              <w:rPr>
                <w:color w:val="000000"/>
              </w:rPr>
              <w:t>1.2.</w:t>
            </w:r>
            <w:r>
              <w:rPr>
                <w:color w:val="000000"/>
              </w:rPr>
              <w:t>2</w:t>
            </w:r>
            <w:r w:rsidRPr="0025157F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1543" w:type="dxa"/>
            <w:vMerge w:val="restart"/>
          </w:tcPr>
          <w:p w14:paraId="62FD398B" w14:textId="77777777" w:rsidR="00C02AD8" w:rsidRPr="00C2447B" w:rsidRDefault="00C02AD8" w:rsidP="00C02AD8">
            <w:pPr>
              <w:rPr>
                <w:i/>
                <w:color w:val="000000"/>
              </w:rPr>
            </w:pPr>
            <w:r w:rsidRPr="00C2447B">
              <w:rPr>
                <w:i/>
                <w:color w:val="000000"/>
              </w:rPr>
              <w:t>Основное мероприятие 2 задачи 2 подпрограммы 2:</w:t>
            </w:r>
          </w:p>
          <w:p w14:paraId="360D9AA5" w14:textId="27957552" w:rsidR="00C02AD8" w:rsidRPr="0025157F" w:rsidRDefault="00C02AD8" w:rsidP="00C02AD8">
            <w:pPr>
              <w:rPr>
                <w:color w:val="000000"/>
              </w:rPr>
            </w:pPr>
            <w:r w:rsidRPr="00C2447B">
              <w:t>комплектование МБУК «Светлогорская централизованная библиотечная система» новыми фондовыми документами (книги, электронные виды документов, периодические издания)</w:t>
            </w:r>
          </w:p>
        </w:tc>
        <w:tc>
          <w:tcPr>
            <w:tcW w:w="1134" w:type="dxa"/>
          </w:tcPr>
          <w:p w14:paraId="42F27632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AAD363A" w14:textId="3CFEACD2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14:paraId="120635A6" w14:textId="4BB8B49E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171,6</w:t>
            </w:r>
          </w:p>
        </w:tc>
        <w:tc>
          <w:tcPr>
            <w:tcW w:w="709" w:type="dxa"/>
            <w:shd w:val="clear" w:color="auto" w:fill="auto"/>
          </w:tcPr>
          <w:p w14:paraId="1344EE56" w14:textId="7F26422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5678023A" w14:textId="0955370F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637F6AE4" w14:textId="252DFF4F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54FA529F" w14:textId="042F4B98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723,3</w:t>
            </w:r>
          </w:p>
        </w:tc>
        <w:tc>
          <w:tcPr>
            <w:tcW w:w="992" w:type="dxa"/>
            <w:vMerge w:val="restart"/>
          </w:tcPr>
          <w:p w14:paraId="08B0EF9C" w14:textId="77777777" w:rsidR="00C02AD8" w:rsidRPr="00FC5D94" w:rsidRDefault="00C02AD8" w:rsidP="00C02AD8">
            <w:pPr>
              <w:jc w:val="center"/>
            </w:pPr>
            <w:r w:rsidRPr="00FC5D94">
              <w:t xml:space="preserve">МБУК </w:t>
            </w:r>
          </w:p>
          <w:p w14:paraId="58FA4472" w14:textId="06E4E3C8" w:rsidR="00C02AD8" w:rsidRPr="00313D89" w:rsidRDefault="00C02AD8" w:rsidP="00C02AD8">
            <w:pPr>
              <w:pStyle w:val="a4"/>
              <w:jc w:val="center"/>
              <w:rPr>
                <w:color w:val="000000"/>
              </w:rPr>
            </w:pPr>
            <w:r w:rsidRPr="00FC5D94">
              <w:rPr>
                <w:rFonts w:ascii="Times New Roman" w:hAnsi="Times New Roman"/>
                <w:sz w:val="22"/>
                <w:szCs w:val="22"/>
              </w:rPr>
              <w:t>«Светлогорская централизованная библиотечная система»</w:t>
            </w:r>
          </w:p>
        </w:tc>
      </w:tr>
      <w:tr w:rsidR="00C02AD8" w:rsidRPr="00313D89" w14:paraId="43B405A3" w14:textId="77777777" w:rsidTr="00C57060">
        <w:tc>
          <w:tcPr>
            <w:tcW w:w="867" w:type="dxa"/>
            <w:vMerge/>
          </w:tcPr>
          <w:p w14:paraId="45236F44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B705872" w14:textId="77777777" w:rsidR="00C02AD8" w:rsidRPr="0025157F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FFDF7F7" w14:textId="77777777" w:rsidR="00C02AD8" w:rsidRPr="0025157F" w:rsidRDefault="00C02AD8" w:rsidP="00C02AD8">
            <w:pPr>
              <w:rPr>
                <w:color w:val="000000"/>
              </w:rPr>
            </w:pPr>
            <w:r w:rsidRPr="0025157F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6D1E7D98" w14:textId="2573B859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5C51945" w14:textId="72A4519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14:paraId="35673905" w14:textId="24DB486E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033D32" w14:textId="0B766288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BCB626" w14:textId="77777777" w:rsidR="00C02AD8" w:rsidRPr="00C02AD8" w:rsidRDefault="00C02AD8" w:rsidP="00C02AD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B4F92D7" w14:textId="61921BA1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1,2</w:t>
            </w:r>
          </w:p>
        </w:tc>
        <w:tc>
          <w:tcPr>
            <w:tcW w:w="992" w:type="dxa"/>
            <w:vMerge/>
          </w:tcPr>
          <w:p w14:paraId="56C0F641" w14:textId="77777777" w:rsidR="00C02AD8" w:rsidRPr="00313D89" w:rsidRDefault="00C02AD8" w:rsidP="00C02AD8">
            <w:pPr>
              <w:jc w:val="center"/>
              <w:rPr>
                <w:color w:val="000000"/>
              </w:rPr>
            </w:pPr>
          </w:p>
        </w:tc>
      </w:tr>
      <w:tr w:rsidR="00C02AD8" w:rsidRPr="00313D89" w14:paraId="62C822EF" w14:textId="77777777" w:rsidTr="00C57060">
        <w:tc>
          <w:tcPr>
            <w:tcW w:w="867" w:type="dxa"/>
            <w:vMerge/>
          </w:tcPr>
          <w:p w14:paraId="6C4918E0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B4C4156" w14:textId="77777777" w:rsidR="00C02AD8" w:rsidRPr="00313D89" w:rsidRDefault="00C02AD8" w:rsidP="00C02AD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77352BD" w14:textId="77777777" w:rsidR="00C02AD8" w:rsidRPr="00313D89" w:rsidRDefault="00C02AD8" w:rsidP="00C02AD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E39F5FA" w14:textId="3D3ACECC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55,8</w:t>
            </w:r>
          </w:p>
        </w:tc>
        <w:tc>
          <w:tcPr>
            <w:tcW w:w="850" w:type="dxa"/>
            <w:shd w:val="clear" w:color="auto" w:fill="auto"/>
          </w:tcPr>
          <w:p w14:paraId="009E3F15" w14:textId="141C43C0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170,4</w:t>
            </w:r>
          </w:p>
        </w:tc>
        <w:tc>
          <w:tcPr>
            <w:tcW w:w="709" w:type="dxa"/>
            <w:shd w:val="clear" w:color="auto" w:fill="auto"/>
          </w:tcPr>
          <w:p w14:paraId="51E6B223" w14:textId="1B5FD5D9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0" w:type="dxa"/>
          </w:tcPr>
          <w:p w14:paraId="1A4CDAAF" w14:textId="469BA90B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</w:tcPr>
          <w:p w14:paraId="5B57563B" w14:textId="5CB0E236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165,3</w:t>
            </w:r>
          </w:p>
        </w:tc>
        <w:tc>
          <w:tcPr>
            <w:tcW w:w="851" w:type="dxa"/>
            <w:shd w:val="clear" w:color="auto" w:fill="auto"/>
          </w:tcPr>
          <w:p w14:paraId="116E3515" w14:textId="08E31BF2" w:rsidR="00C02AD8" w:rsidRPr="00C02AD8" w:rsidRDefault="00C02AD8" w:rsidP="00C02AD8">
            <w:pPr>
              <w:jc w:val="right"/>
              <w:rPr>
                <w:color w:val="000000"/>
              </w:rPr>
            </w:pPr>
            <w:r w:rsidRPr="00C02AD8">
              <w:rPr>
                <w:color w:val="000000"/>
              </w:rPr>
              <w:t>722,1</w:t>
            </w:r>
          </w:p>
        </w:tc>
        <w:tc>
          <w:tcPr>
            <w:tcW w:w="992" w:type="dxa"/>
            <w:vMerge/>
          </w:tcPr>
          <w:p w14:paraId="4BF7215F" w14:textId="77777777" w:rsidR="00C02AD8" w:rsidRPr="00313D89" w:rsidRDefault="00C02AD8" w:rsidP="00C02AD8">
            <w:pPr>
              <w:jc w:val="center"/>
              <w:rPr>
                <w:color w:val="000000"/>
              </w:rPr>
            </w:pPr>
          </w:p>
        </w:tc>
      </w:tr>
      <w:tr w:rsidR="00C02AD8" w:rsidRPr="00313D89" w14:paraId="40A03CEF" w14:textId="77777777" w:rsidTr="00C02AD8">
        <w:tc>
          <w:tcPr>
            <w:tcW w:w="867" w:type="dxa"/>
            <w:vMerge/>
          </w:tcPr>
          <w:p w14:paraId="32F11A78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69139CB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631688" w14:textId="77777777" w:rsidR="00C02AD8" w:rsidRPr="00313D89" w:rsidRDefault="00C02AD8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30644DED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30E53F1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27B70C09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5573B0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BC5D31" w14:textId="77777777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D43E62D" w14:textId="4093F21F" w:rsidR="00C02AD8" w:rsidRPr="00313D89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0E231E0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02AD8" w:rsidRPr="00313D89" w14:paraId="4A14657C" w14:textId="77777777" w:rsidTr="00C02AD8">
        <w:tc>
          <w:tcPr>
            <w:tcW w:w="867" w:type="dxa"/>
            <w:vMerge/>
          </w:tcPr>
          <w:p w14:paraId="5E4E7F81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47E5A2C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60972" w14:textId="77777777" w:rsidR="00C02AD8" w:rsidRPr="00313D89" w:rsidRDefault="00C02AD8" w:rsidP="00EF2C24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45B554D9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884DB2D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</w:tcPr>
          <w:p w14:paraId="7BD93F16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85624DA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057FAD" w14:textId="77777777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BD0B4C1" w14:textId="034FD0AF" w:rsidR="00C02AD8" w:rsidRPr="00EE472C" w:rsidRDefault="00C02AD8" w:rsidP="00EF2C24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0B35018" w14:textId="77777777" w:rsidR="00C02AD8" w:rsidRPr="00313D89" w:rsidRDefault="00C02AD8" w:rsidP="00EF2C2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B862BCE" w14:textId="549E5FFB" w:rsidR="00984A0D" w:rsidRDefault="00984A0D" w:rsidP="00D677DD">
      <w:pPr>
        <w:jc w:val="both"/>
        <w:rPr>
          <w:sz w:val="28"/>
          <w:szCs w:val="28"/>
        </w:rPr>
      </w:pPr>
    </w:p>
    <w:p w14:paraId="67549476" w14:textId="0DDA5BFD" w:rsidR="00D92A76" w:rsidRPr="00313D89" w:rsidRDefault="006B34CB" w:rsidP="00D92A76">
      <w:pPr>
        <w:ind w:firstLine="709"/>
        <w:jc w:val="both"/>
        <w:rPr>
          <w:sz w:val="28"/>
          <w:szCs w:val="28"/>
        </w:rPr>
      </w:pPr>
      <w:bookmarkStart w:id="2" w:name="_Hlk84599932"/>
      <w:r>
        <w:rPr>
          <w:sz w:val="28"/>
          <w:szCs w:val="28"/>
        </w:rPr>
        <w:t>1</w:t>
      </w:r>
      <w:r w:rsidR="00D92A7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AE03E0">
        <w:rPr>
          <w:sz w:val="28"/>
          <w:szCs w:val="28"/>
        </w:rPr>
        <w:t>.</w:t>
      </w:r>
      <w:r w:rsidR="00D92A76" w:rsidRPr="00313D89">
        <w:rPr>
          <w:sz w:val="28"/>
          <w:szCs w:val="28"/>
        </w:rPr>
        <w:t xml:space="preserve"> Пункт 1.</w:t>
      </w:r>
      <w:r w:rsidR="00D92A76">
        <w:rPr>
          <w:sz w:val="28"/>
          <w:szCs w:val="28"/>
        </w:rPr>
        <w:t>3</w:t>
      </w:r>
      <w:r w:rsidR="00D92A76" w:rsidRPr="00313D89">
        <w:rPr>
          <w:sz w:val="28"/>
          <w:szCs w:val="28"/>
        </w:rPr>
        <w:t>.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992"/>
        <w:gridCol w:w="851"/>
        <w:gridCol w:w="850"/>
        <w:gridCol w:w="851"/>
        <w:gridCol w:w="850"/>
        <w:gridCol w:w="851"/>
        <w:gridCol w:w="851"/>
        <w:gridCol w:w="992"/>
      </w:tblGrid>
      <w:tr w:rsidR="006B34CB" w:rsidRPr="00313D89" w14:paraId="75867771" w14:textId="77777777" w:rsidTr="006B34CB">
        <w:tc>
          <w:tcPr>
            <w:tcW w:w="867" w:type="dxa"/>
            <w:vMerge w:val="restart"/>
          </w:tcPr>
          <w:p w14:paraId="32D05314" w14:textId="050A3AD8" w:rsidR="006B34CB" w:rsidRPr="00313D89" w:rsidRDefault="006B34CB" w:rsidP="006B34CB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</w:t>
            </w:r>
          </w:p>
        </w:tc>
        <w:tc>
          <w:tcPr>
            <w:tcW w:w="1543" w:type="dxa"/>
            <w:vMerge w:val="restart"/>
          </w:tcPr>
          <w:p w14:paraId="38C7D098" w14:textId="77777777" w:rsidR="006B34CB" w:rsidRDefault="006B34CB" w:rsidP="006B34CB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Подпрограмма 3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3427FB3D" w14:textId="67120146" w:rsidR="006B34CB" w:rsidRPr="00D92A76" w:rsidRDefault="006B34CB" w:rsidP="006B34CB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92A76">
              <w:rPr>
                <w:rFonts w:ascii="Times New Roman" w:hAnsi="Times New Roman"/>
                <w:color w:val="000000"/>
                <w:sz w:val="22"/>
                <w:szCs w:val="22"/>
              </w:rPr>
              <w:t>«Укрепление материально-технической базы учреждений культуры»</w:t>
            </w:r>
          </w:p>
          <w:p w14:paraId="656E90B1" w14:textId="7476BAFF" w:rsidR="006B34CB" w:rsidRPr="00313D89" w:rsidRDefault="006B34CB" w:rsidP="006B34CB">
            <w:pPr>
              <w:rPr>
                <w:color w:val="000000"/>
              </w:rPr>
            </w:pPr>
          </w:p>
        </w:tc>
        <w:tc>
          <w:tcPr>
            <w:tcW w:w="992" w:type="dxa"/>
          </w:tcPr>
          <w:p w14:paraId="5DB1C485" w14:textId="77777777" w:rsidR="006B34CB" w:rsidRPr="00313D89" w:rsidRDefault="006B34CB" w:rsidP="006B34CB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7CD0394" w14:textId="46DB2D64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5F0EEF66" w14:textId="1CE4238B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5683,6</w:t>
            </w:r>
          </w:p>
        </w:tc>
        <w:tc>
          <w:tcPr>
            <w:tcW w:w="851" w:type="dxa"/>
            <w:shd w:val="clear" w:color="auto" w:fill="auto"/>
          </w:tcPr>
          <w:p w14:paraId="5B030374" w14:textId="2CBF2CD8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1DA86C75" w14:textId="4688F91E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05BA2C5D" w14:textId="0FC9D3BC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1558CE2" w14:textId="5F2FB685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12235,8</w:t>
            </w:r>
          </w:p>
        </w:tc>
        <w:tc>
          <w:tcPr>
            <w:tcW w:w="992" w:type="dxa"/>
            <w:vMerge w:val="restart"/>
          </w:tcPr>
          <w:p w14:paraId="2A0AA5C6" w14:textId="0253AAD0" w:rsidR="006B34CB" w:rsidRPr="00D92A76" w:rsidRDefault="006B34CB" w:rsidP="006B34CB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6B34CB" w:rsidRPr="00313D89" w14:paraId="3B56B44A" w14:textId="77777777" w:rsidTr="006B34CB">
        <w:tc>
          <w:tcPr>
            <w:tcW w:w="867" w:type="dxa"/>
            <w:vMerge/>
          </w:tcPr>
          <w:p w14:paraId="42A11413" w14:textId="77777777" w:rsidR="006B34CB" w:rsidRPr="00313D89" w:rsidRDefault="006B34CB" w:rsidP="006B34C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88BF7A4" w14:textId="77777777" w:rsidR="006B34CB" w:rsidRPr="00D92A76" w:rsidRDefault="006B34CB" w:rsidP="006B34C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6CA82724" w14:textId="77777777" w:rsidR="006B34CB" w:rsidRPr="00313D89" w:rsidRDefault="006B34CB" w:rsidP="006B34C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284BF" w14:textId="163F9E85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7DB3FD2" w14:textId="235EBC10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712C2A1C" w14:textId="2849701E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465877AC" w14:textId="67F6E4D8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2C17B09A" w14:textId="05B6300D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4AF3D2EE" w14:textId="6BFED7BF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11920,8</w:t>
            </w:r>
          </w:p>
        </w:tc>
        <w:tc>
          <w:tcPr>
            <w:tcW w:w="992" w:type="dxa"/>
            <w:vMerge/>
          </w:tcPr>
          <w:p w14:paraId="06EFDF50" w14:textId="77777777" w:rsidR="006B34CB" w:rsidRPr="00D92A76" w:rsidRDefault="006B34CB" w:rsidP="006B34CB">
            <w:pPr>
              <w:jc w:val="center"/>
              <w:rPr>
                <w:color w:val="000000"/>
              </w:rPr>
            </w:pPr>
          </w:p>
        </w:tc>
      </w:tr>
      <w:tr w:rsidR="006B34CB" w:rsidRPr="00313D89" w14:paraId="241D3A6F" w14:textId="77777777" w:rsidTr="006B34CB">
        <w:tc>
          <w:tcPr>
            <w:tcW w:w="867" w:type="dxa"/>
            <w:vMerge/>
          </w:tcPr>
          <w:p w14:paraId="084F4584" w14:textId="77777777" w:rsidR="006B34CB" w:rsidRPr="00313D89" w:rsidRDefault="006B34CB" w:rsidP="006B34C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42A8921" w14:textId="77777777" w:rsidR="006B34CB" w:rsidRPr="00313D89" w:rsidRDefault="006B34CB" w:rsidP="006B34CB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4EDBAF53" w14:textId="77777777" w:rsidR="006B34CB" w:rsidRPr="00313D89" w:rsidRDefault="006B34CB" w:rsidP="006B34C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5CE1D20D" w14:textId="7BF96F47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E4420D3" w14:textId="4195DF87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315,0</w:t>
            </w:r>
          </w:p>
        </w:tc>
        <w:tc>
          <w:tcPr>
            <w:tcW w:w="851" w:type="dxa"/>
            <w:shd w:val="clear" w:color="auto" w:fill="auto"/>
          </w:tcPr>
          <w:p w14:paraId="76AC3244" w14:textId="641B2F0A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47113EF5" w14:textId="4FA6EC53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359F1455" w14:textId="51C4F908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A91857" w14:textId="6B51B083" w:rsidR="006B34CB" w:rsidRPr="006B34CB" w:rsidRDefault="006B34CB" w:rsidP="006B34CB">
            <w:pPr>
              <w:jc w:val="right"/>
              <w:rPr>
                <w:color w:val="000000"/>
              </w:rPr>
            </w:pPr>
            <w:r w:rsidRPr="006B34CB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14:paraId="2117AB8E" w14:textId="77777777" w:rsidR="006B34CB" w:rsidRPr="00D92A76" w:rsidRDefault="006B34CB" w:rsidP="006B34CB">
            <w:pPr>
              <w:jc w:val="center"/>
              <w:rPr>
                <w:color w:val="000000"/>
              </w:rPr>
            </w:pPr>
          </w:p>
        </w:tc>
      </w:tr>
      <w:tr w:rsidR="006B34CB" w:rsidRPr="00313D89" w14:paraId="5C765E0D" w14:textId="77777777" w:rsidTr="006B34CB">
        <w:tc>
          <w:tcPr>
            <w:tcW w:w="867" w:type="dxa"/>
            <w:vMerge/>
          </w:tcPr>
          <w:p w14:paraId="1057719E" w14:textId="77777777" w:rsidR="006B34CB" w:rsidRPr="00313D89" w:rsidRDefault="006B34CB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5AE8435" w14:textId="77777777" w:rsidR="006B34CB" w:rsidRPr="00313D89" w:rsidRDefault="006B34CB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3129583" w14:textId="77777777" w:rsidR="006B34CB" w:rsidRPr="00313D89" w:rsidRDefault="006B34CB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FE752B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EE1BD67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52BD688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DD20F81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80F0EC2" w14:textId="7777777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A97126" w14:textId="32DBDF37" w:rsidR="006B34CB" w:rsidRPr="00313D89" w:rsidRDefault="006B34CB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669BDD" w14:textId="77777777" w:rsidR="006B34CB" w:rsidRPr="00313D89" w:rsidRDefault="006B34CB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2"/>
    </w:tbl>
    <w:p w14:paraId="430E9905" w14:textId="1EAEF6AA" w:rsidR="00D92A76" w:rsidRDefault="00D92A76" w:rsidP="004B1D7B">
      <w:pPr>
        <w:jc w:val="both"/>
        <w:rPr>
          <w:sz w:val="28"/>
          <w:szCs w:val="28"/>
        </w:rPr>
      </w:pPr>
    </w:p>
    <w:p w14:paraId="79AED6D5" w14:textId="0650E380" w:rsidR="000A2A13" w:rsidRPr="00313D89" w:rsidRDefault="000A2A13" w:rsidP="000A2A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313D89">
        <w:rPr>
          <w:sz w:val="28"/>
          <w:szCs w:val="28"/>
        </w:rPr>
        <w:t xml:space="preserve"> Пункт 1.</w:t>
      </w:r>
      <w:r>
        <w:rPr>
          <w:sz w:val="28"/>
          <w:szCs w:val="28"/>
        </w:rPr>
        <w:t>3</w:t>
      </w:r>
      <w:r w:rsidRPr="00313D89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313D89">
        <w:rPr>
          <w:sz w:val="28"/>
          <w:szCs w:val="28"/>
        </w:rPr>
        <w:t xml:space="preserve"> приложения №4 постановления администрации муниципального образования «Светлогорский городской округ» от 27.02.2019г. № 179 изложить в следующей редакции:</w:t>
      </w:r>
    </w:p>
    <w:tbl>
      <w:tblPr>
        <w:tblStyle w:val="a5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992"/>
        <w:gridCol w:w="851"/>
        <w:gridCol w:w="850"/>
        <w:gridCol w:w="851"/>
        <w:gridCol w:w="850"/>
        <w:gridCol w:w="851"/>
        <w:gridCol w:w="851"/>
        <w:gridCol w:w="992"/>
      </w:tblGrid>
      <w:tr w:rsidR="000A2A13" w:rsidRPr="00313D89" w14:paraId="1B069118" w14:textId="77777777" w:rsidTr="001820BF">
        <w:tc>
          <w:tcPr>
            <w:tcW w:w="867" w:type="dxa"/>
            <w:vMerge w:val="restart"/>
          </w:tcPr>
          <w:p w14:paraId="4374A9CE" w14:textId="68344A23" w:rsidR="000A2A13" w:rsidRPr="00313D89" w:rsidRDefault="000A2A13" w:rsidP="000A2A13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lastRenderedPageBreak/>
              <w:t>1.</w:t>
            </w:r>
            <w:r>
              <w:rPr>
                <w:color w:val="000000"/>
              </w:rPr>
              <w:t>3.</w:t>
            </w:r>
            <w:r>
              <w:rPr>
                <w:color w:val="000000"/>
              </w:rPr>
              <w:t>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34A402A" w14:textId="77777777" w:rsidR="000A2A13" w:rsidRPr="000A2A13" w:rsidRDefault="000A2A13" w:rsidP="000A2A13">
            <w:pPr>
              <w:rPr>
                <w:i/>
                <w:color w:val="000000"/>
              </w:rPr>
            </w:pPr>
            <w:r w:rsidRPr="000A2A13">
              <w:rPr>
                <w:i/>
                <w:color w:val="000000"/>
              </w:rPr>
              <w:t xml:space="preserve">Задача 1 подпрограммы 3: </w:t>
            </w:r>
          </w:p>
          <w:p w14:paraId="528C38AA" w14:textId="77777777" w:rsidR="000A2A13" w:rsidRPr="000A2A13" w:rsidRDefault="000A2A13" w:rsidP="000A2A1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A2A13">
              <w:rPr>
                <w:rFonts w:ascii="Times New Roman" w:hAnsi="Times New Roman"/>
                <w:sz w:val="22"/>
                <w:szCs w:val="22"/>
              </w:rPr>
              <w:t>проведение мероприятий по укреплению материально-технической базы учреждений культуры Светлогорского городского округа</w:t>
            </w:r>
          </w:p>
          <w:p w14:paraId="7431B80C" w14:textId="77777777" w:rsidR="000A2A13" w:rsidRPr="000A2A13" w:rsidRDefault="000A2A13" w:rsidP="000A2A13">
            <w:pPr>
              <w:pStyle w:val="a4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326E9A99" w14:textId="77777777" w:rsidR="000A2A13" w:rsidRPr="00313D89" w:rsidRDefault="000A2A13" w:rsidP="000A2A13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82DAB55" w14:textId="5C3B748A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6B12CE38" w14:textId="4EEC9C66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5683,6</w:t>
            </w:r>
          </w:p>
        </w:tc>
        <w:tc>
          <w:tcPr>
            <w:tcW w:w="851" w:type="dxa"/>
            <w:shd w:val="clear" w:color="auto" w:fill="auto"/>
          </w:tcPr>
          <w:p w14:paraId="4B7E1B3A" w14:textId="2F2ED8CB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3FE754AA" w14:textId="2B98E05C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28A7DA5F" w14:textId="1F9A7BCF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4A713578" w14:textId="1B215620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12235,8</w:t>
            </w:r>
          </w:p>
        </w:tc>
        <w:tc>
          <w:tcPr>
            <w:tcW w:w="992" w:type="dxa"/>
            <w:vMerge w:val="restart"/>
          </w:tcPr>
          <w:p w14:paraId="741D16F4" w14:textId="77777777" w:rsidR="000A2A13" w:rsidRPr="00D92A76" w:rsidRDefault="000A2A13" w:rsidP="000A2A13">
            <w:pPr>
              <w:jc w:val="center"/>
              <w:rPr>
                <w:color w:val="000000"/>
              </w:rPr>
            </w:pPr>
            <w:r w:rsidRPr="00D92A76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0A2A13" w:rsidRPr="00313D89" w14:paraId="6677410A" w14:textId="77777777" w:rsidTr="00DB13E6">
        <w:tc>
          <w:tcPr>
            <w:tcW w:w="867" w:type="dxa"/>
            <w:vMerge/>
          </w:tcPr>
          <w:p w14:paraId="65F90255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CDB7510" w14:textId="77777777" w:rsidR="000A2A13" w:rsidRPr="00D92A76" w:rsidRDefault="000A2A13" w:rsidP="000A2A1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992" w:type="dxa"/>
          </w:tcPr>
          <w:p w14:paraId="2A2695CB" w14:textId="77777777" w:rsidR="000A2A13" w:rsidRPr="00313D89" w:rsidRDefault="000A2A13" w:rsidP="000A2A1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254D6251" w14:textId="1C386866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24C1818A" w14:textId="7FFC3021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2E9342E1" w14:textId="14226424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2286,6</w:t>
            </w:r>
          </w:p>
        </w:tc>
        <w:tc>
          <w:tcPr>
            <w:tcW w:w="850" w:type="dxa"/>
          </w:tcPr>
          <w:p w14:paraId="627990F8" w14:textId="707AE559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6CBB7520" w14:textId="41BAD350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E893034" w14:textId="1B66E1F6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11920,8</w:t>
            </w:r>
          </w:p>
        </w:tc>
        <w:tc>
          <w:tcPr>
            <w:tcW w:w="992" w:type="dxa"/>
            <w:vMerge/>
          </w:tcPr>
          <w:p w14:paraId="200B242B" w14:textId="77777777" w:rsidR="000A2A13" w:rsidRPr="00D92A76" w:rsidRDefault="000A2A13" w:rsidP="000A2A13">
            <w:pPr>
              <w:jc w:val="center"/>
              <w:rPr>
                <w:color w:val="000000"/>
              </w:rPr>
            </w:pPr>
          </w:p>
        </w:tc>
      </w:tr>
      <w:tr w:rsidR="000A2A13" w:rsidRPr="00313D89" w14:paraId="51818A98" w14:textId="77777777" w:rsidTr="00DB13E6">
        <w:tc>
          <w:tcPr>
            <w:tcW w:w="867" w:type="dxa"/>
            <w:vMerge/>
          </w:tcPr>
          <w:p w14:paraId="0806F80D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E66AEEB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14511696" w14:textId="77777777" w:rsidR="000A2A13" w:rsidRPr="00313D89" w:rsidRDefault="000A2A13" w:rsidP="000A2A1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5DC283A" w14:textId="2F88FC99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9FFE13B" w14:textId="3CC4E47D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315,0</w:t>
            </w:r>
          </w:p>
        </w:tc>
        <w:tc>
          <w:tcPr>
            <w:tcW w:w="851" w:type="dxa"/>
            <w:shd w:val="clear" w:color="auto" w:fill="auto"/>
          </w:tcPr>
          <w:p w14:paraId="18707C10" w14:textId="5308FFE6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2E542D4F" w14:textId="182FBDAB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E5AEBB7" w14:textId="69A81142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11B847" w14:textId="0D498B38" w:rsidR="000A2A13" w:rsidRPr="000A2A13" w:rsidRDefault="000A2A13" w:rsidP="000A2A13">
            <w:pPr>
              <w:jc w:val="right"/>
              <w:rPr>
                <w:color w:val="000000"/>
              </w:rPr>
            </w:pPr>
            <w:r w:rsidRPr="000A2A13">
              <w:rPr>
                <w:color w:val="000000"/>
              </w:rPr>
              <w:t>315,0</w:t>
            </w:r>
          </w:p>
        </w:tc>
        <w:tc>
          <w:tcPr>
            <w:tcW w:w="992" w:type="dxa"/>
            <w:vMerge/>
          </w:tcPr>
          <w:p w14:paraId="0FD74BBF" w14:textId="77777777" w:rsidR="000A2A13" w:rsidRPr="00D92A76" w:rsidRDefault="000A2A13" w:rsidP="000A2A13">
            <w:pPr>
              <w:jc w:val="center"/>
              <w:rPr>
                <w:color w:val="000000"/>
              </w:rPr>
            </w:pPr>
          </w:p>
        </w:tc>
      </w:tr>
      <w:tr w:rsidR="000A2A13" w:rsidRPr="00313D89" w14:paraId="0BC9EFD4" w14:textId="77777777" w:rsidTr="00DB13E6">
        <w:tc>
          <w:tcPr>
            <w:tcW w:w="867" w:type="dxa"/>
            <w:vMerge/>
          </w:tcPr>
          <w:p w14:paraId="71AEC980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9751CFF" w14:textId="77777777" w:rsidR="000A2A13" w:rsidRPr="00313D89" w:rsidRDefault="000A2A13" w:rsidP="000A2A13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</w:tcPr>
          <w:p w14:paraId="7CE6593F" w14:textId="77777777" w:rsidR="000A2A13" w:rsidRPr="00313D89" w:rsidRDefault="000A2A13" w:rsidP="000A2A13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BFAB455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BE4F0D4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F7C797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4B0A5C6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7D4866E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35FA36" w14:textId="77777777" w:rsidR="000A2A13" w:rsidRPr="00313D89" w:rsidRDefault="000A2A13" w:rsidP="000A2A1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4CCB1B3" w14:textId="77777777" w:rsidR="000A2A13" w:rsidRPr="00313D89" w:rsidRDefault="000A2A13" w:rsidP="000A2A1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9399487" w14:textId="77777777" w:rsidR="000A2A13" w:rsidRDefault="000A2A13" w:rsidP="004B1D7B">
      <w:pPr>
        <w:jc w:val="both"/>
        <w:rPr>
          <w:sz w:val="28"/>
          <w:szCs w:val="28"/>
        </w:rPr>
      </w:pPr>
    </w:p>
    <w:p w14:paraId="77856C0F" w14:textId="6EF3655D" w:rsidR="00D92A76" w:rsidRPr="00313D89" w:rsidRDefault="00D92A76" w:rsidP="00D92A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9440D">
        <w:rPr>
          <w:sz w:val="28"/>
          <w:szCs w:val="28"/>
        </w:rPr>
        <w:t>1</w:t>
      </w:r>
      <w:r w:rsidR="000A2A13">
        <w:rPr>
          <w:sz w:val="28"/>
          <w:szCs w:val="28"/>
        </w:rPr>
        <w:t>2</w:t>
      </w:r>
      <w:r w:rsidRPr="00313D89">
        <w:rPr>
          <w:sz w:val="28"/>
          <w:szCs w:val="28"/>
        </w:rPr>
        <w:t>. П</w:t>
      </w:r>
      <w:r w:rsidR="0099440D">
        <w:rPr>
          <w:sz w:val="28"/>
          <w:szCs w:val="28"/>
        </w:rPr>
        <w:t>риложение</w:t>
      </w:r>
      <w:r w:rsidRPr="00313D89">
        <w:rPr>
          <w:sz w:val="28"/>
          <w:szCs w:val="28"/>
        </w:rPr>
        <w:t xml:space="preserve"> №4 постановления администрации муниципального образования «Светлогорский городской округ» от 27.02.2019г. № 179 </w:t>
      </w:r>
      <w:r w:rsidR="0099440D">
        <w:rPr>
          <w:sz w:val="28"/>
          <w:szCs w:val="28"/>
        </w:rPr>
        <w:t>дополнить пунктом № 1.3.1.34</w:t>
      </w:r>
      <w:r w:rsidR="000A2A13">
        <w:rPr>
          <w:sz w:val="28"/>
          <w:szCs w:val="28"/>
        </w:rPr>
        <w:t xml:space="preserve"> </w:t>
      </w:r>
      <w:r w:rsidR="0099440D">
        <w:rPr>
          <w:sz w:val="28"/>
          <w:szCs w:val="28"/>
        </w:rPr>
        <w:t xml:space="preserve">, </w:t>
      </w:r>
      <w:r w:rsidRPr="00313D89">
        <w:rPr>
          <w:sz w:val="28"/>
          <w:szCs w:val="28"/>
        </w:rPr>
        <w:t>изложи</w:t>
      </w:r>
      <w:r w:rsidR="0099440D">
        <w:rPr>
          <w:sz w:val="28"/>
          <w:szCs w:val="28"/>
        </w:rPr>
        <w:t>в его</w:t>
      </w:r>
      <w:r w:rsidRPr="00313D89">
        <w:rPr>
          <w:sz w:val="28"/>
          <w:szCs w:val="28"/>
        </w:rPr>
        <w:t xml:space="preserve"> в следующей редакции: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0"/>
        <w:gridCol w:w="851"/>
        <w:gridCol w:w="850"/>
        <w:gridCol w:w="851"/>
        <w:gridCol w:w="992"/>
      </w:tblGrid>
      <w:tr w:rsidR="0099440D" w:rsidRPr="00313D89" w14:paraId="34515C40" w14:textId="77777777" w:rsidTr="0052553D">
        <w:tc>
          <w:tcPr>
            <w:tcW w:w="867" w:type="dxa"/>
            <w:vMerge w:val="restart"/>
          </w:tcPr>
          <w:p w14:paraId="548F810C" w14:textId="41FE55E3" w:rsidR="0099440D" w:rsidRPr="00313D89" w:rsidRDefault="0099440D" w:rsidP="0099440D">
            <w:pPr>
              <w:jc w:val="center"/>
              <w:rPr>
                <w:color w:val="000000"/>
              </w:rPr>
            </w:pPr>
            <w:r w:rsidRPr="00313D89">
              <w:rPr>
                <w:color w:val="000000"/>
              </w:rPr>
              <w:t>1.</w:t>
            </w:r>
            <w:r>
              <w:rPr>
                <w:color w:val="000000"/>
              </w:rPr>
              <w:t>3.1.34</w:t>
            </w:r>
          </w:p>
        </w:tc>
        <w:tc>
          <w:tcPr>
            <w:tcW w:w="1543" w:type="dxa"/>
            <w:vMerge w:val="restart"/>
          </w:tcPr>
          <w:p w14:paraId="26F41734" w14:textId="77777777" w:rsidR="0099440D" w:rsidRPr="0099440D" w:rsidRDefault="0099440D" w:rsidP="0099440D">
            <w:pPr>
              <w:rPr>
                <w:i/>
                <w:iCs/>
              </w:rPr>
            </w:pPr>
            <w:r w:rsidRPr="0099440D">
              <w:rPr>
                <w:i/>
                <w:iCs/>
              </w:rPr>
              <w:t>Основное мероприятие 24 задачи 1 подпрограммы 3:</w:t>
            </w:r>
          </w:p>
          <w:p w14:paraId="7D2B008D" w14:textId="77777777" w:rsidR="0099440D" w:rsidRPr="0099440D" w:rsidRDefault="0099440D" w:rsidP="0099440D">
            <w:r w:rsidRPr="0099440D">
              <w:t>подсветка объекта культурного наследия местного (муниципального) значения «Кирха», 1913 года, расположенного по адресу: Калининградская область,</w:t>
            </w:r>
          </w:p>
          <w:p w14:paraId="313095FF" w14:textId="75C1192E" w:rsidR="0099440D" w:rsidRPr="0099440D" w:rsidRDefault="0099440D" w:rsidP="0099440D">
            <w:pPr>
              <w:pStyle w:val="a4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9440D">
              <w:rPr>
                <w:rFonts w:ascii="Times New Roman" w:hAnsi="Times New Roman"/>
                <w:sz w:val="22"/>
                <w:szCs w:val="22"/>
              </w:rPr>
              <w:t xml:space="preserve"> п. Приморье, ул. Артиллерийская, д.9</w:t>
            </w:r>
          </w:p>
        </w:tc>
        <w:tc>
          <w:tcPr>
            <w:tcW w:w="1134" w:type="dxa"/>
          </w:tcPr>
          <w:p w14:paraId="2FF7165A" w14:textId="77777777" w:rsidR="0099440D" w:rsidRPr="00313D89" w:rsidRDefault="0099440D" w:rsidP="0099440D">
            <w:pPr>
              <w:rPr>
                <w:color w:val="000000"/>
              </w:rPr>
            </w:pPr>
            <w:r w:rsidRPr="00313D8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352155CF" w14:textId="52B32375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6128B76" w14:textId="3D642269" w:rsidR="0099440D" w:rsidRPr="0099440D" w:rsidRDefault="0099440D" w:rsidP="0099440D">
            <w:pPr>
              <w:jc w:val="right"/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AE5BB3E" w14:textId="4588E6FE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851" w:type="dxa"/>
          </w:tcPr>
          <w:p w14:paraId="3A4D1995" w14:textId="301277BD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ADB3DB9" w14:textId="4F8862DA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7DBBED2" w14:textId="3E453331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992" w:type="dxa"/>
            <w:vMerge w:val="restart"/>
          </w:tcPr>
          <w:p w14:paraId="14BF1AB3" w14:textId="77777777" w:rsidR="0099440D" w:rsidRPr="00C2447B" w:rsidRDefault="0099440D" w:rsidP="0099440D">
            <w:pPr>
              <w:jc w:val="center"/>
            </w:pPr>
            <w:r w:rsidRPr="00C2447B">
              <w:t>МБУ</w:t>
            </w:r>
          </w:p>
          <w:p w14:paraId="0270143B" w14:textId="77777777" w:rsidR="0099440D" w:rsidRPr="00C2447B" w:rsidRDefault="0099440D" w:rsidP="0099440D">
            <w:pPr>
              <w:jc w:val="center"/>
            </w:pPr>
            <w:r w:rsidRPr="00C2447B">
              <w:t>«Дом культуры</w:t>
            </w:r>
          </w:p>
          <w:p w14:paraId="20C4CEB0" w14:textId="77777777" w:rsidR="0099440D" w:rsidRPr="00C2447B" w:rsidRDefault="0099440D" w:rsidP="0099440D">
            <w:pPr>
              <w:jc w:val="center"/>
            </w:pPr>
            <w:r w:rsidRPr="00C2447B">
              <w:t>п. Приморье»</w:t>
            </w:r>
          </w:p>
          <w:p w14:paraId="14344540" w14:textId="2FBBF324" w:rsidR="0099440D" w:rsidRPr="00D92A76" w:rsidRDefault="0099440D" w:rsidP="0099440D">
            <w:pPr>
              <w:jc w:val="center"/>
              <w:rPr>
                <w:color w:val="000000"/>
              </w:rPr>
            </w:pPr>
          </w:p>
        </w:tc>
      </w:tr>
      <w:tr w:rsidR="0099440D" w:rsidRPr="00313D89" w14:paraId="0AF0A6EA" w14:textId="77777777" w:rsidTr="0052553D">
        <w:tc>
          <w:tcPr>
            <w:tcW w:w="867" w:type="dxa"/>
            <w:vMerge/>
          </w:tcPr>
          <w:p w14:paraId="304CDF57" w14:textId="77777777" w:rsidR="0099440D" w:rsidRPr="00313D89" w:rsidRDefault="0099440D" w:rsidP="0099440D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020C927" w14:textId="77777777" w:rsidR="0099440D" w:rsidRPr="00D92A76" w:rsidRDefault="0099440D" w:rsidP="0099440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134" w:type="dxa"/>
          </w:tcPr>
          <w:p w14:paraId="54D187A7" w14:textId="77777777" w:rsidR="0099440D" w:rsidRPr="00313D89" w:rsidRDefault="0099440D" w:rsidP="0099440D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54DEB23" w14:textId="7FC9AB26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5F40F91" w14:textId="76B7D487" w:rsidR="0099440D" w:rsidRPr="0099440D" w:rsidRDefault="0099440D" w:rsidP="0099440D">
            <w:pPr>
              <w:jc w:val="right"/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9424C8C" w14:textId="05612579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851" w:type="dxa"/>
          </w:tcPr>
          <w:p w14:paraId="1F7F5E7E" w14:textId="7AE7521E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458D41F" w14:textId="17464DD3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ECEACFD" w14:textId="7F24541E" w:rsidR="0099440D" w:rsidRPr="0099440D" w:rsidRDefault="0099440D" w:rsidP="0099440D">
            <w:pPr>
              <w:jc w:val="right"/>
              <w:rPr>
                <w:color w:val="000000"/>
              </w:rPr>
            </w:pPr>
            <w:r w:rsidRPr="0099440D">
              <w:rPr>
                <w:color w:val="000000"/>
              </w:rPr>
              <w:t>1110,5</w:t>
            </w:r>
          </w:p>
        </w:tc>
        <w:tc>
          <w:tcPr>
            <w:tcW w:w="992" w:type="dxa"/>
            <w:vMerge/>
          </w:tcPr>
          <w:p w14:paraId="29CF25FA" w14:textId="77777777" w:rsidR="0099440D" w:rsidRPr="00D92A76" w:rsidRDefault="0099440D" w:rsidP="0099440D">
            <w:pPr>
              <w:jc w:val="center"/>
              <w:rPr>
                <w:color w:val="000000"/>
              </w:rPr>
            </w:pPr>
          </w:p>
        </w:tc>
      </w:tr>
      <w:tr w:rsidR="0099440D" w:rsidRPr="00313D89" w14:paraId="70396ED9" w14:textId="77777777" w:rsidTr="0099440D">
        <w:tc>
          <w:tcPr>
            <w:tcW w:w="867" w:type="dxa"/>
            <w:vMerge/>
          </w:tcPr>
          <w:p w14:paraId="4D40103C" w14:textId="77777777" w:rsidR="0099440D" w:rsidRPr="00313D89" w:rsidRDefault="0099440D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DBBB49A" w14:textId="77777777" w:rsidR="0099440D" w:rsidRPr="00313D89" w:rsidRDefault="0099440D" w:rsidP="00AE03E0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150C3384" w14:textId="77777777" w:rsidR="0099440D" w:rsidRPr="00313D89" w:rsidRDefault="0099440D" w:rsidP="00AE03E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02111F1" w14:textId="27E0E2A8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B46C20" w14:textId="77777777" w:rsidR="0099440D" w:rsidRPr="00D949BE" w:rsidRDefault="0099440D" w:rsidP="00AE03E0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5FBA0CDC" w14:textId="2B48EE0B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F8C4A9B" w14:textId="538EE08A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41711B9" w14:textId="59ACC1AD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40FB1F6" w14:textId="533CAC59" w:rsidR="0099440D" w:rsidRPr="00D92A76" w:rsidRDefault="0099440D" w:rsidP="00AE03E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92AF659" w14:textId="77777777" w:rsidR="0099440D" w:rsidRPr="00D92A76" w:rsidRDefault="0099440D" w:rsidP="00AE03E0">
            <w:pPr>
              <w:jc w:val="center"/>
              <w:rPr>
                <w:color w:val="000000"/>
              </w:rPr>
            </w:pPr>
          </w:p>
        </w:tc>
      </w:tr>
      <w:tr w:rsidR="0099440D" w:rsidRPr="00313D89" w14:paraId="627B0A50" w14:textId="77777777" w:rsidTr="0099440D">
        <w:tc>
          <w:tcPr>
            <w:tcW w:w="867" w:type="dxa"/>
            <w:vMerge/>
          </w:tcPr>
          <w:p w14:paraId="665E75B6" w14:textId="77777777" w:rsidR="0099440D" w:rsidRPr="00313D89" w:rsidRDefault="0099440D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0D6C31F" w14:textId="77777777" w:rsidR="0099440D" w:rsidRPr="00313D89" w:rsidRDefault="0099440D" w:rsidP="009D1E61">
            <w:pPr>
              <w:pStyle w:val="ConsPlusNormal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</w:tcPr>
          <w:p w14:paraId="5A086DB4" w14:textId="77777777" w:rsidR="0099440D" w:rsidRPr="00313D89" w:rsidRDefault="0099440D" w:rsidP="009D1E6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10656C62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9AC556B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DFBA4D9" w14:textId="28A4E9DC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9EFE9FA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3F01128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BCF169B" w14:textId="77777777" w:rsidR="0099440D" w:rsidRPr="00313D89" w:rsidRDefault="0099440D" w:rsidP="009D1E61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2A30171" w14:textId="77777777" w:rsidR="0099440D" w:rsidRPr="00313D89" w:rsidRDefault="0099440D" w:rsidP="009D1E6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EAAAF4B" w14:textId="1E97F12A" w:rsidR="00D92A76" w:rsidRDefault="00D92A76" w:rsidP="004B1D7B">
      <w:pPr>
        <w:jc w:val="both"/>
        <w:rPr>
          <w:sz w:val="28"/>
          <w:szCs w:val="28"/>
        </w:rPr>
      </w:pPr>
    </w:p>
    <w:p w14:paraId="55237EE7" w14:textId="77777777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возложить на заместителя главы администрации муниципального образования «Светлогорский городской округ» </w:t>
      </w:r>
      <w:proofErr w:type="spellStart"/>
      <w:r w:rsidR="00786965" w:rsidRPr="00313D89">
        <w:rPr>
          <w:sz w:val="28"/>
          <w:szCs w:val="28"/>
        </w:rPr>
        <w:t>Качмар</w:t>
      </w:r>
      <w:proofErr w:type="spellEnd"/>
      <w:r w:rsidR="00786965" w:rsidRPr="00313D89">
        <w:rPr>
          <w:sz w:val="28"/>
          <w:szCs w:val="28"/>
        </w:rPr>
        <w:t xml:space="preserve">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649A1BDA" w:rsidR="00D940BC" w:rsidRDefault="00D940BC" w:rsidP="00D940BC">
      <w:pPr>
        <w:jc w:val="both"/>
        <w:rPr>
          <w:b/>
        </w:rPr>
      </w:pPr>
    </w:p>
    <w:p w14:paraId="072B62B9" w14:textId="26771598" w:rsidR="00CC3B4C" w:rsidRDefault="00CC3B4C" w:rsidP="00D940BC">
      <w:pPr>
        <w:jc w:val="both"/>
        <w:rPr>
          <w:b/>
        </w:rPr>
      </w:pPr>
    </w:p>
    <w:p w14:paraId="41843F83" w14:textId="77777777" w:rsidR="00CC3B4C" w:rsidRPr="00313D89" w:rsidRDefault="00CC3B4C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sectPr w:rsidR="00D940BC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27986"/>
    <w:rsid w:val="000349AA"/>
    <w:rsid w:val="00042789"/>
    <w:rsid w:val="0005216B"/>
    <w:rsid w:val="000609E5"/>
    <w:rsid w:val="00061162"/>
    <w:rsid w:val="0006173C"/>
    <w:rsid w:val="00067618"/>
    <w:rsid w:val="00070BFF"/>
    <w:rsid w:val="00085A3E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8603D"/>
    <w:rsid w:val="002B11F6"/>
    <w:rsid w:val="002B5F13"/>
    <w:rsid w:val="002F4A4A"/>
    <w:rsid w:val="002F5EC5"/>
    <w:rsid w:val="00307749"/>
    <w:rsid w:val="00313D89"/>
    <w:rsid w:val="003173D8"/>
    <w:rsid w:val="00345B4F"/>
    <w:rsid w:val="003506EC"/>
    <w:rsid w:val="0035096F"/>
    <w:rsid w:val="003515AA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40339F"/>
    <w:rsid w:val="00416D01"/>
    <w:rsid w:val="00421524"/>
    <w:rsid w:val="00427B8D"/>
    <w:rsid w:val="004657E4"/>
    <w:rsid w:val="00474319"/>
    <w:rsid w:val="004A303B"/>
    <w:rsid w:val="004B1D7B"/>
    <w:rsid w:val="004B70F2"/>
    <w:rsid w:val="004E536D"/>
    <w:rsid w:val="004F496A"/>
    <w:rsid w:val="004F6D7A"/>
    <w:rsid w:val="0050118E"/>
    <w:rsid w:val="00512010"/>
    <w:rsid w:val="0052347D"/>
    <w:rsid w:val="005327CD"/>
    <w:rsid w:val="00540CC5"/>
    <w:rsid w:val="00546F4A"/>
    <w:rsid w:val="005574BC"/>
    <w:rsid w:val="005662AB"/>
    <w:rsid w:val="00567DB9"/>
    <w:rsid w:val="00571DE0"/>
    <w:rsid w:val="005E3052"/>
    <w:rsid w:val="005E4E9E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A6FCB"/>
    <w:rsid w:val="008C0CAB"/>
    <w:rsid w:val="008C4777"/>
    <w:rsid w:val="008D3C3F"/>
    <w:rsid w:val="008D7E88"/>
    <w:rsid w:val="008E0A40"/>
    <w:rsid w:val="00905C0A"/>
    <w:rsid w:val="00930EE8"/>
    <w:rsid w:val="009344B5"/>
    <w:rsid w:val="00967245"/>
    <w:rsid w:val="009823E5"/>
    <w:rsid w:val="00984A0D"/>
    <w:rsid w:val="009933C2"/>
    <w:rsid w:val="0099440D"/>
    <w:rsid w:val="00996C73"/>
    <w:rsid w:val="009C06A0"/>
    <w:rsid w:val="009C0E41"/>
    <w:rsid w:val="009E0AD4"/>
    <w:rsid w:val="009E5937"/>
    <w:rsid w:val="00A02B29"/>
    <w:rsid w:val="00A11C49"/>
    <w:rsid w:val="00A266BF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16B8"/>
    <w:rsid w:val="00AB2954"/>
    <w:rsid w:val="00AB50A9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17C6"/>
    <w:rsid w:val="00BB5C8B"/>
    <w:rsid w:val="00BC0CD6"/>
    <w:rsid w:val="00BF4688"/>
    <w:rsid w:val="00BF6C1B"/>
    <w:rsid w:val="00C02AD8"/>
    <w:rsid w:val="00C221B5"/>
    <w:rsid w:val="00C40FEF"/>
    <w:rsid w:val="00C50CF8"/>
    <w:rsid w:val="00C721FC"/>
    <w:rsid w:val="00C73B42"/>
    <w:rsid w:val="00C75D1F"/>
    <w:rsid w:val="00C9464F"/>
    <w:rsid w:val="00C96DC2"/>
    <w:rsid w:val="00CA5AE1"/>
    <w:rsid w:val="00CC195F"/>
    <w:rsid w:val="00CC3B4C"/>
    <w:rsid w:val="00CE260B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B1757"/>
    <w:rsid w:val="00DD11F7"/>
    <w:rsid w:val="00DD5C86"/>
    <w:rsid w:val="00E00B74"/>
    <w:rsid w:val="00E17C13"/>
    <w:rsid w:val="00E20827"/>
    <w:rsid w:val="00E33B68"/>
    <w:rsid w:val="00E55215"/>
    <w:rsid w:val="00E5600D"/>
    <w:rsid w:val="00E634A0"/>
    <w:rsid w:val="00E66A84"/>
    <w:rsid w:val="00E74B67"/>
    <w:rsid w:val="00E75BE8"/>
    <w:rsid w:val="00E83771"/>
    <w:rsid w:val="00EB4DAE"/>
    <w:rsid w:val="00EB5DE4"/>
    <w:rsid w:val="00ED53AE"/>
    <w:rsid w:val="00EE29B8"/>
    <w:rsid w:val="00EE67FF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B4841"/>
    <w:rsid w:val="00FB4D4A"/>
    <w:rsid w:val="00FB6A76"/>
    <w:rsid w:val="00FC5D94"/>
    <w:rsid w:val="00FF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37</cp:revision>
  <cp:lastPrinted>2021-12-08T10:25:00Z</cp:lastPrinted>
  <dcterms:created xsi:type="dcterms:W3CDTF">2021-09-09T15:25:00Z</dcterms:created>
  <dcterms:modified xsi:type="dcterms:W3CDTF">2021-12-08T10:41:00Z</dcterms:modified>
</cp:coreProperties>
</file>