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22C92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22C92">
        <w:rPr>
          <w:color w:val="000000" w:themeColor="text1"/>
          <w:sz w:val="26"/>
          <w:szCs w:val="26"/>
        </w:rPr>
        <w:t>администрации</w:t>
      </w:r>
      <w:r w:rsidR="001E735F" w:rsidRPr="00F22C92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F22C92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22C92">
        <w:rPr>
          <w:color w:val="000000" w:themeColor="text1"/>
          <w:sz w:val="26"/>
          <w:szCs w:val="26"/>
        </w:rPr>
        <w:t>округ»</w:t>
      </w:r>
      <w:r w:rsidR="00256BBB" w:rsidRPr="00F22C92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22C92">
        <w:rPr>
          <w:color w:val="000000" w:themeColor="text1"/>
          <w:sz w:val="26"/>
          <w:szCs w:val="26"/>
        </w:rPr>
        <w:t xml:space="preserve"> </w:t>
      </w:r>
    </w:p>
    <w:bookmarkEnd w:id="0"/>
    <w:p w:rsidR="001D0AE1" w:rsidRPr="001D0AE1" w:rsidRDefault="001D0AE1" w:rsidP="001D0AE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D0AE1">
        <w:rPr>
          <w:rFonts w:eastAsiaTheme="minorHAnsi"/>
          <w:b/>
          <w:sz w:val="26"/>
          <w:szCs w:val="26"/>
          <w:lang w:eastAsia="en-US"/>
        </w:rPr>
        <w:t>Об  утверждении  порядка изменения типа муниципального бюджетного учреждения в целях создания  муниципального казенного учреждения, а также изменение типа  муниципального казенного учреждения в целях создания муниципального бюджетного учреждения</w:t>
      </w:r>
    </w:p>
    <w:p w:rsidR="000F4018" w:rsidRPr="001D0AE1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DA0">
        <w:rPr>
          <w:rFonts w:ascii="Times New Roman" w:hAnsi="Times New Roman" w:cs="Times New Roman"/>
          <w:sz w:val="26"/>
          <w:szCs w:val="26"/>
        </w:rPr>
        <w:t xml:space="preserve"> 22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F5DA0">
        <w:rPr>
          <w:rFonts w:ascii="Times New Roman" w:hAnsi="Times New Roman" w:cs="Times New Roman"/>
          <w:sz w:val="26"/>
          <w:szCs w:val="26"/>
        </w:rPr>
        <w:t>апреля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00133" w:rsidRDefault="00B901A1" w:rsidP="00600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60013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60013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0013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00133">
        <w:rPr>
          <w:rFonts w:ascii="Times New Roman" w:hAnsi="Times New Roman" w:cs="Times New Roman"/>
          <w:sz w:val="26"/>
          <w:szCs w:val="26"/>
        </w:rPr>
        <w:t>э</w:t>
      </w:r>
      <w:r w:rsidR="00826CFC" w:rsidRPr="0060013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096975" w:rsidRDefault="002A569D" w:rsidP="0009697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600133">
        <w:rPr>
          <w:sz w:val="26"/>
          <w:szCs w:val="26"/>
        </w:rPr>
        <w:lastRenderedPageBreak/>
        <w:t xml:space="preserve">- </w:t>
      </w:r>
      <w:r w:rsidR="00136257" w:rsidRPr="0060013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00133">
        <w:rPr>
          <w:sz w:val="26"/>
          <w:szCs w:val="26"/>
        </w:rPr>
        <w:t>»</w:t>
      </w:r>
      <w:r w:rsidR="00600133" w:rsidRPr="00600133">
        <w:rPr>
          <w:sz w:val="26"/>
          <w:szCs w:val="26"/>
        </w:rPr>
        <w:t xml:space="preserve"> </w:t>
      </w:r>
      <w:r w:rsidR="00096975">
        <w:rPr>
          <w:sz w:val="26"/>
          <w:szCs w:val="26"/>
        </w:rPr>
        <w:t>«</w:t>
      </w:r>
      <w:r w:rsidR="00096975" w:rsidRPr="001D0AE1">
        <w:rPr>
          <w:rFonts w:eastAsiaTheme="minorHAnsi"/>
          <w:b/>
          <w:sz w:val="26"/>
          <w:szCs w:val="26"/>
          <w:lang w:eastAsia="en-US"/>
        </w:rPr>
        <w:t>Об  утверждении  порядка изменения типа муниципального бюджетного учреждения в целях создания  муниципального казенного учреждения, а также изменение типа  муниципального казенного учреждения в целях создания муниципального бюджетного учреждения</w:t>
      </w:r>
      <w:r w:rsidR="00096975">
        <w:rPr>
          <w:rFonts w:eastAsiaTheme="minorHAnsi"/>
          <w:b/>
          <w:sz w:val="26"/>
          <w:szCs w:val="26"/>
          <w:lang w:eastAsia="en-US"/>
        </w:rPr>
        <w:t>»</w:t>
      </w:r>
      <w:r w:rsidR="00096975" w:rsidRPr="00600133">
        <w:rPr>
          <w:sz w:val="26"/>
          <w:szCs w:val="26"/>
        </w:rPr>
        <w:t xml:space="preserve"> </w:t>
      </w:r>
      <w:r w:rsidR="00A97D28" w:rsidRPr="00600133">
        <w:rPr>
          <w:sz w:val="26"/>
          <w:szCs w:val="26"/>
        </w:rPr>
        <w:t>(</w:t>
      </w:r>
      <w:r w:rsidR="001F1B16" w:rsidRPr="00600133">
        <w:rPr>
          <w:sz w:val="26"/>
          <w:szCs w:val="26"/>
        </w:rPr>
        <w:t>далее - Проект документа</w:t>
      </w:r>
      <w:r w:rsidR="00A97D28" w:rsidRPr="00600133">
        <w:rPr>
          <w:sz w:val="26"/>
          <w:szCs w:val="26"/>
        </w:rPr>
        <w:t>)</w:t>
      </w:r>
      <w:r w:rsidR="00F80A6F" w:rsidRPr="00600133">
        <w:rPr>
          <w:sz w:val="26"/>
          <w:szCs w:val="26"/>
        </w:rPr>
        <w:t xml:space="preserve">. </w:t>
      </w:r>
    </w:p>
    <w:p w:rsidR="006420A5" w:rsidRPr="00776DF9" w:rsidRDefault="00EC36CE" w:rsidP="008D23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96975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53C2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A8D"/>
    <w:rsid w:val="001C7EDA"/>
    <w:rsid w:val="001D0A1B"/>
    <w:rsid w:val="001D0AE1"/>
    <w:rsid w:val="001D25BD"/>
    <w:rsid w:val="001E22F6"/>
    <w:rsid w:val="001E4D11"/>
    <w:rsid w:val="001E5F6F"/>
    <w:rsid w:val="001E6333"/>
    <w:rsid w:val="001E6FBE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6CEB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463BD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6181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0133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159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66481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320"/>
    <w:rsid w:val="00AD2B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336C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0C6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2C92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0451-7B5E-4935-A5B8-CF3ED464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5102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2021-04-21T14:48:00Z</cp:lastPrinted>
  <dcterms:created xsi:type="dcterms:W3CDTF">2021-04-26T15:14:00Z</dcterms:created>
  <dcterms:modified xsi:type="dcterms:W3CDTF">2021-04-26T15:14:00Z</dcterms:modified>
</cp:coreProperties>
</file>