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61" w:rsidRDefault="007E5261" w:rsidP="00B853B3">
      <w:pPr>
        <w:jc w:val="center"/>
        <w:rPr>
          <w:b/>
          <w:sz w:val="32"/>
          <w:szCs w:val="32"/>
        </w:rPr>
      </w:pPr>
    </w:p>
    <w:p w:rsidR="00B853B3" w:rsidRPr="00FF51CD" w:rsidRDefault="00B853B3" w:rsidP="00CB7D67">
      <w:pPr>
        <w:jc w:val="center"/>
        <w:rPr>
          <w:b/>
          <w:sz w:val="32"/>
          <w:szCs w:val="32"/>
        </w:rPr>
      </w:pPr>
      <w:r w:rsidRPr="00FF51CD">
        <w:rPr>
          <w:b/>
          <w:sz w:val="32"/>
          <w:szCs w:val="32"/>
        </w:rPr>
        <w:t>РОССИЙСКАЯ ФЕДЕРАЦИЯ</w:t>
      </w:r>
    </w:p>
    <w:p w:rsidR="00B853B3" w:rsidRPr="00FF51CD" w:rsidRDefault="00B853B3" w:rsidP="00B853B3">
      <w:pPr>
        <w:jc w:val="center"/>
        <w:rPr>
          <w:b/>
          <w:sz w:val="28"/>
          <w:szCs w:val="28"/>
        </w:rPr>
      </w:pPr>
      <w:r w:rsidRPr="00FF51CD">
        <w:rPr>
          <w:b/>
          <w:sz w:val="28"/>
          <w:szCs w:val="28"/>
        </w:rPr>
        <w:t>Калининградская область</w:t>
      </w:r>
    </w:p>
    <w:p w:rsidR="00B853B3" w:rsidRDefault="00B853B3" w:rsidP="00B853B3">
      <w:pPr>
        <w:jc w:val="center"/>
        <w:rPr>
          <w:b/>
          <w:sz w:val="34"/>
          <w:szCs w:val="34"/>
        </w:rPr>
      </w:pPr>
      <w:r w:rsidRPr="00FF51CD">
        <w:rPr>
          <w:b/>
          <w:sz w:val="34"/>
          <w:szCs w:val="34"/>
        </w:rPr>
        <w:t xml:space="preserve">Администрация </w:t>
      </w:r>
      <w:r>
        <w:rPr>
          <w:b/>
          <w:sz w:val="34"/>
          <w:szCs w:val="34"/>
        </w:rPr>
        <w:t>муниципального образования</w:t>
      </w:r>
    </w:p>
    <w:p w:rsidR="00B853B3" w:rsidRPr="00FF51CD" w:rsidRDefault="00B853B3" w:rsidP="00B853B3">
      <w:pPr>
        <w:jc w:val="center"/>
        <w:rPr>
          <w:b/>
          <w:sz w:val="34"/>
          <w:szCs w:val="34"/>
        </w:rPr>
      </w:pPr>
      <w:r w:rsidRPr="00FF51CD">
        <w:rPr>
          <w:b/>
          <w:sz w:val="34"/>
          <w:szCs w:val="34"/>
        </w:rPr>
        <w:t xml:space="preserve"> «Светлогорский район» </w:t>
      </w:r>
    </w:p>
    <w:p w:rsidR="00B853B3" w:rsidRDefault="00B853B3" w:rsidP="00B853B3"/>
    <w:p w:rsidR="00B853B3" w:rsidRPr="00E865B6" w:rsidRDefault="00B853B3" w:rsidP="00B853B3"/>
    <w:p w:rsidR="00B853B3" w:rsidRDefault="00B853B3" w:rsidP="00B853B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853B3" w:rsidRDefault="00B853B3" w:rsidP="00B853B3">
      <w:pPr>
        <w:jc w:val="center"/>
        <w:rPr>
          <w:sz w:val="28"/>
          <w:szCs w:val="28"/>
        </w:rPr>
      </w:pPr>
    </w:p>
    <w:p w:rsidR="00B853B3" w:rsidRDefault="00B853B3" w:rsidP="00B853B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11C4E">
        <w:rPr>
          <w:sz w:val="28"/>
          <w:szCs w:val="28"/>
        </w:rPr>
        <w:t>05</w:t>
      </w:r>
      <w:r w:rsidR="009B1371">
        <w:rPr>
          <w:sz w:val="28"/>
          <w:szCs w:val="28"/>
        </w:rPr>
        <w:t xml:space="preserve">» </w:t>
      </w:r>
      <w:r w:rsidR="00511C4E">
        <w:rPr>
          <w:sz w:val="28"/>
          <w:szCs w:val="28"/>
          <w:u w:val="single"/>
        </w:rPr>
        <w:t xml:space="preserve">декабря </w:t>
      </w:r>
      <w:r>
        <w:rPr>
          <w:sz w:val="28"/>
          <w:szCs w:val="28"/>
        </w:rPr>
        <w:t xml:space="preserve"> </w:t>
      </w:r>
      <w:r w:rsidRPr="00853342">
        <w:rPr>
          <w:sz w:val="28"/>
          <w:szCs w:val="28"/>
        </w:rPr>
        <w:t>201</w:t>
      </w:r>
      <w:r w:rsidR="002329A8">
        <w:rPr>
          <w:sz w:val="28"/>
          <w:szCs w:val="28"/>
        </w:rPr>
        <w:t>8</w:t>
      </w:r>
      <w:r w:rsidR="00DC43AD">
        <w:rPr>
          <w:sz w:val="28"/>
          <w:szCs w:val="28"/>
        </w:rPr>
        <w:t xml:space="preserve"> </w:t>
      </w:r>
      <w:r w:rsidRPr="00853342">
        <w:rPr>
          <w:sz w:val="28"/>
          <w:szCs w:val="28"/>
        </w:rPr>
        <w:t>года</w:t>
      </w:r>
      <w:r>
        <w:rPr>
          <w:sz w:val="28"/>
          <w:szCs w:val="28"/>
        </w:rPr>
        <w:t xml:space="preserve">  №</w:t>
      </w:r>
      <w:r w:rsidR="002269C1">
        <w:rPr>
          <w:sz w:val="28"/>
          <w:szCs w:val="28"/>
        </w:rPr>
        <w:t xml:space="preserve"> </w:t>
      </w:r>
      <w:r w:rsidR="00511C4E">
        <w:rPr>
          <w:sz w:val="28"/>
          <w:szCs w:val="28"/>
        </w:rPr>
        <w:t>669</w:t>
      </w:r>
      <w:r w:rsidRPr="00B853B3">
        <w:rPr>
          <w:sz w:val="28"/>
          <w:szCs w:val="28"/>
        </w:rPr>
        <w:t xml:space="preserve"> </w:t>
      </w:r>
      <w:r w:rsidR="0026588E">
        <w:rPr>
          <w:sz w:val="28"/>
          <w:szCs w:val="28"/>
          <w:u w:val="single"/>
        </w:rPr>
        <w:t xml:space="preserve">   </w:t>
      </w:r>
    </w:p>
    <w:p w:rsidR="00B853B3" w:rsidRDefault="00B853B3" w:rsidP="00B853B3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26588E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Светлогорск</w:t>
      </w:r>
    </w:p>
    <w:p w:rsidR="00B853B3" w:rsidRDefault="00B853B3"/>
    <w:p w:rsidR="00B853B3" w:rsidRDefault="00B853B3" w:rsidP="00B853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Об организации, всестороннем обеспечении и проведении </w:t>
      </w:r>
    </w:p>
    <w:p w:rsidR="00B853B3" w:rsidRDefault="00B853B3" w:rsidP="00B853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первоначальной постановки на воинский учет</w:t>
      </w:r>
    </w:p>
    <w:p w:rsidR="00B853B3" w:rsidRDefault="00B853B3" w:rsidP="00B853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граждан </w:t>
      </w:r>
      <w:r w:rsidR="00942E3A">
        <w:rPr>
          <w:b/>
          <w:sz w:val="28"/>
          <w:szCs w:val="28"/>
        </w:rPr>
        <w:t>200</w:t>
      </w:r>
      <w:r w:rsidR="002329A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рождения и старших возрастов, ранее</w:t>
      </w:r>
    </w:p>
    <w:p w:rsidR="00B853B3" w:rsidRDefault="00B853B3" w:rsidP="00B853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не </w:t>
      </w:r>
      <w:proofErr w:type="gramStart"/>
      <w:r>
        <w:rPr>
          <w:b/>
          <w:sz w:val="28"/>
          <w:szCs w:val="28"/>
        </w:rPr>
        <w:t>поставленных</w:t>
      </w:r>
      <w:proofErr w:type="gramEnd"/>
      <w:r>
        <w:rPr>
          <w:b/>
          <w:sz w:val="28"/>
          <w:szCs w:val="28"/>
        </w:rPr>
        <w:t xml:space="preserve"> на воинский учет.</w:t>
      </w:r>
    </w:p>
    <w:p w:rsidR="00B853B3" w:rsidRDefault="00B853B3" w:rsidP="00B853B3">
      <w:pPr>
        <w:rPr>
          <w:b/>
          <w:sz w:val="28"/>
          <w:szCs w:val="28"/>
        </w:rPr>
      </w:pPr>
    </w:p>
    <w:p w:rsidR="00B853B3" w:rsidRDefault="00B853B3" w:rsidP="00B853B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</w:t>
      </w:r>
      <w:r w:rsidR="004E3195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от 28.03.1998 г. № 53 ФЗ,</w:t>
      </w:r>
      <w:r w:rsidRPr="00D1676E">
        <w:rPr>
          <w:sz w:val="28"/>
          <w:szCs w:val="28"/>
        </w:rPr>
        <w:t xml:space="preserve"> </w:t>
      </w:r>
      <w:r>
        <w:rPr>
          <w:sz w:val="28"/>
          <w:szCs w:val="28"/>
        </w:rPr>
        <w:t>«О воинской обязанности и военной службе».</w:t>
      </w:r>
    </w:p>
    <w:p w:rsidR="00B853B3" w:rsidRPr="00B853B3" w:rsidRDefault="00B853B3" w:rsidP="00B853B3">
      <w:pPr>
        <w:rPr>
          <w:sz w:val="28"/>
          <w:szCs w:val="28"/>
        </w:rPr>
      </w:pPr>
    </w:p>
    <w:p w:rsidR="00B853B3" w:rsidRDefault="00B853B3" w:rsidP="00B853B3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B853B3" w:rsidRDefault="00B853B3" w:rsidP="00B853B3">
      <w:pPr>
        <w:rPr>
          <w:b/>
          <w:sz w:val="28"/>
          <w:szCs w:val="28"/>
        </w:rPr>
      </w:pPr>
    </w:p>
    <w:p w:rsidR="00B853B3" w:rsidRDefault="00B853B3" w:rsidP="004774C5">
      <w:pPr>
        <w:ind w:firstLine="426"/>
        <w:jc w:val="both"/>
        <w:rPr>
          <w:sz w:val="28"/>
          <w:szCs w:val="28"/>
        </w:rPr>
      </w:pPr>
      <w:r w:rsidRPr="00B853B3">
        <w:rPr>
          <w:sz w:val="28"/>
          <w:szCs w:val="28"/>
        </w:rPr>
        <w:t>1.</w:t>
      </w:r>
      <w:r>
        <w:rPr>
          <w:sz w:val="28"/>
          <w:szCs w:val="28"/>
        </w:rPr>
        <w:t xml:space="preserve"> Первоначальную постановку на воинский учет граждан, </w:t>
      </w:r>
      <w:r w:rsidR="00942E3A">
        <w:rPr>
          <w:sz w:val="28"/>
          <w:szCs w:val="28"/>
        </w:rPr>
        <w:t>200</w:t>
      </w:r>
      <w:r w:rsidR="002329A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рождения и старших возрастов, своевременно не поставленных на воинский учет по различным причинам, провести в пе</w:t>
      </w:r>
      <w:r w:rsidR="0026588E">
        <w:rPr>
          <w:sz w:val="28"/>
          <w:szCs w:val="28"/>
        </w:rPr>
        <w:t>риод с 1 января по 31 марта 201</w:t>
      </w:r>
      <w:r w:rsidR="002329A8">
        <w:rPr>
          <w:sz w:val="28"/>
          <w:szCs w:val="28"/>
        </w:rPr>
        <w:t>9</w:t>
      </w:r>
    </w:p>
    <w:p w:rsidR="00B853B3" w:rsidRDefault="00B853B3" w:rsidP="007E5261">
      <w:pPr>
        <w:jc w:val="both"/>
        <w:rPr>
          <w:sz w:val="28"/>
          <w:szCs w:val="28"/>
        </w:rPr>
      </w:pPr>
      <w:r>
        <w:rPr>
          <w:sz w:val="28"/>
          <w:szCs w:val="28"/>
        </w:rPr>
        <w:t>года.</w:t>
      </w:r>
    </w:p>
    <w:p w:rsidR="00B853B3" w:rsidRDefault="00B853B3" w:rsidP="004774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Для проведения первоначальной постановки на воинский учет</w:t>
      </w:r>
    </w:p>
    <w:p w:rsidR="00B853B3" w:rsidRDefault="00B853B3" w:rsidP="007E5261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в составе согласно приложению.</w:t>
      </w:r>
    </w:p>
    <w:p w:rsidR="00B853B3" w:rsidRDefault="00B853B3" w:rsidP="004774C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Рекомендовать председателю комиссии по первоначальной постановки на воинский учет </w:t>
      </w:r>
      <w:proofErr w:type="spellStart"/>
      <w:r>
        <w:rPr>
          <w:sz w:val="28"/>
          <w:szCs w:val="28"/>
        </w:rPr>
        <w:t>Рейтору</w:t>
      </w:r>
      <w:proofErr w:type="spellEnd"/>
      <w:r>
        <w:rPr>
          <w:sz w:val="28"/>
          <w:szCs w:val="28"/>
        </w:rPr>
        <w:t xml:space="preserve"> Э.М.:</w:t>
      </w:r>
      <w:proofErr w:type="gramEnd"/>
    </w:p>
    <w:p w:rsidR="00B853B3" w:rsidRDefault="00B853B3" w:rsidP="007E5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провести методические занятия с членами комиссии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первоначальной</w:t>
      </w:r>
      <w:proofErr w:type="gramEnd"/>
      <w:r>
        <w:rPr>
          <w:sz w:val="28"/>
          <w:szCs w:val="28"/>
        </w:rPr>
        <w:t xml:space="preserve"> постановки на воинский учет</w:t>
      </w:r>
      <w:r w:rsidR="007E5261">
        <w:rPr>
          <w:sz w:val="28"/>
          <w:szCs w:val="28"/>
        </w:rPr>
        <w:t xml:space="preserve"> и медицинским персоналом, привлекаемым для освидетельствования граждан, подлежащих первоначальной постановки на воинский учет.</w:t>
      </w:r>
    </w:p>
    <w:p w:rsidR="007E5261" w:rsidRPr="00BA71E1" w:rsidRDefault="007E5261" w:rsidP="000305B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5261">
        <w:rPr>
          <w:rStyle w:val="5"/>
          <w:color w:val="000000"/>
          <w:sz w:val="28"/>
          <w:szCs w:val="28"/>
        </w:rPr>
        <w:t>по результатам оповещения и явки на заседание комиссии граждан, подлежащих первоначальной постановке на воинский учёт, направить в межмуниципальный отдел МВД России «Светлогорский» письменное обращение о розыске и доставке граждан, отказавшихся от получения повестки, или не прибывших по повестке на заседание комиссии по первоначальной</w:t>
      </w:r>
      <w:r>
        <w:rPr>
          <w:rStyle w:val="5"/>
          <w:color w:val="000000"/>
          <w:sz w:val="28"/>
          <w:szCs w:val="28"/>
        </w:rPr>
        <w:t xml:space="preserve">  постановке на воинский учет.</w:t>
      </w:r>
    </w:p>
    <w:p w:rsidR="00B853B3" w:rsidRPr="00394E7C" w:rsidRDefault="0026588E" w:rsidP="000305BE">
      <w:pPr>
        <w:pStyle w:val="51"/>
        <w:shd w:val="clear" w:color="auto" w:fill="auto"/>
        <w:spacing w:before="0" w:after="96" w:line="240" w:lineRule="auto"/>
        <w:ind w:left="60" w:firstLine="380"/>
        <w:jc w:val="both"/>
        <w:rPr>
          <w:sz w:val="28"/>
          <w:szCs w:val="28"/>
        </w:rPr>
      </w:pPr>
      <w:r>
        <w:rPr>
          <w:rStyle w:val="5"/>
          <w:color w:val="000000"/>
          <w:sz w:val="28"/>
          <w:szCs w:val="28"/>
        </w:rPr>
        <w:t xml:space="preserve">Заседание комиссии провести </w:t>
      </w:r>
      <w:r w:rsidR="002329A8">
        <w:rPr>
          <w:rStyle w:val="5"/>
          <w:color w:val="000000"/>
          <w:sz w:val="28"/>
          <w:szCs w:val="28"/>
        </w:rPr>
        <w:t>с 16 по 18</w:t>
      </w:r>
      <w:r w:rsidR="000305BE">
        <w:rPr>
          <w:rStyle w:val="5"/>
          <w:color w:val="000000"/>
          <w:sz w:val="28"/>
          <w:szCs w:val="28"/>
        </w:rPr>
        <w:t xml:space="preserve"> </w:t>
      </w:r>
      <w:r>
        <w:rPr>
          <w:rStyle w:val="5"/>
          <w:color w:val="000000"/>
          <w:sz w:val="28"/>
          <w:szCs w:val="28"/>
        </w:rPr>
        <w:t>января 201</w:t>
      </w:r>
      <w:r w:rsidR="002329A8">
        <w:rPr>
          <w:rStyle w:val="5"/>
          <w:color w:val="000000"/>
          <w:sz w:val="28"/>
          <w:szCs w:val="28"/>
        </w:rPr>
        <w:t>9</w:t>
      </w:r>
      <w:r w:rsidR="007E5261" w:rsidRPr="007E5261">
        <w:rPr>
          <w:rStyle w:val="5"/>
          <w:color w:val="000000"/>
          <w:sz w:val="28"/>
          <w:szCs w:val="28"/>
        </w:rPr>
        <w:t xml:space="preserve"> года, и в дополнительные</w:t>
      </w:r>
      <w:r w:rsidR="00A35DAA">
        <w:rPr>
          <w:sz w:val="28"/>
          <w:szCs w:val="28"/>
        </w:rPr>
        <w:t xml:space="preserve"> </w:t>
      </w:r>
      <w:r w:rsidR="007E5261" w:rsidRPr="007E5261">
        <w:rPr>
          <w:rStyle w:val="5"/>
          <w:color w:val="000000"/>
          <w:sz w:val="28"/>
          <w:szCs w:val="28"/>
        </w:rPr>
        <w:t xml:space="preserve">дни:  </w:t>
      </w:r>
      <w:r>
        <w:rPr>
          <w:rStyle w:val="5"/>
          <w:color w:val="000000"/>
          <w:sz w:val="28"/>
          <w:szCs w:val="28"/>
        </w:rPr>
        <w:t>1</w:t>
      </w:r>
      <w:r w:rsidR="002329A8">
        <w:rPr>
          <w:rStyle w:val="5"/>
          <w:color w:val="000000"/>
          <w:sz w:val="28"/>
          <w:szCs w:val="28"/>
        </w:rPr>
        <w:t>2 и 26</w:t>
      </w:r>
      <w:r w:rsidR="007E5261" w:rsidRPr="007E5261">
        <w:rPr>
          <w:rStyle w:val="5"/>
          <w:color w:val="000000"/>
          <w:sz w:val="28"/>
          <w:szCs w:val="28"/>
        </w:rPr>
        <w:t xml:space="preserve"> февраля 201</w:t>
      </w:r>
      <w:r w:rsidR="002329A8">
        <w:rPr>
          <w:rStyle w:val="5"/>
          <w:color w:val="000000"/>
          <w:sz w:val="28"/>
          <w:szCs w:val="28"/>
        </w:rPr>
        <w:t>9</w:t>
      </w:r>
      <w:r w:rsidR="007E5261" w:rsidRPr="007E5261">
        <w:rPr>
          <w:rStyle w:val="5"/>
          <w:color w:val="000000"/>
          <w:sz w:val="28"/>
          <w:szCs w:val="28"/>
        </w:rPr>
        <w:t xml:space="preserve"> года,  </w:t>
      </w:r>
      <w:r>
        <w:rPr>
          <w:rStyle w:val="5"/>
          <w:color w:val="000000"/>
          <w:sz w:val="28"/>
          <w:szCs w:val="28"/>
        </w:rPr>
        <w:t>1</w:t>
      </w:r>
      <w:r w:rsidR="002329A8">
        <w:rPr>
          <w:rStyle w:val="5"/>
          <w:color w:val="000000"/>
          <w:sz w:val="28"/>
          <w:szCs w:val="28"/>
        </w:rPr>
        <w:t>2 и 19</w:t>
      </w:r>
      <w:r w:rsidR="007E5261" w:rsidRPr="007E5261">
        <w:rPr>
          <w:rStyle w:val="5"/>
          <w:color w:val="000000"/>
          <w:sz w:val="28"/>
          <w:szCs w:val="28"/>
        </w:rPr>
        <w:t xml:space="preserve"> марта 201</w:t>
      </w:r>
      <w:r w:rsidR="002329A8">
        <w:rPr>
          <w:rStyle w:val="5"/>
          <w:color w:val="000000"/>
          <w:sz w:val="28"/>
          <w:szCs w:val="28"/>
        </w:rPr>
        <w:t>9</w:t>
      </w:r>
      <w:r w:rsidR="007E5261" w:rsidRPr="007E5261">
        <w:rPr>
          <w:rStyle w:val="5"/>
          <w:color w:val="000000"/>
          <w:sz w:val="28"/>
          <w:szCs w:val="28"/>
        </w:rPr>
        <w:t xml:space="preserve"> года.</w:t>
      </w:r>
    </w:p>
    <w:p w:rsidR="007E5261" w:rsidRDefault="007E5261" w:rsidP="000305BE">
      <w:pPr>
        <w:ind w:firstLine="426"/>
        <w:jc w:val="both"/>
        <w:rPr>
          <w:rStyle w:val="5"/>
          <w:color w:val="000000"/>
          <w:sz w:val="28"/>
          <w:szCs w:val="28"/>
        </w:rPr>
      </w:pPr>
      <w:r w:rsidRPr="00CB7D67">
        <w:rPr>
          <w:sz w:val="28"/>
          <w:szCs w:val="28"/>
        </w:rPr>
        <w:t xml:space="preserve">4. </w:t>
      </w:r>
      <w:r w:rsidR="00CB7D67" w:rsidRPr="00CB7D67">
        <w:rPr>
          <w:rStyle w:val="5"/>
          <w:color w:val="000000"/>
          <w:sz w:val="28"/>
          <w:szCs w:val="28"/>
        </w:rPr>
        <w:t xml:space="preserve">Начальнику ВУС (Кареву Е.А.) до начала работы комиссии провести оповещение граждан, подлежащих первоначальной постановке на воинский учет </w:t>
      </w:r>
      <w:r w:rsidR="00802808">
        <w:rPr>
          <w:rStyle w:val="5"/>
          <w:color w:val="000000"/>
          <w:sz w:val="28"/>
          <w:szCs w:val="28"/>
        </w:rPr>
        <w:t xml:space="preserve">в </w:t>
      </w:r>
      <w:r w:rsidR="00CB7D67" w:rsidRPr="00CB7D67">
        <w:rPr>
          <w:rStyle w:val="5-1pt"/>
          <w:color w:val="000000"/>
          <w:sz w:val="28"/>
          <w:szCs w:val="28"/>
        </w:rPr>
        <w:t>201</w:t>
      </w:r>
      <w:r w:rsidR="002329A8">
        <w:rPr>
          <w:rStyle w:val="5-1pt"/>
          <w:color w:val="000000"/>
          <w:sz w:val="28"/>
          <w:szCs w:val="28"/>
        </w:rPr>
        <w:t>9</w:t>
      </w:r>
      <w:r w:rsidR="00CB7D67" w:rsidRPr="00CB7D67">
        <w:rPr>
          <w:rStyle w:val="5"/>
          <w:color w:val="000000"/>
          <w:sz w:val="28"/>
          <w:szCs w:val="28"/>
        </w:rPr>
        <w:t xml:space="preserve"> году</w:t>
      </w:r>
      <w:r w:rsidR="00CB7D67">
        <w:rPr>
          <w:rStyle w:val="5"/>
          <w:color w:val="000000"/>
          <w:sz w:val="28"/>
          <w:szCs w:val="28"/>
        </w:rPr>
        <w:t>.</w:t>
      </w:r>
    </w:p>
    <w:p w:rsidR="00CB7D67" w:rsidRDefault="00CB7D67" w:rsidP="004774C5">
      <w:pPr>
        <w:ind w:firstLine="426"/>
        <w:jc w:val="both"/>
        <w:rPr>
          <w:rStyle w:val="5"/>
          <w:color w:val="000000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 xml:space="preserve">5. </w:t>
      </w:r>
      <w:r w:rsidR="0026588E">
        <w:rPr>
          <w:rStyle w:val="5"/>
          <w:color w:val="000000"/>
          <w:sz w:val="28"/>
          <w:szCs w:val="28"/>
        </w:rPr>
        <w:t>И.о</w:t>
      </w:r>
      <w:proofErr w:type="gramStart"/>
      <w:r w:rsidR="0026588E">
        <w:rPr>
          <w:rStyle w:val="5"/>
          <w:color w:val="000000"/>
          <w:sz w:val="28"/>
          <w:szCs w:val="28"/>
        </w:rPr>
        <w:t>.г</w:t>
      </w:r>
      <w:proofErr w:type="gramEnd"/>
      <w:r w:rsidR="0026588E">
        <w:rPr>
          <w:rStyle w:val="5"/>
          <w:color w:val="000000"/>
          <w:sz w:val="28"/>
          <w:szCs w:val="28"/>
        </w:rPr>
        <w:t>лавного врача</w:t>
      </w:r>
      <w:r w:rsidRPr="00CB7D67">
        <w:rPr>
          <w:rStyle w:val="5"/>
          <w:color w:val="000000"/>
          <w:sz w:val="28"/>
          <w:szCs w:val="28"/>
        </w:rPr>
        <w:t xml:space="preserve"> ГБУЗ «Светлогорская центральная район</w:t>
      </w:r>
      <w:r w:rsidR="0026588E">
        <w:rPr>
          <w:rStyle w:val="5"/>
          <w:color w:val="000000"/>
          <w:sz w:val="28"/>
          <w:szCs w:val="28"/>
        </w:rPr>
        <w:t xml:space="preserve">ная поликлиника» (Н.В. </w:t>
      </w:r>
      <w:proofErr w:type="spellStart"/>
      <w:r w:rsidR="0026588E">
        <w:rPr>
          <w:rStyle w:val="5"/>
          <w:color w:val="000000"/>
          <w:sz w:val="28"/>
          <w:szCs w:val="28"/>
        </w:rPr>
        <w:t>Тарнопольской</w:t>
      </w:r>
      <w:proofErr w:type="spellEnd"/>
      <w:r w:rsidRPr="00CB7D67">
        <w:rPr>
          <w:rStyle w:val="5"/>
          <w:color w:val="000000"/>
          <w:sz w:val="28"/>
          <w:szCs w:val="28"/>
        </w:rPr>
        <w:t>):</w:t>
      </w:r>
    </w:p>
    <w:p w:rsidR="00A35DAA" w:rsidRDefault="00A35DAA" w:rsidP="004774C5">
      <w:pPr>
        <w:ind w:firstLine="426"/>
        <w:jc w:val="both"/>
        <w:rPr>
          <w:rStyle w:val="5"/>
          <w:color w:val="000000"/>
          <w:sz w:val="28"/>
          <w:szCs w:val="28"/>
        </w:rPr>
      </w:pPr>
    </w:p>
    <w:p w:rsidR="00A35DAA" w:rsidRDefault="00A35DAA" w:rsidP="004774C5">
      <w:pPr>
        <w:ind w:firstLine="426"/>
        <w:jc w:val="both"/>
        <w:rPr>
          <w:rStyle w:val="5"/>
          <w:color w:val="000000"/>
          <w:sz w:val="28"/>
          <w:szCs w:val="28"/>
        </w:rPr>
      </w:pPr>
    </w:p>
    <w:p w:rsidR="00CB7D67" w:rsidRPr="00CB7D67" w:rsidRDefault="00CB7D67" w:rsidP="00CB7D67">
      <w:pPr>
        <w:pStyle w:val="5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326" w:lineRule="exact"/>
        <w:ind w:left="140" w:right="140"/>
        <w:jc w:val="both"/>
        <w:rPr>
          <w:rStyle w:val="52"/>
          <w:sz w:val="28"/>
          <w:szCs w:val="28"/>
          <w:shd w:val="clear" w:color="auto" w:fill="auto"/>
        </w:rPr>
      </w:pPr>
      <w:r>
        <w:rPr>
          <w:sz w:val="28"/>
          <w:szCs w:val="28"/>
        </w:rPr>
        <w:lastRenderedPageBreak/>
        <w:t xml:space="preserve"> </w:t>
      </w:r>
      <w:r w:rsidRPr="00CB7D67">
        <w:rPr>
          <w:rStyle w:val="52"/>
          <w:color w:val="000000"/>
          <w:sz w:val="28"/>
          <w:szCs w:val="28"/>
        </w:rPr>
        <w:t>призывной пункт оборудовать в ГБУЗ «Све</w:t>
      </w:r>
      <w:r>
        <w:rPr>
          <w:rStyle w:val="52"/>
          <w:color w:val="000000"/>
          <w:sz w:val="28"/>
          <w:szCs w:val="28"/>
        </w:rPr>
        <w:t>тлогорская централ</w:t>
      </w:r>
      <w:r w:rsidR="000305BE">
        <w:rPr>
          <w:rStyle w:val="52"/>
          <w:color w:val="000000"/>
          <w:sz w:val="28"/>
          <w:szCs w:val="28"/>
        </w:rPr>
        <w:t>ь</w:t>
      </w:r>
      <w:r w:rsidR="0026588E">
        <w:rPr>
          <w:rStyle w:val="52"/>
          <w:color w:val="000000"/>
          <w:sz w:val="28"/>
          <w:szCs w:val="28"/>
        </w:rPr>
        <w:t xml:space="preserve">ная районная поликлиника» с   </w:t>
      </w:r>
      <w:r w:rsidR="002329A8">
        <w:rPr>
          <w:rStyle w:val="52"/>
          <w:color w:val="000000"/>
          <w:sz w:val="28"/>
          <w:szCs w:val="28"/>
        </w:rPr>
        <w:t>16</w:t>
      </w:r>
      <w:r w:rsidR="000305BE">
        <w:rPr>
          <w:rStyle w:val="52"/>
          <w:color w:val="000000"/>
          <w:sz w:val="28"/>
          <w:szCs w:val="28"/>
        </w:rPr>
        <w:t xml:space="preserve"> </w:t>
      </w:r>
      <w:r>
        <w:rPr>
          <w:rStyle w:val="52"/>
          <w:color w:val="000000"/>
          <w:sz w:val="28"/>
          <w:szCs w:val="28"/>
        </w:rPr>
        <w:t xml:space="preserve">по </w:t>
      </w:r>
      <w:r w:rsidR="002329A8">
        <w:rPr>
          <w:rStyle w:val="52"/>
          <w:color w:val="000000"/>
          <w:sz w:val="28"/>
          <w:szCs w:val="28"/>
        </w:rPr>
        <w:t>18</w:t>
      </w:r>
      <w:r w:rsidR="000305BE">
        <w:rPr>
          <w:rStyle w:val="52"/>
          <w:color w:val="000000"/>
          <w:sz w:val="28"/>
          <w:szCs w:val="28"/>
        </w:rPr>
        <w:t xml:space="preserve">  </w:t>
      </w:r>
      <w:r>
        <w:rPr>
          <w:rStyle w:val="52"/>
          <w:color w:val="000000"/>
          <w:sz w:val="28"/>
          <w:szCs w:val="28"/>
        </w:rPr>
        <w:t>января 201</w:t>
      </w:r>
      <w:r w:rsidR="002329A8">
        <w:rPr>
          <w:rStyle w:val="52"/>
          <w:color w:val="000000"/>
          <w:sz w:val="28"/>
          <w:szCs w:val="28"/>
        </w:rPr>
        <w:t>9</w:t>
      </w:r>
      <w:r w:rsidRPr="00CB7D67">
        <w:rPr>
          <w:rStyle w:val="52"/>
          <w:color w:val="000000"/>
          <w:sz w:val="28"/>
          <w:szCs w:val="28"/>
        </w:rPr>
        <w:t xml:space="preserve"> </w:t>
      </w:r>
      <w:r>
        <w:rPr>
          <w:rStyle w:val="52"/>
          <w:color w:val="000000"/>
          <w:sz w:val="28"/>
          <w:szCs w:val="28"/>
        </w:rPr>
        <w:t xml:space="preserve">года, и в дополнительные дни:  </w:t>
      </w:r>
      <w:r w:rsidR="002329A8">
        <w:rPr>
          <w:rStyle w:val="52"/>
          <w:color w:val="000000"/>
          <w:sz w:val="28"/>
          <w:szCs w:val="28"/>
        </w:rPr>
        <w:t>12</w:t>
      </w:r>
      <w:r w:rsidR="0026588E">
        <w:rPr>
          <w:rStyle w:val="52"/>
          <w:color w:val="000000"/>
          <w:sz w:val="28"/>
          <w:szCs w:val="28"/>
        </w:rPr>
        <w:t xml:space="preserve"> и </w:t>
      </w:r>
      <w:r w:rsidR="002329A8">
        <w:rPr>
          <w:rStyle w:val="52"/>
          <w:color w:val="000000"/>
          <w:sz w:val="28"/>
          <w:szCs w:val="28"/>
        </w:rPr>
        <w:t>26</w:t>
      </w:r>
      <w:r w:rsidR="000305BE">
        <w:rPr>
          <w:rStyle w:val="52"/>
          <w:color w:val="000000"/>
          <w:sz w:val="28"/>
          <w:szCs w:val="28"/>
        </w:rPr>
        <w:t xml:space="preserve">  </w:t>
      </w:r>
      <w:r>
        <w:rPr>
          <w:rStyle w:val="52"/>
          <w:color w:val="000000"/>
          <w:sz w:val="28"/>
          <w:szCs w:val="28"/>
        </w:rPr>
        <w:t>февраля 201</w:t>
      </w:r>
      <w:r w:rsidR="002329A8">
        <w:rPr>
          <w:rStyle w:val="52"/>
          <w:color w:val="000000"/>
          <w:sz w:val="28"/>
          <w:szCs w:val="28"/>
        </w:rPr>
        <w:t>9</w:t>
      </w:r>
      <w:r>
        <w:rPr>
          <w:rStyle w:val="52"/>
          <w:color w:val="000000"/>
          <w:sz w:val="28"/>
          <w:szCs w:val="28"/>
        </w:rPr>
        <w:t xml:space="preserve"> года, </w:t>
      </w:r>
      <w:r w:rsidR="0026588E">
        <w:rPr>
          <w:rStyle w:val="52"/>
          <w:color w:val="000000"/>
          <w:sz w:val="28"/>
          <w:szCs w:val="28"/>
        </w:rPr>
        <w:t>1</w:t>
      </w:r>
      <w:r w:rsidR="002329A8">
        <w:rPr>
          <w:rStyle w:val="52"/>
          <w:color w:val="000000"/>
          <w:sz w:val="28"/>
          <w:szCs w:val="28"/>
        </w:rPr>
        <w:t>2</w:t>
      </w:r>
      <w:r w:rsidR="000305BE">
        <w:rPr>
          <w:rStyle w:val="52"/>
          <w:color w:val="000000"/>
          <w:sz w:val="28"/>
          <w:szCs w:val="28"/>
        </w:rPr>
        <w:t xml:space="preserve"> </w:t>
      </w:r>
      <w:r w:rsidR="0026588E">
        <w:rPr>
          <w:rStyle w:val="52"/>
          <w:color w:val="000000"/>
          <w:sz w:val="28"/>
          <w:szCs w:val="28"/>
        </w:rPr>
        <w:t xml:space="preserve">и </w:t>
      </w:r>
      <w:r w:rsidR="002329A8">
        <w:rPr>
          <w:rStyle w:val="52"/>
          <w:color w:val="000000"/>
          <w:sz w:val="28"/>
          <w:szCs w:val="28"/>
        </w:rPr>
        <w:t>19</w:t>
      </w:r>
      <w:r>
        <w:rPr>
          <w:rStyle w:val="52"/>
          <w:color w:val="000000"/>
          <w:sz w:val="28"/>
          <w:szCs w:val="28"/>
        </w:rPr>
        <w:t xml:space="preserve"> марта 201</w:t>
      </w:r>
      <w:r w:rsidR="002329A8">
        <w:rPr>
          <w:rStyle w:val="52"/>
          <w:color w:val="000000"/>
          <w:sz w:val="28"/>
          <w:szCs w:val="28"/>
        </w:rPr>
        <w:t>9</w:t>
      </w:r>
      <w:r>
        <w:rPr>
          <w:rStyle w:val="52"/>
          <w:color w:val="000000"/>
          <w:sz w:val="28"/>
          <w:szCs w:val="28"/>
        </w:rPr>
        <w:t xml:space="preserve"> года;</w:t>
      </w:r>
    </w:p>
    <w:p w:rsidR="00CB7D67" w:rsidRPr="00CB7D67" w:rsidRDefault="00CB7D67" w:rsidP="00CB7D67">
      <w:pPr>
        <w:pStyle w:val="5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326" w:lineRule="exact"/>
        <w:ind w:left="140" w:right="140"/>
        <w:jc w:val="both"/>
        <w:rPr>
          <w:rStyle w:val="52"/>
          <w:sz w:val="28"/>
          <w:szCs w:val="28"/>
          <w:shd w:val="clear" w:color="auto" w:fill="auto"/>
        </w:rPr>
      </w:pPr>
      <w:r w:rsidRPr="00CB7D67">
        <w:rPr>
          <w:rStyle w:val="52"/>
          <w:color w:val="000000"/>
          <w:sz w:val="28"/>
          <w:szCs w:val="28"/>
        </w:rPr>
        <w:t>спланировать работу с учётом работы комиссии по первоначальной</w:t>
      </w:r>
      <w:r w:rsidRPr="00CB7D67">
        <w:rPr>
          <w:rStyle w:val="52"/>
          <w:color w:val="000000"/>
          <w:sz w:val="28"/>
          <w:szCs w:val="28"/>
        </w:rPr>
        <w:br/>
        <w:t xml:space="preserve">постановке на воинский учёт, предоставить в распоряжение </w:t>
      </w:r>
      <w:r w:rsidR="00DC43AD">
        <w:rPr>
          <w:rStyle w:val="52"/>
          <w:color w:val="000000"/>
          <w:sz w:val="28"/>
          <w:szCs w:val="28"/>
        </w:rPr>
        <w:t xml:space="preserve">военного комиссариата </w:t>
      </w:r>
      <w:r w:rsidRPr="00CB7D67">
        <w:rPr>
          <w:rStyle w:val="52"/>
          <w:color w:val="000000"/>
          <w:sz w:val="28"/>
          <w:szCs w:val="28"/>
        </w:rPr>
        <w:t>необходимое количество помещений, имущество и инвентарь</w:t>
      </w:r>
      <w:r>
        <w:rPr>
          <w:rStyle w:val="52"/>
          <w:color w:val="000000"/>
          <w:sz w:val="28"/>
          <w:szCs w:val="28"/>
        </w:rPr>
        <w:t>.</w:t>
      </w:r>
    </w:p>
    <w:p w:rsidR="00CB7D67" w:rsidRDefault="00CB7D67" w:rsidP="00CB7D67">
      <w:pPr>
        <w:pStyle w:val="5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346" w:lineRule="exact"/>
        <w:ind w:left="140" w:right="140"/>
        <w:jc w:val="left"/>
      </w:pPr>
      <w:r w:rsidRPr="00CB7D67">
        <w:rPr>
          <w:rStyle w:val="52"/>
          <w:color w:val="000000"/>
          <w:sz w:val="28"/>
          <w:szCs w:val="28"/>
        </w:rPr>
        <w:t>организовать проведение необходимых лабо</w:t>
      </w:r>
      <w:r>
        <w:rPr>
          <w:rStyle w:val="52"/>
          <w:color w:val="000000"/>
          <w:sz w:val="28"/>
          <w:szCs w:val="28"/>
        </w:rPr>
        <w:t xml:space="preserve">раторных анализов крови и мочи, </w:t>
      </w:r>
      <w:r w:rsidRPr="00CB7D67">
        <w:rPr>
          <w:rStyle w:val="52"/>
          <w:color w:val="000000"/>
          <w:sz w:val="28"/>
          <w:szCs w:val="28"/>
        </w:rPr>
        <w:t>флю</w:t>
      </w:r>
      <w:r w:rsidR="007A6E82">
        <w:rPr>
          <w:rStyle w:val="52"/>
          <w:color w:val="000000"/>
          <w:sz w:val="28"/>
          <w:szCs w:val="28"/>
        </w:rPr>
        <w:t>о</w:t>
      </w:r>
      <w:r w:rsidRPr="00CB7D67">
        <w:rPr>
          <w:rStyle w:val="52"/>
          <w:color w:val="000000"/>
          <w:sz w:val="28"/>
          <w:szCs w:val="28"/>
        </w:rPr>
        <w:t>рографию грудной клетки, ЭКГ, и других обследований</w:t>
      </w:r>
      <w:r>
        <w:rPr>
          <w:rStyle w:val="52"/>
          <w:color w:val="000000"/>
        </w:rPr>
        <w:t>.</w:t>
      </w:r>
    </w:p>
    <w:p w:rsidR="00CB7D67" w:rsidRPr="00CB7D67" w:rsidRDefault="00CB7D67" w:rsidP="00CB7D67">
      <w:pPr>
        <w:pStyle w:val="5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322" w:lineRule="exact"/>
        <w:ind w:left="140" w:right="140"/>
        <w:jc w:val="both"/>
        <w:rPr>
          <w:sz w:val="28"/>
          <w:szCs w:val="28"/>
        </w:rPr>
      </w:pPr>
      <w:r w:rsidRPr="00CB7D67">
        <w:rPr>
          <w:rStyle w:val="52"/>
          <w:color w:val="000000"/>
          <w:sz w:val="28"/>
          <w:szCs w:val="28"/>
        </w:rPr>
        <w:t>подгото</w:t>
      </w:r>
      <w:r w:rsidR="00DC43AD">
        <w:rPr>
          <w:rStyle w:val="52"/>
          <w:color w:val="000000"/>
          <w:sz w:val="28"/>
          <w:szCs w:val="28"/>
        </w:rPr>
        <w:t>вить и передать врачу-терапевту</w:t>
      </w:r>
      <w:r>
        <w:rPr>
          <w:rStyle w:val="52"/>
          <w:color w:val="000000"/>
          <w:sz w:val="28"/>
          <w:szCs w:val="28"/>
        </w:rPr>
        <w:t xml:space="preserve"> военн</w:t>
      </w:r>
      <w:r w:rsidR="0026588E">
        <w:rPr>
          <w:rStyle w:val="52"/>
          <w:color w:val="000000"/>
          <w:sz w:val="28"/>
          <w:szCs w:val="28"/>
        </w:rPr>
        <w:t>ого комиссариата до  января 201</w:t>
      </w:r>
      <w:r w:rsidR="002329A8">
        <w:rPr>
          <w:rStyle w:val="52"/>
          <w:color w:val="000000"/>
          <w:sz w:val="28"/>
          <w:szCs w:val="28"/>
        </w:rPr>
        <w:t>9</w:t>
      </w:r>
      <w:r w:rsidRPr="00CB7D67">
        <w:rPr>
          <w:rStyle w:val="52"/>
          <w:color w:val="000000"/>
          <w:sz w:val="28"/>
          <w:szCs w:val="28"/>
        </w:rPr>
        <w:t xml:space="preserve"> года, амбулаторные карты на граждан, подлежащих</w:t>
      </w:r>
      <w:r w:rsidRPr="00CB7D67">
        <w:rPr>
          <w:rStyle w:val="52"/>
          <w:color w:val="000000"/>
          <w:sz w:val="28"/>
          <w:szCs w:val="28"/>
        </w:rPr>
        <w:br/>
        <w:t>первоначальной постановке на воинский учёт, а так же выписки из истории</w:t>
      </w:r>
      <w:r w:rsidRPr="00CB7D67">
        <w:rPr>
          <w:rStyle w:val="52"/>
          <w:color w:val="000000"/>
          <w:sz w:val="28"/>
          <w:szCs w:val="28"/>
        </w:rPr>
        <w:br/>
        <w:t>болезни, списки состоящих на диспансерном учёте у психиатра, нарколога,</w:t>
      </w:r>
    </w:p>
    <w:p w:rsidR="00CB7D67" w:rsidRPr="00CB7D67" w:rsidRDefault="00CB7D67" w:rsidP="00CB7D67">
      <w:pPr>
        <w:pStyle w:val="11"/>
        <w:shd w:val="clear" w:color="auto" w:fill="auto"/>
        <w:spacing w:line="250" w:lineRule="exact"/>
        <w:ind w:left="140"/>
        <w:rPr>
          <w:sz w:val="28"/>
          <w:szCs w:val="28"/>
        </w:rPr>
      </w:pPr>
      <w:bookmarkStart w:id="0" w:name="bookmark1"/>
      <w:r w:rsidRPr="00CB7D67">
        <w:rPr>
          <w:rStyle w:val="10"/>
          <w:color w:val="000000"/>
          <w:sz w:val="28"/>
          <w:szCs w:val="28"/>
        </w:rPr>
        <w:t>дерматолога, терапевта.</w:t>
      </w:r>
      <w:bookmarkEnd w:id="0"/>
    </w:p>
    <w:p w:rsidR="00CB7D67" w:rsidRPr="00830C2F" w:rsidRDefault="00CB7D67" w:rsidP="00CB7D67">
      <w:pPr>
        <w:pStyle w:val="5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326" w:lineRule="exact"/>
        <w:ind w:left="140" w:right="140"/>
        <w:jc w:val="both"/>
        <w:rPr>
          <w:rStyle w:val="52"/>
          <w:sz w:val="28"/>
          <w:szCs w:val="28"/>
          <w:shd w:val="clear" w:color="auto" w:fill="auto"/>
        </w:rPr>
      </w:pPr>
      <w:r w:rsidRPr="00830C2F">
        <w:rPr>
          <w:rStyle w:val="52"/>
          <w:color w:val="000000"/>
          <w:sz w:val="28"/>
          <w:szCs w:val="28"/>
        </w:rPr>
        <w:t xml:space="preserve">осуществлять </w:t>
      </w:r>
      <w:proofErr w:type="gramStart"/>
      <w:r w:rsidRPr="00830C2F">
        <w:rPr>
          <w:rStyle w:val="52"/>
          <w:color w:val="000000"/>
          <w:sz w:val="28"/>
          <w:szCs w:val="28"/>
        </w:rPr>
        <w:t>контроль за</w:t>
      </w:r>
      <w:proofErr w:type="gramEnd"/>
      <w:r w:rsidRPr="00830C2F">
        <w:rPr>
          <w:rStyle w:val="52"/>
          <w:color w:val="000000"/>
          <w:sz w:val="28"/>
          <w:szCs w:val="28"/>
        </w:rPr>
        <w:t xml:space="preserve"> работой </w:t>
      </w:r>
      <w:r w:rsidR="00830C2F" w:rsidRPr="00830C2F">
        <w:rPr>
          <w:rStyle w:val="52"/>
          <w:color w:val="000000"/>
          <w:sz w:val="28"/>
          <w:szCs w:val="28"/>
        </w:rPr>
        <w:t>врачей-специалистов по медицинскому освидетельствованию граждан, подлежащих первоначальной постановке на воинский учет.</w:t>
      </w:r>
      <w:r w:rsidRPr="00830C2F">
        <w:rPr>
          <w:rStyle w:val="52"/>
          <w:color w:val="000000"/>
          <w:sz w:val="28"/>
          <w:szCs w:val="28"/>
        </w:rPr>
        <w:t xml:space="preserve"> Амбулаторные </w:t>
      </w:r>
      <w:r w:rsidR="00830C2F">
        <w:rPr>
          <w:rStyle w:val="52"/>
          <w:color w:val="000000"/>
          <w:sz w:val="28"/>
          <w:szCs w:val="28"/>
        </w:rPr>
        <w:t>обследования и исследования граждан, подлежащих первоначальной постановке на воинский учет, производить вне очереди. Стационарное обследование призывников проводить в Калининградской областной больнице в соответствии  с профилем заболевания.</w:t>
      </w:r>
    </w:p>
    <w:p w:rsidR="00830C2F" w:rsidRDefault="004774C5" w:rsidP="00830C2F">
      <w:pPr>
        <w:pStyle w:val="51"/>
        <w:shd w:val="clear" w:color="auto" w:fill="auto"/>
        <w:tabs>
          <w:tab w:val="left" w:pos="420"/>
        </w:tabs>
        <w:spacing w:before="0" w:after="0" w:line="326" w:lineRule="exact"/>
        <w:ind w:left="140" w:right="140"/>
        <w:jc w:val="both"/>
        <w:rPr>
          <w:rStyle w:val="52"/>
          <w:color w:val="000000"/>
          <w:sz w:val="28"/>
          <w:szCs w:val="28"/>
        </w:rPr>
      </w:pPr>
      <w:r>
        <w:rPr>
          <w:rStyle w:val="52"/>
          <w:color w:val="000000"/>
          <w:sz w:val="28"/>
          <w:szCs w:val="28"/>
        </w:rPr>
        <w:tab/>
      </w:r>
      <w:r w:rsidR="00830C2F">
        <w:rPr>
          <w:rStyle w:val="52"/>
          <w:color w:val="000000"/>
          <w:sz w:val="28"/>
          <w:szCs w:val="28"/>
        </w:rPr>
        <w:t xml:space="preserve">6. </w:t>
      </w:r>
      <w:r w:rsidR="00830C2F" w:rsidRPr="00830C2F">
        <w:rPr>
          <w:rStyle w:val="52"/>
          <w:color w:val="000000"/>
          <w:sz w:val="28"/>
          <w:szCs w:val="28"/>
        </w:rPr>
        <w:t>Директорам средних общеобразовательных школ обеспеч</w:t>
      </w:r>
      <w:r w:rsidR="00830C2F">
        <w:rPr>
          <w:rStyle w:val="52"/>
          <w:color w:val="000000"/>
          <w:sz w:val="28"/>
          <w:szCs w:val="28"/>
        </w:rPr>
        <w:t xml:space="preserve">ить оповещение, </w:t>
      </w:r>
      <w:r w:rsidR="00830C2F" w:rsidRPr="00830C2F">
        <w:rPr>
          <w:rStyle w:val="52"/>
          <w:color w:val="000000"/>
          <w:sz w:val="28"/>
          <w:szCs w:val="28"/>
        </w:rPr>
        <w:t>подготовку и своевременное п</w:t>
      </w:r>
      <w:r w:rsidR="0026588E">
        <w:rPr>
          <w:rStyle w:val="52"/>
          <w:color w:val="000000"/>
          <w:sz w:val="28"/>
          <w:szCs w:val="28"/>
        </w:rPr>
        <w:t>рибытие обучающихся юношей, 200</w:t>
      </w:r>
      <w:r w:rsidR="002329A8">
        <w:rPr>
          <w:rStyle w:val="52"/>
          <w:color w:val="000000"/>
          <w:sz w:val="28"/>
          <w:szCs w:val="28"/>
        </w:rPr>
        <w:t>2</w:t>
      </w:r>
      <w:r w:rsidR="003B0105">
        <w:rPr>
          <w:rStyle w:val="52"/>
          <w:color w:val="000000"/>
          <w:sz w:val="28"/>
          <w:szCs w:val="28"/>
        </w:rPr>
        <w:t xml:space="preserve"> </w:t>
      </w:r>
      <w:r w:rsidR="00830C2F">
        <w:rPr>
          <w:rStyle w:val="52"/>
          <w:color w:val="000000"/>
          <w:sz w:val="28"/>
          <w:szCs w:val="28"/>
        </w:rPr>
        <w:t xml:space="preserve">года </w:t>
      </w:r>
      <w:r w:rsidR="00830C2F" w:rsidRPr="00830C2F">
        <w:rPr>
          <w:rStyle w:val="52"/>
          <w:color w:val="000000"/>
          <w:sz w:val="28"/>
          <w:szCs w:val="28"/>
        </w:rPr>
        <w:t>рождения, на мероприятия, связанн</w:t>
      </w:r>
      <w:r w:rsidR="00830C2F">
        <w:rPr>
          <w:rStyle w:val="52"/>
          <w:color w:val="000000"/>
          <w:sz w:val="28"/>
          <w:szCs w:val="28"/>
        </w:rPr>
        <w:t>ые с первоначальной постановкой на воинский учет и профессионально-психологическим отбором.</w:t>
      </w:r>
    </w:p>
    <w:p w:rsidR="00830C2F" w:rsidRDefault="00830C2F" w:rsidP="004774C5">
      <w:pPr>
        <w:pStyle w:val="51"/>
        <w:shd w:val="clear" w:color="auto" w:fill="auto"/>
        <w:spacing w:before="0" w:after="0" w:line="322" w:lineRule="exact"/>
        <w:ind w:left="140" w:right="140" w:firstLine="286"/>
        <w:jc w:val="both"/>
        <w:rPr>
          <w:rStyle w:val="52"/>
          <w:color w:val="000000"/>
          <w:sz w:val="28"/>
          <w:szCs w:val="28"/>
        </w:rPr>
      </w:pPr>
      <w:r>
        <w:rPr>
          <w:rStyle w:val="52"/>
          <w:color w:val="000000"/>
          <w:sz w:val="28"/>
          <w:szCs w:val="28"/>
        </w:rPr>
        <w:t xml:space="preserve">7. </w:t>
      </w:r>
      <w:r w:rsidRPr="00830C2F">
        <w:rPr>
          <w:rStyle w:val="52"/>
          <w:color w:val="000000"/>
          <w:sz w:val="28"/>
          <w:szCs w:val="28"/>
        </w:rPr>
        <w:t>Руководителям организаций, предприятий, учрежд</w:t>
      </w:r>
      <w:r w:rsidR="00A35DAA">
        <w:rPr>
          <w:rStyle w:val="52"/>
          <w:color w:val="000000"/>
          <w:sz w:val="28"/>
          <w:szCs w:val="28"/>
        </w:rPr>
        <w:t xml:space="preserve">ений, администрации </w:t>
      </w:r>
      <w:r w:rsidRPr="00830C2F">
        <w:rPr>
          <w:rStyle w:val="52"/>
          <w:color w:val="000000"/>
          <w:sz w:val="28"/>
          <w:szCs w:val="28"/>
        </w:rPr>
        <w:t xml:space="preserve">осуществлять </w:t>
      </w:r>
      <w:proofErr w:type="gramStart"/>
      <w:r w:rsidRPr="00830C2F">
        <w:rPr>
          <w:rStyle w:val="52"/>
          <w:color w:val="000000"/>
          <w:sz w:val="28"/>
          <w:szCs w:val="28"/>
        </w:rPr>
        <w:t>контроль за</w:t>
      </w:r>
      <w:proofErr w:type="gramEnd"/>
      <w:r w:rsidRPr="00830C2F">
        <w:rPr>
          <w:rStyle w:val="52"/>
          <w:color w:val="000000"/>
          <w:sz w:val="28"/>
          <w:szCs w:val="28"/>
        </w:rPr>
        <w:t xml:space="preserve"> исполнением г</w:t>
      </w:r>
      <w:r>
        <w:rPr>
          <w:rStyle w:val="52"/>
          <w:color w:val="000000"/>
          <w:sz w:val="28"/>
          <w:szCs w:val="28"/>
        </w:rPr>
        <w:t xml:space="preserve">ражданами воинской обязанности, </w:t>
      </w:r>
      <w:r w:rsidRPr="00830C2F">
        <w:rPr>
          <w:rStyle w:val="52"/>
          <w:color w:val="000000"/>
          <w:sz w:val="28"/>
          <w:szCs w:val="28"/>
        </w:rPr>
        <w:t>производить оповещение гра</w:t>
      </w:r>
      <w:r>
        <w:rPr>
          <w:rStyle w:val="52"/>
          <w:color w:val="000000"/>
          <w:sz w:val="28"/>
          <w:szCs w:val="28"/>
        </w:rPr>
        <w:t>ждан, подлежащих первоначальной постановке на воинский учет, о вызове их на комиссию, а также обеспечить им возможность своевременной явки на призывной пункт.</w:t>
      </w:r>
    </w:p>
    <w:p w:rsidR="00BA71E1" w:rsidRDefault="00BA71E1" w:rsidP="00830C2F">
      <w:pPr>
        <w:pStyle w:val="51"/>
        <w:shd w:val="clear" w:color="auto" w:fill="auto"/>
        <w:spacing w:before="0" w:after="0" w:line="322" w:lineRule="exact"/>
        <w:ind w:left="140" w:right="140"/>
        <w:jc w:val="both"/>
        <w:rPr>
          <w:rStyle w:val="52"/>
          <w:color w:val="000000"/>
          <w:sz w:val="28"/>
          <w:szCs w:val="28"/>
        </w:rPr>
      </w:pPr>
      <w:r>
        <w:rPr>
          <w:rStyle w:val="52"/>
          <w:color w:val="000000"/>
          <w:sz w:val="28"/>
          <w:szCs w:val="28"/>
        </w:rPr>
        <w:t xml:space="preserve"> </w:t>
      </w:r>
      <w:r w:rsidRPr="00BA71E1">
        <w:rPr>
          <w:rStyle w:val="52"/>
          <w:color w:val="000000"/>
          <w:sz w:val="28"/>
          <w:szCs w:val="28"/>
        </w:rPr>
        <w:t>За всеми гражданами, привлекаемыми для медицинского</w:t>
      </w:r>
      <w:r w:rsidRPr="00BA71E1">
        <w:rPr>
          <w:rStyle w:val="52"/>
          <w:color w:val="000000"/>
          <w:sz w:val="28"/>
          <w:szCs w:val="28"/>
        </w:rPr>
        <w:br/>
        <w:t>освидетельствования в качестве техническог</w:t>
      </w:r>
      <w:r>
        <w:rPr>
          <w:rStyle w:val="52"/>
          <w:color w:val="000000"/>
          <w:sz w:val="28"/>
          <w:szCs w:val="28"/>
        </w:rPr>
        <w:t xml:space="preserve">о и обслуживающего персонала, а </w:t>
      </w:r>
      <w:r w:rsidRPr="00BA71E1">
        <w:rPr>
          <w:rStyle w:val="52"/>
          <w:color w:val="000000"/>
          <w:sz w:val="28"/>
          <w:szCs w:val="28"/>
        </w:rPr>
        <w:t xml:space="preserve">также подлежащими первоначальной постановке на воинский учёт, </w:t>
      </w:r>
      <w:r w:rsidR="007A6E82">
        <w:rPr>
          <w:rStyle w:val="52"/>
          <w:color w:val="000000"/>
          <w:sz w:val="28"/>
          <w:szCs w:val="28"/>
        </w:rPr>
        <w:t>сохраняется место работы</w:t>
      </w:r>
      <w:r>
        <w:rPr>
          <w:rStyle w:val="52"/>
          <w:color w:val="000000"/>
          <w:sz w:val="28"/>
          <w:szCs w:val="28"/>
        </w:rPr>
        <w:t>, занимаемая должность и 100 процентов среднемесячной заработной платы.</w:t>
      </w:r>
    </w:p>
    <w:p w:rsidR="00BA71E1" w:rsidRDefault="00BA71E1" w:rsidP="004774C5">
      <w:pPr>
        <w:pStyle w:val="51"/>
        <w:shd w:val="clear" w:color="auto" w:fill="auto"/>
        <w:spacing w:before="0" w:after="0" w:line="322" w:lineRule="exact"/>
        <w:ind w:left="140" w:right="140" w:firstLine="286"/>
        <w:jc w:val="both"/>
        <w:rPr>
          <w:rStyle w:val="52"/>
          <w:color w:val="000000"/>
          <w:sz w:val="28"/>
          <w:szCs w:val="28"/>
        </w:rPr>
      </w:pPr>
      <w:r>
        <w:rPr>
          <w:rStyle w:val="52"/>
          <w:color w:val="000000"/>
          <w:sz w:val="28"/>
          <w:szCs w:val="28"/>
        </w:rPr>
        <w:t>8. Редактору газеты «Вестник Светлогорска» опубликовать материалы  с информацией о проведении первоначальной постановки</w:t>
      </w:r>
      <w:r w:rsidR="0026588E">
        <w:rPr>
          <w:rStyle w:val="52"/>
          <w:color w:val="000000"/>
          <w:sz w:val="28"/>
          <w:szCs w:val="28"/>
        </w:rPr>
        <w:t xml:space="preserve"> граждан на воинский учет в 201</w:t>
      </w:r>
      <w:r w:rsidR="002329A8">
        <w:rPr>
          <w:rStyle w:val="52"/>
          <w:color w:val="000000"/>
          <w:sz w:val="28"/>
          <w:szCs w:val="28"/>
        </w:rPr>
        <w:t>9</w:t>
      </w:r>
      <w:r>
        <w:rPr>
          <w:rStyle w:val="52"/>
          <w:color w:val="000000"/>
          <w:sz w:val="28"/>
          <w:szCs w:val="28"/>
        </w:rPr>
        <w:t xml:space="preserve"> году.</w:t>
      </w:r>
    </w:p>
    <w:p w:rsidR="00BA71E1" w:rsidRDefault="00BA71E1" w:rsidP="004774C5">
      <w:pPr>
        <w:pStyle w:val="51"/>
        <w:shd w:val="clear" w:color="auto" w:fill="auto"/>
        <w:spacing w:before="0" w:after="0" w:line="322" w:lineRule="exact"/>
        <w:ind w:left="140" w:right="140" w:firstLine="286"/>
        <w:jc w:val="both"/>
        <w:rPr>
          <w:rStyle w:val="52"/>
          <w:color w:val="000000"/>
          <w:sz w:val="28"/>
          <w:szCs w:val="28"/>
        </w:rPr>
      </w:pPr>
      <w:r>
        <w:rPr>
          <w:rStyle w:val="52"/>
          <w:color w:val="000000"/>
          <w:sz w:val="28"/>
          <w:szCs w:val="28"/>
        </w:rPr>
        <w:t xml:space="preserve">9. </w:t>
      </w:r>
      <w:proofErr w:type="gramStart"/>
      <w:r>
        <w:rPr>
          <w:rStyle w:val="52"/>
          <w:color w:val="000000"/>
          <w:sz w:val="28"/>
          <w:szCs w:val="28"/>
        </w:rPr>
        <w:t>Контроль за</w:t>
      </w:r>
      <w:proofErr w:type="gramEnd"/>
      <w:r>
        <w:rPr>
          <w:rStyle w:val="52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DC43AD">
        <w:rPr>
          <w:rStyle w:val="52"/>
          <w:color w:val="000000"/>
          <w:sz w:val="28"/>
          <w:szCs w:val="28"/>
        </w:rPr>
        <w:t xml:space="preserve">первого </w:t>
      </w:r>
      <w:r>
        <w:rPr>
          <w:rStyle w:val="52"/>
          <w:color w:val="000000"/>
          <w:sz w:val="28"/>
          <w:szCs w:val="28"/>
        </w:rPr>
        <w:t>заместителя главы администрации муниципального образ</w:t>
      </w:r>
      <w:r w:rsidR="007A6E82">
        <w:rPr>
          <w:rStyle w:val="52"/>
          <w:color w:val="000000"/>
          <w:sz w:val="28"/>
          <w:szCs w:val="28"/>
        </w:rPr>
        <w:t>ования  «Светлогорский район» (</w:t>
      </w:r>
      <w:proofErr w:type="spellStart"/>
      <w:r>
        <w:rPr>
          <w:rStyle w:val="52"/>
          <w:color w:val="000000"/>
          <w:sz w:val="28"/>
          <w:szCs w:val="28"/>
        </w:rPr>
        <w:t>Т.Н.Качмар</w:t>
      </w:r>
      <w:proofErr w:type="spellEnd"/>
      <w:r>
        <w:rPr>
          <w:rStyle w:val="52"/>
          <w:color w:val="000000"/>
          <w:sz w:val="28"/>
          <w:szCs w:val="28"/>
        </w:rPr>
        <w:t>).</w:t>
      </w:r>
    </w:p>
    <w:p w:rsidR="00BA71E1" w:rsidRDefault="00BA71E1" w:rsidP="004774C5">
      <w:pPr>
        <w:pStyle w:val="51"/>
        <w:shd w:val="clear" w:color="auto" w:fill="auto"/>
        <w:spacing w:before="0" w:after="0" w:line="322" w:lineRule="exact"/>
        <w:ind w:left="140" w:right="140" w:firstLine="286"/>
        <w:jc w:val="both"/>
        <w:rPr>
          <w:rStyle w:val="52"/>
          <w:color w:val="000000"/>
          <w:sz w:val="28"/>
          <w:szCs w:val="28"/>
        </w:rPr>
      </w:pPr>
      <w:r>
        <w:rPr>
          <w:rStyle w:val="52"/>
          <w:color w:val="000000"/>
          <w:sz w:val="28"/>
          <w:szCs w:val="28"/>
        </w:rPr>
        <w:t>10. Постановление вступает в силу со дня его подписания.</w:t>
      </w:r>
    </w:p>
    <w:p w:rsidR="00BA71E1" w:rsidRDefault="00BA71E1" w:rsidP="00BA71E1">
      <w:pPr>
        <w:jc w:val="both"/>
        <w:rPr>
          <w:rStyle w:val="52"/>
          <w:rFonts w:eastAsiaTheme="minorHAnsi"/>
          <w:color w:val="000000"/>
          <w:sz w:val="28"/>
          <w:szCs w:val="28"/>
          <w:lang w:eastAsia="en-US"/>
        </w:rPr>
      </w:pPr>
    </w:p>
    <w:p w:rsidR="00BA71E1" w:rsidRDefault="002329A8" w:rsidP="00BA71E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26588E">
        <w:rPr>
          <w:sz w:val="28"/>
          <w:szCs w:val="28"/>
        </w:rPr>
        <w:t xml:space="preserve"> г</w:t>
      </w:r>
      <w:r w:rsidR="00BA71E1" w:rsidRPr="0067291F">
        <w:rPr>
          <w:sz w:val="28"/>
          <w:szCs w:val="28"/>
        </w:rPr>
        <w:t>лав</w:t>
      </w:r>
      <w:r w:rsidR="0026588E">
        <w:rPr>
          <w:sz w:val="28"/>
          <w:szCs w:val="28"/>
        </w:rPr>
        <w:t>ы</w:t>
      </w:r>
      <w:r w:rsidR="00BA71E1" w:rsidRPr="0067291F">
        <w:rPr>
          <w:sz w:val="28"/>
          <w:szCs w:val="28"/>
        </w:rPr>
        <w:t xml:space="preserve"> администрации</w:t>
      </w:r>
      <w:r w:rsidR="00BA71E1">
        <w:rPr>
          <w:sz w:val="28"/>
          <w:szCs w:val="28"/>
        </w:rPr>
        <w:t xml:space="preserve"> </w:t>
      </w:r>
    </w:p>
    <w:p w:rsidR="00BA71E1" w:rsidRPr="0067291F" w:rsidRDefault="00BA71E1" w:rsidP="00BA71E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A71E1" w:rsidRDefault="00BA71E1" w:rsidP="00BA71E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7291F">
        <w:rPr>
          <w:sz w:val="28"/>
          <w:szCs w:val="28"/>
        </w:rPr>
        <w:t>Светлогорск</w:t>
      </w:r>
      <w:r>
        <w:rPr>
          <w:sz w:val="28"/>
          <w:szCs w:val="28"/>
        </w:rPr>
        <w:t>ий район»</w:t>
      </w:r>
      <w:r w:rsidRPr="0067291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</w:t>
      </w:r>
      <w:r w:rsidRPr="0067291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2329A8">
        <w:rPr>
          <w:sz w:val="28"/>
          <w:szCs w:val="28"/>
        </w:rPr>
        <w:t xml:space="preserve">      </w:t>
      </w:r>
      <w:r w:rsidRPr="0067291F">
        <w:rPr>
          <w:sz w:val="28"/>
          <w:szCs w:val="28"/>
        </w:rPr>
        <w:t xml:space="preserve">   </w:t>
      </w:r>
      <w:r w:rsidR="002329A8">
        <w:rPr>
          <w:sz w:val="28"/>
          <w:szCs w:val="28"/>
        </w:rPr>
        <w:t>В</w:t>
      </w:r>
      <w:r w:rsidR="0026588E">
        <w:rPr>
          <w:sz w:val="28"/>
          <w:szCs w:val="28"/>
        </w:rPr>
        <w:t>.</w:t>
      </w:r>
      <w:r w:rsidR="002329A8">
        <w:rPr>
          <w:sz w:val="28"/>
          <w:szCs w:val="28"/>
        </w:rPr>
        <w:t>В</w:t>
      </w:r>
      <w:r w:rsidR="0026588E">
        <w:rPr>
          <w:sz w:val="28"/>
          <w:szCs w:val="28"/>
        </w:rPr>
        <w:t xml:space="preserve">. </w:t>
      </w:r>
      <w:r w:rsidR="002329A8">
        <w:rPr>
          <w:sz w:val="28"/>
          <w:szCs w:val="28"/>
        </w:rPr>
        <w:t>Бондаренко</w:t>
      </w:r>
      <w:r w:rsidRPr="0067291F">
        <w:rPr>
          <w:sz w:val="28"/>
          <w:szCs w:val="28"/>
        </w:rPr>
        <w:t xml:space="preserve">  </w:t>
      </w:r>
    </w:p>
    <w:p w:rsidR="00542EA9" w:rsidRDefault="00542EA9" w:rsidP="00BA71E1">
      <w:pPr>
        <w:jc w:val="both"/>
        <w:rPr>
          <w:sz w:val="28"/>
          <w:szCs w:val="28"/>
        </w:rPr>
      </w:pPr>
    </w:p>
    <w:sectPr w:rsidR="00542EA9" w:rsidSect="00394E7C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5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3B3"/>
    <w:rsid w:val="000305BE"/>
    <w:rsid w:val="000B6F31"/>
    <w:rsid w:val="000E11D8"/>
    <w:rsid w:val="001D7D6F"/>
    <w:rsid w:val="002269C1"/>
    <w:rsid w:val="002329A8"/>
    <w:rsid w:val="0026588E"/>
    <w:rsid w:val="00394E7C"/>
    <w:rsid w:val="003B0105"/>
    <w:rsid w:val="003E14EF"/>
    <w:rsid w:val="003E7766"/>
    <w:rsid w:val="004774C5"/>
    <w:rsid w:val="004E3195"/>
    <w:rsid w:val="00511C4E"/>
    <w:rsid w:val="00542EA9"/>
    <w:rsid w:val="005E2007"/>
    <w:rsid w:val="007717F9"/>
    <w:rsid w:val="00781250"/>
    <w:rsid w:val="007A6E82"/>
    <w:rsid w:val="007E5261"/>
    <w:rsid w:val="00802808"/>
    <w:rsid w:val="00830C2F"/>
    <w:rsid w:val="008965B0"/>
    <w:rsid w:val="00942E3A"/>
    <w:rsid w:val="009B1371"/>
    <w:rsid w:val="00A35DAA"/>
    <w:rsid w:val="00B62A05"/>
    <w:rsid w:val="00B853B3"/>
    <w:rsid w:val="00BA71E1"/>
    <w:rsid w:val="00CB7D67"/>
    <w:rsid w:val="00DC43AD"/>
    <w:rsid w:val="00E52781"/>
    <w:rsid w:val="00E578D6"/>
    <w:rsid w:val="00ED74DB"/>
    <w:rsid w:val="00F666DE"/>
    <w:rsid w:val="00FC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B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uiPriority w:val="99"/>
    <w:rsid w:val="007E5261"/>
    <w:rPr>
      <w:rFonts w:ascii="Times New Roman" w:hAnsi="Times New Roman" w:cs="Times New Roman"/>
      <w:sz w:val="25"/>
      <w:szCs w:val="25"/>
      <w:u w:val="none"/>
    </w:rPr>
  </w:style>
  <w:style w:type="character" w:customStyle="1" w:styleId="50">
    <w:name w:val="Основной текст (5)_"/>
    <w:basedOn w:val="a0"/>
    <w:link w:val="51"/>
    <w:uiPriority w:val="99"/>
    <w:locked/>
    <w:rsid w:val="007E526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7E5261"/>
    <w:pPr>
      <w:widowControl w:val="0"/>
      <w:shd w:val="clear" w:color="auto" w:fill="FFFFFF"/>
      <w:spacing w:before="420" w:after="240" w:line="240" w:lineRule="atLeast"/>
      <w:jc w:val="center"/>
    </w:pPr>
    <w:rPr>
      <w:rFonts w:eastAsiaTheme="minorHAnsi"/>
      <w:sz w:val="25"/>
      <w:szCs w:val="25"/>
      <w:lang w:eastAsia="en-US"/>
    </w:rPr>
  </w:style>
  <w:style w:type="character" w:customStyle="1" w:styleId="5-1pt">
    <w:name w:val="Основной текст (5) + Интервал -1 pt"/>
    <w:basedOn w:val="50"/>
    <w:uiPriority w:val="99"/>
    <w:rsid w:val="00CB7D67"/>
    <w:rPr>
      <w:spacing w:val="-34"/>
      <w:u w:val="none"/>
    </w:rPr>
  </w:style>
  <w:style w:type="character" w:customStyle="1" w:styleId="52">
    <w:name w:val="Основной текст (5)2"/>
    <w:basedOn w:val="50"/>
    <w:uiPriority w:val="99"/>
    <w:rsid w:val="00CB7D67"/>
    <w:rPr>
      <w:u w:val="none"/>
    </w:rPr>
  </w:style>
  <w:style w:type="character" w:customStyle="1" w:styleId="1">
    <w:name w:val="Заголовок №1_"/>
    <w:basedOn w:val="a0"/>
    <w:link w:val="11"/>
    <w:uiPriority w:val="99"/>
    <w:locked/>
    <w:rsid w:val="00CB7D67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Заголовок №1"/>
    <w:basedOn w:val="1"/>
    <w:uiPriority w:val="99"/>
    <w:rsid w:val="00CB7D67"/>
  </w:style>
  <w:style w:type="paragraph" w:customStyle="1" w:styleId="11">
    <w:name w:val="Заголовок №11"/>
    <w:basedOn w:val="a"/>
    <w:link w:val="1"/>
    <w:uiPriority w:val="99"/>
    <w:rsid w:val="00CB7D67"/>
    <w:pPr>
      <w:widowControl w:val="0"/>
      <w:shd w:val="clear" w:color="auto" w:fill="FFFFFF"/>
      <w:spacing w:line="240" w:lineRule="atLeast"/>
      <w:jc w:val="both"/>
      <w:outlineLvl w:val="0"/>
    </w:pPr>
    <w:rPr>
      <w:rFonts w:eastAsiaTheme="minorHAnsi"/>
      <w:sz w:val="25"/>
      <w:szCs w:val="25"/>
      <w:lang w:eastAsia="en-US"/>
    </w:rPr>
  </w:style>
  <w:style w:type="character" w:customStyle="1" w:styleId="50pt">
    <w:name w:val="Основной текст (5) + Интервал 0 pt"/>
    <w:basedOn w:val="50"/>
    <w:uiPriority w:val="99"/>
    <w:rsid w:val="00CB7D67"/>
    <w:rPr>
      <w:spacing w:val="0"/>
      <w:u w:val="none"/>
    </w:rPr>
  </w:style>
  <w:style w:type="paragraph" w:styleId="a3">
    <w:name w:val="Balloon Text"/>
    <w:basedOn w:val="a"/>
    <w:link w:val="a4"/>
    <w:uiPriority w:val="99"/>
    <w:semiHidden/>
    <w:unhideWhenUsed/>
    <w:rsid w:val="008028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42EA9"/>
    <w:pPr>
      <w:spacing w:after="200" w:line="24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93F4-4A25-47E2-BB56-031FAC8B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2018-12-19T09:52:00Z</cp:lastPrinted>
  <dcterms:created xsi:type="dcterms:W3CDTF">2017-12-20T09:54:00Z</dcterms:created>
  <dcterms:modified xsi:type="dcterms:W3CDTF">2018-12-20T08:17:00Z</dcterms:modified>
</cp:coreProperties>
</file>