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42" w:rsidRDefault="00630F42" w:rsidP="00630F4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0F42" w:rsidRDefault="00630F42" w:rsidP="00630F4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30F42" w:rsidRDefault="00630F42" w:rsidP="00630F4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630F42" w:rsidRDefault="00630F42" w:rsidP="00630F42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630F42" w:rsidRDefault="00630F42" w:rsidP="00630F4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30F42" w:rsidRDefault="00630F42" w:rsidP="00630F42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630F42" w:rsidRDefault="00213B4F" w:rsidP="00630F42">
      <w:pPr>
        <w:pStyle w:val="a5"/>
      </w:pPr>
      <w:r>
        <w:t>от  «31</w:t>
      </w:r>
      <w:r w:rsidR="00630F42">
        <w:t xml:space="preserve">» </w:t>
      </w:r>
      <w:r>
        <w:t xml:space="preserve">июля </w:t>
      </w:r>
      <w:r w:rsidR="00630F42">
        <w:t>2018 года</w:t>
      </w:r>
      <w:r w:rsidR="00630F42">
        <w:tab/>
      </w:r>
      <w:r w:rsidR="00630F42">
        <w:tab/>
        <w:t xml:space="preserve">                                                         </w:t>
      </w:r>
      <w:r>
        <w:t xml:space="preserve">                             №33</w:t>
      </w:r>
    </w:p>
    <w:p w:rsidR="00630F42" w:rsidRDefault="00630F42" w:rsidP="00630F42">
      <w:pPr>
        <w:pStyle w:val="a3"/>
        <w:jc w:val="left"/>
      </w:pPr>
    </w:p>
    <w:p w:rsidR="00630F42" w:rsidRDefault="00630F42" w:rsidP="00630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сведению отчета об исполнении бюджета муниципального образования городское поселение «Город Светлогорск» </w:t>
      </w:r>
    </w:p>
    <w:p w:rsidR="00630F42" w:rsidRDefault="00630F42" w:rsidP="00630F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630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 года</w:t>
      </w:r>
    </w:p>
    <w:p w:rsidR="00630F42" w:rsidRDefault="00630F42" w:rsidP="00630F42">
      <w:r>
        <w:rPr>
          <w:sz w:val="28"/>
          <w:szCs w:val="28"/>
        </w:rPr>
        <w:t xml:space="preserve"> </w:t>
      </w:r>
    </w:p>
    <w:p w:rsidR="00630F42" w:rsidRDefault="00630F42" w:rsidP="00630F42">
      <w:pPr>
        <w:jc w:val="both"/>
      </w:pPr>
      <w:r>
        <w:t xml:space="preserve">                    </w:t>
      </w:r>
    </w:p>
    <w:p w:rsidR="00630F42" w:rsidRDefault="00630F42" w:rsidP="00630F42">
      <w:pPr>
        <w:ind w:firstLine="540"/>
        <w:jc w:val="both"/>
      </w:pPr>
      <w:r>
        <w:t>Заслушав отчет об исполнении бюджета муниципального образования городское поселение «Город Светлогорск» за 1 полугодие 2018 года,</w:t>
      </w:r>
      <w:r>
        <w:rPr>
          <w:bCs/>
          <w:iCs/>
          <w:snapToGrid w:val="0"/>
        </w:rPr>
        <w:t xml:space="preserve"> </w:t>
      </w:r>
      <w:r>
        <w:t>в соответствии с пунктом 5 статьи 264.2, руководствуясь Положением о бюджетном процессе в муниципальном образовании «Город Светлогорск», Уставом муниципального образования «Город Светлогорск»,  городской Совет депутатов</w:t>
      </w:r>
    </w:p>
    <w:p w:rsidR="00630F42" w:rsidRDefault="00630F42" w:rsidP="00630F42">
      <w:pPr>
        <w:jc w:val="both"/>
      </w:pPr>
    </w:p>
    <w:p w:rsidR="00630F42" w:rsidRDefault="00630F42" w:rsidP="00630F42">
      <w:pPr>
        <w:jc w:val="both"/>
        <w:rPr>
          <w:b/>
        </w:rPr>
      </w:pPr>
      <w:r>
        <w:rPr>
          <w:b/>
        </w:rPr>
        <w:t xml:space="preserve">РЕШИЛ:         </w:t>
      </w:r>
    </w:p>
    <w:p w:rsidR="00630F42" w:rsidRDefault="00630F42" w:rsidP="00630F42">
      <w:pPr>
        <w:pStyle w:val="a5"/>
      </w:pPr>
    </w:p>
    <w:p w:rsidR="00630F42" w:rsidRDefault="00630F42" w:rsidP="00F62246">
      <w:pPr>
        <w:pStyle w:val="a5"/>
        <w:jc w:val="both"/>
        <w:rPr>
          <w:b/>
        </w:rPr>
      </w:pPr>
      <w:r>
        <w:rPr>
          <w:b/>
        </w:rPr>
        <w:t xml:space="preserve">1. Принять к сведению отчет об исполнении  бюджета за </w:t>
      </w:r>
      <w:r>
        <w:rPr>
          <w:b/>
          <w:lang w:val="en-US"/>
        </w:rPr>
        <w:t>I</w:t>
      </w:r>
      <w:r>
        <w:rPr>
          <w:b/>
        </w:rPr>
        <w:t xml:space="preserve"> полугодие</w:t>
      </w:r>
      <w:r>
        <w:t xml:space="preserve"> </w:t>
      </w:r>
      <w:r>
        <w:rPr>
          <w:b/>
        </w:rPr>
        <w:t xml:space="preserve">2018 года </w:t>
      </w:r>
    </w:p>
    <w:p w:rsidR="00630F42" w:rsidRDefault="00630F42" w:rsidP="00F62246">
      <w:pPr>
        <w:pStyle w:val="a5"/>
        <w:jc w:val="both"/>
        <w:rPr>
          <w:b/>
        </w:rPr>
      </w:pPr>
      <w:r>
        <w:rPr>
          <w:b/>
        </w:rPr>
        <w:t xml:space="preserve">-  по поступлению доходов в сумме </w:t>
      </w:r>
      <w:r w:rsidRPr="00630F42">
        <w:rPr>
          <w:b/>
        </w:rPr>
        <w:t xml:space="preserve">49 958,68 тыс. рублей, что составляет 44,8% </w:t>
      </w:r>
      <w:r>
        <w:rPr>
          <w:b/>
        </w:rPr>
        <w:t xml:space="preserve">от плановых назначений, </w:t>
      </w:r>
    </w:p>
    <w:p w:rsidR="00630F42" w:rsidRDefault="00630F42" w:rsidP="00F62246">
      <w:pPr>
        <w:pStyle w:val="a5"/>
        <w:jc w:val="both"/>
        <w:rPr>
          <w:b/>
        </w:rPr>
      </w:pPr>
      <w:r>
        <w:rPr>
          <w:b/>
        </w:rPr>
        <w:t xml:space="preserve">-  по распределению расходов в сумме </w:t>
      </w:r>
      <w:r w:rsidRPr="00630F42">
        <w:rPr>
          <w:b/>
        </w:rPr>
        <w:t>44 992,97</w:t>
      </w:r>
      <w:r w:rsidRPr="00070F1D">
        <w:t xml:space="preserve"> </w:t>
      </w:r>
      <w:r>
        <w:rPr>
          <w:b/>
        </w:rPr>
        <w:t xml:space="preserve"> тысяч рублей, что составляет 38,2% от плановых назначений,</w:t>
      </w:r>
    </w:p>
    <w:p w:rsidR="00630F42" w:rsidRDefault="00630F42" w:rsidP="00F62246">
      <w:pPr>
        <w:pStyle w:val="a5"/>
        <w:jc w:val="both"/>
        <w:rPr>
          <w:b/>
        </w:rPr>
      </w:pPr>
      <w:r>
        <w:rPr>
          <w:b/>
        </w:rPr>
        <w:t xml:space="preserve">с превышением доходов над расходами в сумме </w:t>
      </w:r>
      <w:r w:rsidR="00FC6256" w:rsidRPr="00FC6256">
        <w:rPr>
          <w:b/>
        </w:rPr>
        <w:t>4965</w:t>
      </w:r>
      <w:r w:rsidRPr="00FC6256">
        <w:rPr>
          <w:b/>
        </w:rPr>
        <w:t>,71</w:t>
      </w:r>
      <w:r>
        <w:rPr>
          <w:b/>
        </w:rPr>
        <w:t xml:space="preserve"> тысяч рублей.</w:t>
      </w:r>
    </w:p>
    <w:p w:rsidR="00630F42" w:rsidRDefault="00630F42" w:rsidP="00F6224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Опубликовать настоящее решение в газете «Вестник Светлогорска»</w:t>
      </w:r>
      <w:r w:rsidR="006E6806">
        <w:rPr>
          <w:b/>
        </w:rPr>
        <w:t xml:space="preserve"> и разместить на официальном сайте муниципального образования «Светлогорский район».</w:t>
      </w:r>
    </w:p>
    <w:p w:rsidR="00630F42" w:rsidRDefault="00630F42" w:rsidP="00F62246">
      <w:pPr>
        <w:pStyle w:val="a5"/>
        <w:jc w:val="both"/>
        <w:rPr>
          <w:b/>
        </w:rPr>
      </w:pPr>
      <w:r>
        <w:rPr>
          <w:b/>
        </w:rPr>
        <w:t>3.  Решение вступает в силу со дня подписания.</w:t>
      </w:r>
    </w:p>
    <w:p w:rsidR="00630F42" w:rsidRDefault="00630F42" w:rsidP="00F62246">
      <w:pPr>
        <w:jc w:val="both"/>
      </w:pPr>
    </w:p>
    <w:p w:rsidR="00630F42" w:rsidRDefault="00630F42" w:rsidP="0063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0F42" w:rsidRDefault="00630F42" w:rsidP="00630F42">
      <w:pPr>
        <w:pStyle w:val="a5"/>
        <w:rPr>
          <w:sz w:val="28"/>
          <w:szCs w:val="28"/>
        </w:rPr>
      </w:pPr>
    </w:p>
    <w:p w:rsidR="00630F42" w:rsidRDefault="00630F42" w:rsidP="00630F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30F42" w:rsidRDefault="00630F42" w:rsidP="00630F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        А.В. Мохнов                                                                                                                        </w:t>
      </w:r>
    </w:p>
    <w:p w:rsidR="00630F42" w:rsidRDefault="00630F42" w:rsidP="00630F42">
      <w:pPr>
        <w:pStyle w:val="a5"/>
        <w:jc w:val="both"/>
        <w:rPr>
          <w:sz w:val="28"/>
          <w:szCs w:val="28"/>
        </w:rPr>
      </w:pPr>
    </w:p>
    <w:p w:rsidR="00630F42" w:rsidRDefault="00630F42" w:rsidP="00630F42">
      <w:pPr>
        <w:pStyle w:val="a3"/>
        <w:spacing w:line="360" w:lineRule="auto"/>
        <w:jc w:val="both"/>
        <w:rPr>
          <w:b w:val="0"/>
        </w:rPr>
      </w:pPr>
    </w:p>
    <w:p w:rsidR="00630F42" w:rsidRDefault="00630F42" w:rsidP="00630F42">
      <w:pPr>
        <w:pStyle w:val="a3"/>
        <w:spacing w:line="360" w:lineRule="auto"/>
        <w:jc w:val="both"/>
        <w:rPr>
          <w:b w:val="0"/>
        </w:rPr>
      </w:pPr>
    </w:p>
    <w:p w:rsidR="00630F42" w:rsidRDefault="00630F42" w:rsidP="00630F42">
      <w:pPr>
        <w:pStyle w:val="a3"/>
        <w:spacing w:line="360" w:lineRule="auto"/>
        <w:jc w:val="both"/>
        <w:rPr>
          <w:b w:val="0"/>
        </w:rPr>
      </w:pPr>
    </w:p>
    <w:p w:rsidR="00630F42" w:rsidRDefault="00630F42" w:rsidP="00630F42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42"/>
    <w:rsid w:val="00213B4F"/>
    <w:rsid w:val="0036755A"/>
    <w:rsid w:val="003D4354"/>
    <w:rsid w:val="004C16D5"/>
    <w:rsid w:val="00630F42"/>
    <w:rsid w:val="006E6806"/>
    <w:rsid w:val="00A92187"/>
    <w:rsid w:val="00D530E1"/>
    <w:rsid w:val="00DE7366"/>
    <w:rsid w:val="00EF3DC3"/>
    <w:rsid w:val="00F43F84"/>
    <w:rsid w:val="00F62246"/>
    <w:rsid w:val="00FC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F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30F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30F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30F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2018-07-24T14:58:00Z</dcterms:created>
  <dcterms:modified xsi:type="dcterms:W3CDTF">2018-07-31T14:04:00Z</dcterms:modified>
</cp:coreProperties>
</file>