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F22C92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22C92">
        <w:rPr>
          <w:color w:val="000000" w:themeColor="text1"/>
          <w:sz w:val="26"/>
          <w:szCs w:val="26"/>
        </w:rPr>
        <w:t>администрации</w:t>
      </w:r>
      <w:r w:rsidR="001E735F" w:rsidRPr="00F22C92">
        <w:rPr>
          <w:color w:val="000000" w:themeColor="text1"/>
          <w:sz w:val="26"/>
          <w:szCs w:val="26"/>
        </w:rPr>
        <w:t xml:space="preserve">  муниципального образ</w:t>
      </w:r>
      <w:r w:rsidR="00FF5DA0" w:rsidRPr="00F22C92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F22C92">
        <w:rPr>
          <w:color w:val="000000" w:themeColor="text1"/>
          <w:sz w:val="26"/>
          <w:szCs w:val="26"/>
        </w:rPr>
        <w:t>округ»</w:t>
      </w:r>
      <w:r w:rsidR="00256BBB" w:rsidRPr="00F22C92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F22C92">
        <w:rPr>
          <w:color w:val="000000" w:themeColor="text1"/>
          <w:sz w:val="26"/>
          <w:szCs w:val="26"/>
        </w:rPr>
        <w:t xml:space="preserve"> </w:t>
      </w:r>
    </w:p>
    <w:bookmarkEnd w:id="0"/>
    <w:p w:rsidR="00766481" w:rsidRPr="00766481" w:rsidRDefault="005B6702" w:rsidP="007664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6481">
        <w:rPr>
          <w:rFonts w:ascii="Times New Roman" w:hAnsi="Times New Roman" w:cs="Times New Roman"/>
          <w:sz w:val="26"/>
          <w:szCs w:val="26"/>
        </w:rPr>
        <w:t xml:space="preserve"> </w:t>
      </w:r>
      <w:r w:rsidR="00766481" w:rsidRPr="00766481">
        <w:rPr>
          <w:rFonts w:ascii="Times New Roman" w:hAnsi="Times New Roman" w:cs="Times New Roman"/>
          <w:sz w:val="26"/>
          <w:szCs w:val="26"/>
        </w:rPr>
        <w:t>«</w:t>
      </w:r>
      <w:r w:rsidRPr="0076648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69216626"/>
      <w:r w:rsidR="00766481" w:rsidRPr="00766481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</w:t>
      </w:r>
      <w:bookmarkStart w:id="2" w:name="_Hlk25833291"/>
      <w:r w:rsidR="00766481" w:rsidRPr="00766481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</w:p>
    <w:p w:rsidR="00766481" w:rsidRPr="00766481" w:rsidRDefault="00766481" w:rsidP="0076648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66481">
        <w:rPr>
          <w:rFonts w:ascii="Times New Roman" w:hAnsi="Times New Roman" w:cs="Times New Roman"/>
          <w:b/>
          <w:bCs/>
          <w:sz w:val="26"/>
          <w:szCs w:val="26"/>
        </w:rPr>
        <w:t xml:space="preserve">субсидии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за счет средств бюджета муниципального образования «Светлогорский  городской округ»» </w:t>
      </w:r>
      <w:proofErr w:type="gramEnd"/>
    </w:p>
    <w:bookmarkEnd w:id="1"/>
    <w:bookmarkEnd w:id="2"/>
    <w:p w:rsidR="000F4018" w:rsidRPr="00F22C92" w:rsidRDefault="000F4018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F5DA0">
        <w:rPr>
          <w:rFonts w:ascii="Times New Roman" w:hAnsi="Times New Roman" w:cs="Times New Roman"/>
          <w:sz w:val="26"/>
          <w:szCs w:val="26"/>
        </w:rPr>
        <w:t xml:space="preserve"> 22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F5DA0">
        <w:rPr>
          <w:rFonts w:ascii="Times New Roman" w:hAnsi="Times New Roman" w:cs="Times New Roman"/>
          <w:sz w:val="26"/>
          <w:szCs w:val="26"/>
        </w:rPr>
        <w:t>апреля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600133" w:rsidRDefault="00B901A1" w:rsidP="006001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</w:t>
      </w:r>
      <w:r w:rsidR="0072308A" w:rsidRPr="00EF2D60">
        <w:rPr>
          <w:rFonts w:ascii="Times New Roman" w:hAnsi="Times New Roman" w:cs="Times New Roman"/>
          <w:sz w:val="26"/>
          <w:szCs w:val="26"/>
        </w:rPr>
        <w:lastRenderedPageBreak/>
        <w:t>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600133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60013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60013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600133">
        <w:rPr>
          <w:rFonts w:ascii="Times New Roman" w:hAnsi="Times New Roman" w:cs="Times New Roman"/>
          <w:sz w:val="26"/>
          <w:szCs w:val="26"/>
        </w:rPr>
        <w:t>э</w:t>
      </w:r>
      <w:r w:rsidR="00826CFC" w:rsidRPr="00600133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600133" w:rsidRDefault="002A569D" w:rsidP="0060013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00133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600133">
        <w:rPr>
          <w:rFonts w:ascii="Times New Roman" w:hAnsi="Times New Roman" w:cs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600133">
        <w:rPr>
          <w:rFonts w:ascii="Times New Roman" w:hAnsi="Times New Roman" w:cs="Times New Roman"/>
          <w:sz w:val="26"/>
          <w:szCs w:val="26"/>
        </w:rPr>
        <w:t>»</w:t>
      </w:r>
      <w:r w:rsidR="00600133" w:rsidRPr="00600133">
        <w:rPr>
          <w:rFonts w:ascii="Times New Roman" w:hAnsi="Times New Roman" w:cs="Times New Roman"/>
          <w:sz w:val="26"/>
          <w:szCs w:val="26"/>
        </w:rPr>
        <w:t xml:space="preserve"> «</w:t>
      </w:r>
      <w:r w:rsidR="00600133" w:rsidRPr="00600133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субсидии юридическим лицам (за исключением субсидий 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за счет средств бюджета муниципального образования «Светлогорский  городской</w:t>
      </w:r>
      <w:proofErr w:type="gramEnd"/>
      <w:r w:rsidR="00600133" w:rsidRPr="00600133">
        <w:rPr>
          <w:rFonts w:ascii="Times New Roman" w:hAnsi="Times New Roman" w:cs="Times New Roman"/>
          <w:b/>
          <w:bCs/>
          <w:sz w:val="26"/>
          <w:szCs w:val="26"/>
        </w:rPr>
        <w:t xml:space="preserve"> округ»»  </w:t>
      </w:r>
      <w:r w:rsidR="00A97D28" w:rsidRPr="00600133">
        <w:rPr>
          <w:rFonts w:ascii="Times New Roman" w:hAnsi="Times New Roman" w:cs="Times New Roman"/>
          <w:sz w:val="26"/>
          <w:szCs w:val="26"/>
        </w:rPr>
        <w:t>(</w:t>
      </w:r>
      <w:r w:rsidR="001F1B16" w:rsidRPr="00600133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600133">
        <w:rPr>
          <w:rFonts w:ascii="Times New Roman" w:hAnsi="Times New Roman" w:cs="Times New Roman"/>
          <w:sz w:val="26"/>
          <w:szCs w:val="26"/>
        </w:rPr>
        <w:t>)</w:t>
      </w:r>
      <w:r w:rsidR="00F80A6F" w:rsidRPr="006001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8D23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53C2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A8D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6CEB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463BD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86181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0133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66481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0320"/>
    <w:rsid w:val="00AD2B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336C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30C6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2C92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E74B9-6AA3-4D05-8FE1-B323A155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5552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5976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2021-04-21T14:48:00Z</cp:lastPrinted>
  <dcterms:created xsi:type="dcterms:W3CDTF">2021-04-21T14:51:00Z</dcterms:created>
  <dcterms:modified xsi:type="dcterms:W3CDTF">2021-04-21T14:52:00Z</dcterms:modified>
</cp:coreProperties>
</file>