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51D5A" w:rsidRDefault="00251D5A" w:rsidP="005A15AB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55672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E55672">
        <w:rPr>
          <w:sz w:val="28"/>
          <w:szCs w:val="28"/>
        </w:rPr>
        <w:t>марта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D929C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E55672">
        <w:rPr>
          <w:sz w:val="28"/>
          <w:szCs w:val="28"/>
        </w:rPr>
        <w:t>218</w:t>
      </w:r>
    </w:p>
    <w:p w:rsidR="00BA6003" w:rsidRDefault="00637679" w:rsidP="002262C1">
      <w:pPr>
        <w:spacing w:before="80" w:after="80"/>
        <w:jc w:val="center"/>
        <w:rPr>
          <w:b/>
          <w:sz w:val="28"/>
          <w:szCs w:val="28"/>
        </w:rPr>
      </w:pPr>
      <w:r w:rsidRPr="005A15AB">
        <w:rPr>
          <w:b/>
          <w:sz w:val="28"/>
          <w:szCs w:val="28"/>
        </w:rPr>
        <w:t xml:space="preserve">О проведении общественных обсуждений по </w:t>
      </w:r>
      <w:r w:rsidR="00126BD2">
        <w:rPr>
          <w:b/>
          <w:sz w:val="28"/>
          <w:szCs w:val="28"/>
        </w:rPr>
        <w:t>п</w:t>
      </w:r>
      <w:r w:rsidR="00412D9C">
        <w:rPr>
          <w:b/>
          <w:sz w:val="28"/>
          <w:szCs w:val="28"/>
        </w:rPr>
        <w:t xml:space="preserve">роекту </w:t>
      </w:r>
      <w:r w:rsidR="00822F55" w:rsidRPr="005A15AB">
        <w:rPr>
          <w:b/>
          <w:sz w:val="28"/>
          <w:szCs w:val="28"/>
        </w:rPr>
        <w:t xml:space="preserve"> </w:t>
      </w:r>
      <w:r w:rsidR="00412D9C" w:rsidRPr="00412D9C">
        <w:rPr>
          <w:b/>
          <w:sz w:val="28"/>
          <w:szCs w:val="28"/>
        </w:rPr>
        <w:t xml:space="preserve">внесения изменений </w:t>
      </w:r>
      <w:r w:rsidR="00126BD2">
        <w:rPr>
          <w:b/>
          <w:sz w:val="28"/>
          <w:szCs w:val="28"/>
        </w:rPr>
        <w:t>в генеральный план муниципального образования «Светлогорский городской округ» Калининградской области</w:t>
      </w:r>
    </w:p>
    <w:p w:rsidR="00097C92" w:rsidRDefault="00097C92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A40" w:rsidRPr="00E63A96" w:rsidRDefault="009528A2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 w:rsidR="00F23534">
        <w:rPr>
          <w:rFonts w:ascii="Times New Roman" w:hAnsi="Times New Roman"/>
          <w:sz w:val="28"/>
          <w:szCs w:val="28"/>
        </w:rPr>
        <w:t>обращение</w:t>
      </w:r>
      <w:r w:rsidR="00B56F15" w:rsidRPr="009528A2">
        <w:rPr>
          <w:rFonts w:ascii="Times New Roman" w:hAnsi="Times New Roman"/>
          <w:sz w:val="28"/>
          <w:szCs w:val="28"/>
        </w:rPr>
        <w:t xml:space="preserve"> Агентств</w:t>
      </w:r>
      <w:r w:rsidR="00F23534">
        <w:rPr>
          <w:rFonts w:ascii="Times New Roman" w:hAnsi="Times New Roman"/>
          <w:sz w:val="28"/>
          <w:szCs w:val="28"/>
        </w:rPr>
        <w:t>а</w:t>
      </w:r>
      <w:r w:rsidR="00B56F15" w:rsidRPr="009528A2">
        <w:rPr>
          <w:rFonts w:ascii="Times New Roman" w:hAnsi="Times New Roman"/>
          <w:sz w:val="28"/>
          <w:szCs w:val="28"/>
        </w:rPr>
        <w:t xml:space="preserve"> по архитектуре, градостроению </w:t>
      </w:r>
      <w:r w:rsidR="00B56F15" w:rsidRPr="00B25002">
        <w:rPr>
          <w:rFonts w:ascii="Times New Roman" w:hAnsi="Times New Roman"/>
          <w:sz w:val="28"/>
          <w:szCs w:val="28"/>
        </w:rPr>
        <w:t xml:space="preserve">и перспективному развитию </w:t>
      </w:r>
      <w:r w:rsidR="00B56F15" w:rsidRPr="00F45970">
        <w:rPr>
          <w:rFonts w:ascii="Times New Roman" w:hAnsi="Times New Roman"/>
          <w:sz w:val="28"/>
          <w:szCs w:val="28"/>
        </w:rPr>
        <w:t xml:space="preserve">Калининградской области </w:t>
      </w:r>
      <w:r w:rsidR="00186B50" w:rsidRPr="00F45970">
        <w:rPr>
          <w:rFonts w:ascii="Times New Roman" w:hAnsi="Times New Roman"/>
          <w:sz w:val="28"/>
          <w:szCs w:val="28"/>
        </w:rPr>
        <w:t>(</w:t>
      </w:r>
      <w:proofErr w:type="spellStart"/>
      <w:r w:rsidR="00186B50" w:rsidRPr="00F45970">
        <w:rPr>
          <w:rFonts w:ascii="Times New Roman" w:hAnsi="Times New Roman"/>
          <w:sz w:val="28"/>
          <w:szCs w:val="28"/>
        </w:rPr>
        <w:t>вх</w:t>
      </w:r>
      <w:proofErr w:type="spellEnd"/>
      <w:r w:rsidR="00186B50" w:rsidRPr="00F45970">
        <w:rPr>
          <w:rFonts w:ascii="Times New Roman" w:hAnsi="Times New Roman"/>
          <w:sz w:val="28"/>
          <w:szCs w:val="28"/>
        </w:rPr>
        <w:t>.</w:t>
      </w:r>
      <w:r w:rsidR="00251D5A" w:rsidRPr="00F45970">
        <w:rPr>
          <w:rFonts w:ascii="Times New Roman" w:hAnsi="Times New Roman"/>
          <w:sz w:val="28"/>
          <w:szCs w:val="28"/>
        </w:rPr>
        <w:t xml:space="preserve"> </w:t>
      </w:r>
      <w:r w:rsidR="00F610AF" w:rsidRPr="00F45970">
        <w:rPr>
          <w:rFonts w:ascii="Times New Roman" w:hAnsi="Times New Roman"/>
          <w:sz w:val="28"/>
          <w:szCs w:val="28"/>
        </w:rPr>
        <w:t>№</w:t>
      </w:r>
      <w:r w:rsidR="00126BD2">
        <w:rPr>
          <w:rFonts w:ascii="Times New Roman" w:hAnsi="Times New Roman"/>
          <w:color w:val="000000" w:themeColor="text1"/>
          <w:sz w:val="28"/>
          <w:szCs w:val="28"/>
        </w:rPr>
        <w:t>1982</w:t>
      </w:r>
      <w:r w:rsidR="008D7E0C" w:rsidRPr="00F45970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5C310B" w:rsidRPr="00F45970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BD2">
        <w:rPr>
          <w:rFonts w:ascii="Times New Roman" w:hAnsi="Times New Roman"/>
          <w:sz w:val="28"/>
          <w:szCs w:val="28"/>
        </w:rPr>
        <w:t>19</w:t>
      </w:r>
      <w:r w:rsidR="00B56F15" w:rsidRPr="00F45970">
        <w:rPr>
          <w:rFonts w:ascii="Times New Roman" w:hAnsi="Times New Roman"/>
          <w:sz w:val="28"/>
          <w:szCs w:val="28"/>
        </w:rPr>
        <w:t>.</w:t>
      </w:r>
      <w:r w:rsidR="00412D9C">
        <w:rPr>
          <w:rFonts w:ascii="Times New Roman" w:hAnsi="Times New Roman"/>
          <w:sz w:val="28"/>
          <w:szCs w:val="28"/>
        </w:rPr>
        <w:t>03</w:t>
      </w:r>
      <w:r w:rsidR="00F45970" w:rsidRPr="00F45970">
        <w:rPr>
          <w:rFonts w:ascii="Times New Roman" w:hAnsi="Times New Roman"/>
          <w:sz w:val="28"/>
          <w:szCs w:val="28"/>
        </w:rPr>
        <w:t>.2021</w:t>
      </w:r>
      <w:r w:rsidR="00F610AF" w:rsidRPr="00F45970">
        <w:rPr>
          <w:rFonts w:ascii="Times New Roman" w:hAnsi="Times New Roman"/>
          <w:sz w:val="28"/>
          <w:szCs w:val="28"/>
        </w:rPr>
        <w:t xml:space="preserve"> г.</w:t>
      </w:r>
      <w:r w:rsidR="00DD66F8" w:rsidRPr="00F45970">
        <w:rPr>
          <w:rFonts w:ascii="Times New Roman" w:hAnsi="Times New Roman"/>
          <w:sz w:val="28"/>
          <w:szCs w:val="28"/>
        </w:rPr>
        <w:t>),</w:t>
      </w:r>
      <w:r w:rsidR="008D7E0C" w:rsidRPr="00F45970">
        <w:rPr>
          <w:rFonts w:ascii="Times New Roman" w:hAnsi="Times New Roman"/>
          <w:sz w:val="28"/>
          <w:szCs w:val="28"/>
        </w:rPr>
        <w:t xml:space="preserve"> </w:t>
      </w:r>
      <w:r w:rsidR="004C14D9" w:rsidRPr="00F4597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F45970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F45970">
        <w:rPr>
          <w:rFonts w:ascii="Times New Roman" w:hAnsi="Times New Roman"/>
          <w:sz w:val="28"/>
          <w:szCs w:val="28"/>
        </w:rPr>
        <w:t xml:space="preserve"> ст. 28 Федерального закона от </w:t>
      </w:r>
      <w:r w:rsidR="00B25002" w:rsidRPr="00F45970">
        <w:rPr>
          <w:rFonts w:ascii="Times New Roman" w:hAnsi="Times New Roman"/>
          <w:sz w:val="28"/>
          <w:szCs w:val="28"/>
        </w:rPr>
        <w:t>06.10.</w:t>
      </w:r>
      <w:r w:rsidR="00637679" w:rsidRPr="00F45970">
        <w:rPr>
          <w:rFonts w:ascii="Times New Roman" w:hAnsi="Times New Roman"/>
          <w:sz w:val="28"/>
          <w:szCs w:val="28"/>
        </w:rPr>
        <w:t>2003 г</w:t>
      </w:r>
      <w:r w:rsidR="00F610AF" w:rsidRPr="00F45970">
        <w:rPr>
          <w:rFonts w:ascii="Times New Roman" w:hAnsi="Times New Roman"/>
          <w:sz w:val="28"/>
          <w:szCs w:val="28"/>
        </w:rPr>
        <w:t xml:space="preserve">. </w:t>
      </w:r>
      <w:r w:rsidR="00637679" w:rsidRPr="00F45970">
        <w:rPr>
          <w:rFonts w:ascii="Times New Roman" w:hAnsi="Times New Roman"/>
          <w:sz w:val="28"/>
          <w:szCs w:val="28"/>
        </w:rPr>
        <w:t>№131 – ФЗ «Об общих принципах организации местного самоуправления в Российской Федерации», Градостроительным</w:t>
      </w:r>
      <w:r w:rsidR="00637679" w:rsidRPr="00B25002">
        <w:rPr>
          <w:rFonts w:ascii="Times New Roman" w:hAnsi="Times New Roman"/>
          <w:sz w:val="28"/>
          <w:szCs w:val="28"/>
        </w:rPr>
        <w:t xml:space="preserve"> Кодексом Российской Федерации, </w:t>
      </w:r>
      <w:r w:rsidR="00637679" w:rsidRPr="00B25002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rFonts w:ascii="Times New Roman" w:hAnsi="Times New Roman"/>
          <w:bCs/>
          <w:sz w:val="28"/>
          <w:szCs w:val="28"/>
        </w:rPr>
        <w:t>.11.2016 г.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 №19 «О перераспределении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</w:t>
      </w:r>
      <w:proofErr w:type="gramEnd"/>
      <w:r w:rsidR="00637679" w:rsidRPr="005253F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37679" w:rsidRPr="005253F0">
        <w:rPr>
          <w:rFonts w:ascii="Times New Roman" w:hAnsi="Times New Roman"/>
          <w:bCs/>
          <w:sz w:val="28"/>
          <w:szCs w:val="28"/>
        </w:rPr>
        <w:t>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Pr="005253F0">
        <w:rPr>
          <w:rFonts w:ascii="Times New Roman" w:hAnsi="Times New Roman"/>
          <w:sz w:val="28"/>
          <w:szCs w:val="28"/>
        </w:rPr>
        <w:t>2018 г</w:t>
      </w:r>
      <w:r w:rsidR="002262C1">
        <w:rPr>
          <w:rFonts w:ascii="Times New Roman" w:hAnsi="Times New Roman"/>
          <w:sz w:val="28"/>
          <w:szCs w:val="28"/>
        </w:rPr>
        <w:t>.</w:t>
      </w:r>
      <w:r w:rsidRPr="005253F0">
        <w:rPr>
          <w:rFonts w:ascii="Times New Roman" w:hAnsi="Times New Roman"/>
          <w:sz w:val="28"/>
          <w:szCs w:val="28"/>
        </w:rPr>
        <w:t xml:space="preserve">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73258A" w:rsidRPr="00ED7047">
        <w:rPr>
          <w:rFonts w:ascii="Times New Roman" w:hAnsi="Times New Roman"/>
          <w:sz w:val="28"/>
          <w:szCs w:val="28"/>
        </w:rPr>
        <w:t xml:space="preserve">окружного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>ой округ</w:t>
      </w:r>
      <w:proofErr w:type="gramEnd"/>
      <w:r w:rsidR="00816B51">
        <w:rPr>
          <w:rFonts w:ascii="Times New Roman" w:hAnsi="Times New Roman"/>
          <w:sz w:val="28"/>
          <w:szCs w:val="28"/>
        </w:rPr>
        <w:t xml:space="preserve">» от </w:t>
      </w:r>
      <w:r w:rsidR="00D929CD">
        <w:rPr>
          <w:rFonts w:ascii="Times New Roman" w:hAnsi="Times New Roman"/>
          <w:sz w:val="28"/>
          <w:szCs w:val="28"/>
        </w:rPr>
        <w:t>21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12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2020</w:t>
      </w:r>
      <w:r w:rsidR="00816B51">
        <w:rPr>
          <w:rFonts w:ascii="Times New Roman" w:hAnsi="Times New Roman"/>
          <w:sz w:val="28"/>
          <w:szCs w:val="28"/>
        </w:rPr>
        <w:t xml:space="preserve"> г. №</w:t>
      </w:r>
      <w:r w:rsidR="00D929CD">
        <w:rPr>
          <w:rFonts w:ascii="Times New Roman" w:hAnsi="Times New Roman"/>
          <w:sz w:val="28"/>
          <w:szCs w:val="28"/>
        </w:rPr>
        <w:t>88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:rsidR="005C310B" w:rsidRDefault="00FC4A40" w:rsidP="005C310B">
      <w:pPr>
        <w:tabs>
          <w:tab w:val="left" w:pos="709"/>
        </w:tabs>
        <w:spacing w:before="200" w:after="12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132778" w:rsidRPr="008C05D9" w:rsidRDefault="00132778" w:rsidP="008C05D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общественных обсуждений по </w:t>
      </w:r>
      <w:r w:rsidR="00126BD2">
        <w:rPr>
          <w:sz w:val="28"/>
          <w:szCs w:val="28"/>
        </w:rPr>
        <w:t>п</w:t>
      </w:r>
      <w:r w:rsidR="00126BD2" w:rsidRPr="00126BD2">
        <w:rPr>
          <w:sz w:val="28"/>
          <w:szCs w:val="28"/>
        </w:rPr>
        <w:t xml:space="preserve">роекту  внесения изменений в генеральный план муниципального образования «Светлогорский городской округ» Калининградской области </w:t>
      </w:r>
      <w:r w:rsidR="00F610AF" w:rsidRPr="008C05D9">
        <w:rPr>
          <w:sz w:val="28"/>
          <w:szCs w:val="28"/>
        </w:rPr>
        <w:t>(</w:t>
      </w:r>
      <w:r w:rsidR="00816B51" w:rsidRPr="008C05D9">
        <w:rPr>
          <w:sz w:val="28"/>
          <w:szCs w:val="28"/>
        </w:rPr>
        <w:t>далее – Проект) (</w:t>
      </w:r>
      <w:r w:rsidR="00F610AF" w:rsidRPr="008C05D9">
        <w:rPr>
          <w:sz w:val="28"/>
          <w:szCs w:val="28"/>
        </w:rPr>
        <w:t>Приложение</w:t>
      </w:r>
      <w:r w:rsidR="00D929CD" w:rsidRPr="008C05D9">
        <w:rPr>
          <w:sz w:val="28"/>
          <w:szCs w:val="28"/>
        </w:rPr>
        <w:t xml:space="preserve"> № 1</w:t>
      </w:r>
      <w:r w:rsidR="00F610AF" w:rsidRPr="008C05D9">
        <w:rPr>
          <w:sz w:val="28"/>
          <w:szCs w:val="28"/>
        </w:rPr>
        <w:t>)</w:t>
      </w:r>
      <w:r w:rsidR="000468BD" w:rsidRPr="008C05D9">
        <w:rPr>
          <w:sz w:val="28"/>
          <w:szCs w:val="28"/>
        </w:rPr>
        <w:t>.</w:t>
      </w:r>
    </w:p>
    <w:p w:rsidR="00A5472E" w:rsidRPr="008C05D9" w:rsidRDefault="00637679" w:rsidP="008C05D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 xml:space="preserve">Установить срок проведения общественных обсуждений </w:t>
      </w:r>
      <w:r w:rsidR="00745281" w:rsidRPr="008C05D9">
        <w:rPr>
          <w:sz w:val="28"/>
          <w:szCs w:val="28"/>
        </w:rPr>
        <w:t xml:space="preserve">с </w:t>
      </w:r>
      <w:r w:rsidR="00C34934">
        <w:rPr>
          <w:sz w:val="28"/>
          <w:szCs w:val="28"/>
        </w:rPr>
        <w:t>01</w:t>
      </w:r>
      <w:r w:rsidR="00745281" w:rsidRPr="008C05D9">
        <w:rPr>
          <w:sz w:val="28"/>
          <w:szCs w:val="28"/>
        </w:rPr>
        <w:t xml:space="preserve"> </w:t>
      </w:r>
      <w:r w:rsidR="00C34934">
        <w:rPr>
          <w:sz w:val="28"/>
          <w:szCs w:val="28"/>
        </w:rPr>
        <w:t>апреля</w:t>
      </w:r>
      <w:r w:rsidR="00745281" w:rsidRPr="008C05D9">
        <w:rPr>
          <w:sz w:val="28"/>
          <w:szCs w:val="28"/>
        </w:rPr>
        <w:t xml:space="preserve"> </w:t>
      </w:r>
      <w:r w:rsidR="0073258A" w:rsidRPr="008C05D9">
        <w:rPr>
          <w:sz w:val="28"/>
          <w:szCs w:val="28"/>
        </w:rPr>
        <w:t>202</w:t>
      </w:r>
      <w:r w:rsidR="00D929CD" w:rsidRPr="008C05D9">
        <w:rPr>
          <w:sz w:val="28"/>
          <w:szCs w:val="28"/>
        </w:rPr>
        <w:t>1</w:t>
      </w:r>
      <w:r w:rsidR="00745281" w:rsidRPr="008C05D9">
        <w:rPr>
          <w:sz w:val="28"/>
          <w:szCs w:val="28"/>
        </w:rPr>
        <w:t xml:space="preserve"> года до </w:t>
      </w:r>
      <w:r w:rsidR="00097C92">
        <w:rPr>
          <w:sz w:val="28"/>
          <w:szCs w:val="28"/>
        </w:rPr>
        <w:t>13</w:t>
      </w:r>
      <w:r w:rsidR="00745281" w:rsidRPr="008C05D9">
        <w:rPr>
          <w:sz w:val="28"/>
          <w:szCs w:val="28"/>
        </w:rPr>
        <w:t xml:space="preserve"> </w:t>
      </w:r>
      <w:r w:rsidR="00412D9C">
        <w:rPr>
          <w:sz w:val="28"/>
          <w:szCs w:val="28"/>
        </w:rPr>
        <w:t>мая</w:t>
      </w:r>
      <w:r w:rsidR="00745281" w:rsidRPr="008C05D9">
        <w:rPr>
          <w:sz w:val="28"/>
          <w:szCs w:val="28"/>
        </w:rPr>
        <w:t xml:space="preserve"> </w:t>
      </w:r>
      <w:r w:rsidR="00D929CD" w:rsidRPr="008C05D9">
        <w:rPr>
          <w:sz w:val="28"/>
          <w:szCs w:val="28"/>
        </w:rPr>
        <w:t>2021</w:t>
      </w:r>
      <w:r w:rsidR="00745281" w:rsidRPr="008C05D9">
        <w:rPr>
          <w:sz w:val="28"/>
          <w:szCs w:val="28"/>
        </w:rPr>
        <w:t xml:space="preserve"> года</w:t>
      </w:r>
      <w:r w:rsidRPr="008C05D9">
        <w:rPr>
          <w:sz w:val="28"/>
          <w:szCs w:val="28"/>
        </w:rPr>
        <w:t>.</w:t>
      </w:r>
    </w:p>
    <w:p w:rsidR="008142F1" w:rsidRPr="008C05D9" w:rsidRDefault="005758AD" w:rsidP="008C05D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lastRenderedPageBreak/>
        <w:t xml:space="preserve">Установить </w:t>
      </w:r>
      <w:r w:rsidRPr="008C05D9">
        <w:rPr>
          <w:sz w:val="28"/>
          <w:szCs w:val="28"/>
        </w:rPr>
        <w:t xml:space="preserve">срок проведения </w:t>
      </w:r>
      <w:r w:rsidR="008142F1" w:rsidRPr="008C05D9">
        <w:rPr>
          <w:sz w:val="28"/>
          <w:szCs w:val="28"/>
        </w:rPr>
        <w:t xml:space="preserve">экспозиции Проекта </w:t>
      </w:r>
      <w:r w:rsidRPr="008C05D9">
        <w:rPr>
          <w:sz w:val="28"/>
          <w:szCs w:val="28"/>
        </w:rPr>
        <w:t xml:space="preserve">с </w:t>
      </w:r>
      <w:r w:rsidR="00097C92">
        <w:rPr>
          <w:sz w:val="28"/>
          <w:szCs w:val="28"/>
        </w:rPr>
        <w:t>01</w:t>
      </w:r>
      <w:r w:rsidRPr="008C05D9">
        <w:rPr>
          <w:sz w:val="28"/>
          <w:szCs w:val="28"/>
        </w:rPr>
        <w:t xml:space="preserve"> </w:t>
      </w:r>
      <w:r w:rsidR="00C34934">
        <w:rPr>
          <w:sz w:val="28"/>
          <w:szCs w:val="28"/>
        </w:rPr>
        <w:t>апреля</w:t>
      </w:r>
      <w:r w:rsidRPr="008C05D9">
        <w:rPr>
          <w:sz w:val="28"/>
          <w:szCs w:val="28"/>
        </w:rPr>
        <w:t xml:space="preserve"> 2021 года до </w:t>
      </w:r>
      <w:r w:rsidR="00097C92">
        <w:rPr>
          <w:sz w:val="28"/>
          <w:szCs w:val="28"/>
        </w:rPr>
        <w:t>30</w:t>
      </w:r>
      <w:r w:rsidRPr="008C05D9">
        <w:rPr>
          <w:sz w:val="28"/>
          <w:szCs w:val="28"/>
        </w:rPr>
        <w:t xml:space="preserve"> </w:t>
      </w:r>
      <w:r w:rsidR="00097C92">
        <w:rPr>
          <w:sz w:val="28"/>
          <w:szCs w:val="28"/>
        </w:rPr>
        <w:t>апреля</w:t>
      </w:r>
      <w:r w:rsidRPr="008C05D9">
        <w:rPr>
          <w:sz w:val="28"/>
          <w:szCs w:val="28"/>
        </w:rPr>
        <w:t xml:space="preserve"> 2021 года.</w:t>
      </w:r>
    </w:p>
    <w:p w:rsidR="008142F1" w:rsidRPr="008C05D9" w:rsidRDefault="008142F1" w:rsidP="008C05D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Установить срок приема предложений и замечаний</w:t>
      </w:r>
      <w:r w:rsidR="004A2AD0" w:rsidRPr="008C05D9">
        <w:rPr>
          <w:sz w:val="28"/>
          <w:szCs w:val="28"/>
        </w:rPr>
        <w:t xml:space="preserve">, касающихся Проекта, с  </w:t>
      </w:r>
      <w:r w:rsidR="00097C92">
        <w:rPr>
          <w:sz w:val="28"/>
          <w:szCs w:val="28"/>
        </w:rPr>
        <w:t>01</w:t>
      </w:r>
      <w:r w:rsidR="004A2AD0" w:rsidRPr="008C05D9">
        <w:rPr>
          <w:sz w:val="28"/>
          <w:szCs w:val="28"/>
        </w:rPr>
        <w:t xml:space="preserve"> </w:t>
      </w:r>
      <w:r w:rsidR="00C34934">
        <w:rPr>
          <w:sz w:val="28"/>
          <w:szCs w:val="28"/>
        </w:rPr>
        <w:t>апреля</w:t>
      </w:r>
      <w:r w:rsidR="00412D9C">
        <w:rPr>
          <w:sz w:val="28"/>
          <w:szCs w:val="28"/>
        </w:rPr>
        <w:t xml:space="preserve"> 2021 года</w:t>
      </w:r>
      <w:r w:rsidR="004A2AD0" w:rsidRPr="008C05D9">
        <w:rPr>
          <w:sz w:val="28"/>
          <w:szCs w:val="28"/>
        </w:rPr>
        <w:t xml:space="preserve"> до </w:t>
      </w:r>
      <w:r w:rsidR="00097C92">
        <w:rPr>
          <w:sz w:val="28"/>
          <w:szCs w:val="28"/>
        </w:rPr>
        <w:t>30</w:t>
      </w:r>
      <w:r w:rsidR="004A2AD0" w:rsidRPr="008C05D9">
        <w:rPr>
          <w:sz w:val="28"/>
          <w:szCs w:val="28"/>
        </w:rPr>
        <w:t xml:space="preserve"> </w:t>
      </w:r>
      <w:r w:rsidR="00097C92">
        <w:rPr>
          <w:sz w:val="28"/>
          <w:szCs w:val="28"/>
        </w:rPr>
        <w:t>апреля</w:t>
      </w:r>
      <w:r w:rsidR="004A2AD0" w:rsidRPr="008C05D9">
        <w:rPr>
          <w:sz w:val="28"/>
          <w:szCs w:val="28"/>
        </w:rPr>
        <w:t xml:space="preserve"> 2021 года включительно</w:t>
      </w:r>
      <w:r w:rsidR="00FD7359" w:rsidRPr="008C05D9">
        <w:rPr>
          <w:sz w:val="28"/>
          <w:szCs w:val="28"/>
        </w:rPr>
        <w:t>, и способы их направления:</w:t>
      </w:r>
    </w:p>
    <w:p w:rsidR="00FD7359" w:rsidRPr="008C05D9" w:rsidRDefault="00FD7359" w:rsidP="008C05D9">
      <w:pPr>
        <w:spacing w:line="276" w:lineRule="auto"/>
        <w:ind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округ»;</w:t>
      </w:r>
    </w:p>
    <w:p w:rsidR="00FD7359" w:rsidRPr="008C05D9" w:rsidRDefault="00FD7359" w:rsidP="008C05D9">
      <w:pPr>
        <w:spacing w:line="276" w:lineRule="auto"/>
        <w:ind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>- посредством официального сайта администрации муниципального образования «Светлогорский городской округ»</w:t>
      </w:r>
      <w:r w:rsidR="00CB0776">
        <w:rPr>
          <w:sz w:val="28"/>
          <w:szCs w:val="28"/>
        </w:rPr>
        <w:t xml:space="preserve"> </w:t>
      </w:r>
      <w:hyperlink r:id="rId8" w:history="1">
        <w:r w:rsidR="00CB0776" w:rsidRPr="008C05D9">
          <w:rPr>
            <w:rStyle w:val="a4"/>
            <w:color w:val="auto"/>
            <w:sz w:val="28"/>
            <w:szCs w:val="28"/>
            <w:u w:val="none"/>
          </w:rPr>
          <w:t>www.</w:t>
        </w:r>
        <w:r w:rsidR="00CB0776" w:rsidRPr="008C05D9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="00CB0776" w:rsidRPr="008C05D9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sz w:val="28"/>
          <w:szCs w:val="28"/>
        </w:rPr>
        <w:t>;</w:t>
      </w:r>
    </w:p>
    <w:p w:rsidR="00FD7359" w:rsidRPr="008C05D9" w:rsidRDefault="00FD7359" w:rsidP="008C05D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- путем записи в Журнале учета посетителей экспозиции Проекта.</w:t>
      </w:r>
    </w:p>
    <w:p w:rsidR="00FC4A40" w:rsidRPr="008C05D9" w:rsidRDefault="00FC4A40" w:rsidP="008C05D9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8C05D9" w:rsidRDefault="00FC4A40" w:rsidP="008C05D9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>6. Отделу</w:t>
      </w:r>
      <w:r w:rsidRPr="008C05D9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8C05D9">
        <w:rPr>
          <w:rFonts w:eastAsia="Calibri"/>
          <w:sz w:val="28"/>
          <w:szCs w:val="28"/>
        </w:rPr>
        <w:t>:</w:t>
      </w:r>
    </w:p>
    <w:p w:rsidR="008C05D9" w:rsidRPr="008C05D9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="001878B7" w:rsidRPr="008C05D9">
        <w:rPr>
          <w:rFonts w:ascii="Times New Roman" w:hAnsi="Times New Roman"/>
          <w:sz w:val="28"/>
          <w:szCs w:val="28"/>
        </w:rPr>
        <w:t xml:space="preserve">Разместить </w:t>
      </w:r>
      <w:r w:rsidR="008142F1" w:rsidRPr="008C05D9">
        <w:rPr>
          <w:rFonts w:ascii="Times New Roman" w:hAnsi="Times New Roman"/>
          <w:sz w:val="28"/>
          <w:szCs w:val="28"/>
        </w:rPr>
        <w:t>оповещение</w:t>
      </w:r>
      <w:proofErr w:type="gramEnd"/>
      <w:r w:rsidR="008142F1" w:rsidRPr="008C05D9">
        <w:rPr>
          <w:rFonts w:ascii="Times New Roman" w:hAnsi="Times New Roman"/>
          <w:sz w:val="28"/>
          <w:szCs w:val="28"/>
        </w:rPr>
        <w:t xml:space="preserve"> о начале общественных обсуждений (Приложение №2) в информационно-телекоммуникационной сети «Интернет» на сайте </w:t>
      </w:r>
      <w:hyperlink r:id="rId9" w:history="1"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8142F1" w:rsidRPr="008C05D9">
        <w:rPr>
          <w:rFonts w:ascii="Times New Roman" w:hAnsi="Times New Roman"/>
          <w:sz w:val="28"/>
          <w:szCs w:val="28"/>
        </w:rPr>
        <w:t>.</w:t>
      </w:r>
      <w:r w:rsidR="008C05D9" w:rsidRPr="008C05D9">
        <w:rPr>
          <w:rFonts w:ascii="Times New Roman" w:hAnsi="Times New Roman"/>
          <w:sz w:val="28"/>
          <w:szCs w:val="28"/>
        </w:rPr>
        <w:t>, а также на информационных стендах, расположенных по адресу:</w:t>
      </w:r>
    </w:p>
    <w:p w:rsidR="008C05D9" w:rsidRPr="00F45970" w:rsidRDefault="008C05D9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-</w:t>
      </w:r>
      <w:r w:rsidR="00F12C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2C26">
        <w:rPr>
          <w:rFonts w:ascii="Times New Roman" w:hAnsi="Times New Roman"/>
          <w:sz w:val="28"/>
          <w:szCs w:val="28"/>
        </w:rPr>
        <w:t>г</w:t>
      </w:r>
      <w:proofErr w:type="gramEnd"/>
      <w:r w:rsidR="00F12C26">
        <w:rPr>
          <w:rFonts w:ascii="Times New Roman" w:hAnsi="Times New Roman"/>
          <w:sz w:val="28"/>
          <w:szCs w:val="28"/>
        </w:rPr>
        <w:t xml:space="preserve">. Светлогорск, Калининградский </w:t>
      </w:r>
      <w:proofErr w:type="spellStart"/>
      <w:r w:rsidR="00F12C26">
        <w:rPr>
          <w:rFonts w:ascii="Times New Roman" w:hAnsi="Times New Roman"/>
          <w:sz w:val="28"/>
          <w:szCs w:val="28"/>
        </w:rPr>
        <w:t>пр-кт</w:t>
      </w:r>
      <w:proofErr w:type="spellEnd"/>
      <w:r w:rsidR="00F12C26">
        <w:rPr>
          <w:rFonts w:ascii="Times New Roman" w:hAnsi="Times New Roman"/>
          <w:sz w:val="28"/>
          <w:szCs w:val="28"/>
        </w:rPr>
        <w:t xml:space="preserve"> (в районе остановки у д. 7)</w:t>
      </w:r>
      <w:r w:rsidR="00F45970" w:rsidRPr="00F45970">
        <w:rPr>
          <w:rFonts w:ascii="Times New Roman" w:hAnsi="Times New Roman"/>
          <w:sz w:val="28"/>
          <w:szCs w:val="28"/>
        </w:rPr>
        <w:t>;</w:t>
      </w:r>
    </w:p>
    <w:p w:rsidR="00F12C26" w:rsidRPr="00F45970" w:rsidRDefault="00F12C26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Светлогорск, Калининградский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>, 26А (в районе остановки)</w:t>
      </w:r>
      <w:r w:rsidR="00F45970" w:rsidRPr="00F45970">
        <w:rPr>
          <w:rFonts w:ascii="Times New Roman" w:hAnsi="Times New Roman"/>
          <w:sz w:val="28"/>
          <w:szCs w:val="28"/>
        </w:rPr>
        <w:t>;</w:t>
      </w:r>
    </w:p>
    <w:p w:rsidR="008C05D9" w:rsidRDefault="008C05D9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-</w:t>
      </w:r>
      <w:r w:rsidR="00B247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47FD">
        <w:rPr>
          <w:rFonts w:ascii="Times New Roman" w:hAnsi="Times New Roman"/>
          <w:sz w:val="28"/>
          <w:szCs w:val="28"/>
        </w:rPr>
        <w:t>г</w:t>
      </w:r>
      <w:proofErr w:type="gramEnd"/>
      <w:r w:rsidR="00B247FD">
        <w:rPr>
          <w:rFonts w:ascii="Times New Roman" w:hAnsi="Times New Roman"/>
          <w:sz w:val="28"/>
          <w:szCs w:val="28"/>
        </w:rPr>
        <w:t xml:space="preserve">. Светлогорск, </w:t>
      </w:r>
      <w:r w:rsidR="00FB1DCF">
        <w:rPr>
          <w:rFonts w:ascii="Times New Roman" w:hAnsi="Times New Roman"/>
          <w:sz w:val="28"/>
          <w:szCs w:val="28"/>
        </w:rPr>
        <w:t xml:space="preserve">Калининградский </w:t>
      </w:r>
      <w:proofErr w:type="spellStart"/>
      <w:r w:rsidR="00FB1DCF">
        <w:rPr>
          <w:rFonts w:ascii="Times New Roman" w:hAnsi="Times New Roman"/>
          <w:sz w:val="28"/>
          <w:szCs w:val="28"/>
        </w:rPr>
        <w:t>пр-кт</w:t>
      </w:r>
      <w:proofErr w:type="spellEnd"/>
      <w:r w:rsidR="00FB1DCF">
        <w:rPr>
          <w:rFonts w:ascii="Times New Roman" w:hAnsi="Times New Roman"/>
          <w:sz w:val="28"/>
          <w:szCs w:val="28"/>
        </w:rPr>
        <w:t xml:space="preserve"> </w:t>
      </w:r>
      <w:r w:rsidR="00B247FD">
        <w:rPr>
          <w:rFonts w:ascii="Times New Roman" w:hAnsi="Times New Roman"/>
          <w:sz w:val="28"/>
          <w:szCs w:val="28"/>
        </w:rPr>
        <w:t>(</w:t>
      </w:r>
      <w:r w:rsidR="00FB1DCF">
        <w:rPr>
          <w:rFonts w:ascii="Times New Roman" w:hAnsi="Times New Roman"/>
          <w:sz w:val="28"/>
          <w:szCs w:val="28"/>
        </w:rPr>
        <w:t>остановка «Озеро «Тихое» на пересечении с Майским проездом</w:t>
      </w:r>
      <w:r w:rsidR="00F12C26">
        <w:rPr>
          <w:rFonts w:ascii="Times New Roman" w:hAnsi="Times New Roman"/>
          <w:sz w:val="28"/>
          <w:szCs w:val="28"/>
        </w:rPr>
        <w:t>)</w:t>
      </w:r>
      <w:r w:rsidR="00F45970" w:rsidRPr="00F45970">
        <w:rPr>
          <w:rFonts w:ascii="Times New Roman" w:hAnsi="Times New Roman"/>
          <w:sz w:val="28"/>
          <w:szCs w:val="28"/>
        </w:rPr>
        <w:t>;</w:t>
      </w:r>
    </w:p>
    <w:p w:rsidR="00FB1DCF" w:rsidRDefault="00FB1DCF" w:rsidP="00FB1DCF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Светлогорск, Калининградский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 xml:space="preserve"> (остановка «Озеро «Тихое» у д. 37)</w:t>
      </w:r>
      <w:r w:rsidRPr="00F45970">
        <w:rPr>
          <w:rFonts w:ascii="Times New Roman" w:hAnsi="Times New Roman"/>
          <w:sz w:val="28"/>
          <w:szCs w:val="28"/>
        </w:rPr>
        <w:t>;</w:t>
      </w:r>
    </w:p>
    <w:p w:rsidR="009004C8" w:rsidRDefault="009004C8" w:rsidP="009004C8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5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г. Светлогорск, Калининградский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 xml:space="preserve"> (в районе д. 78Б - магазин</w:t>
      </w:r>
      <w:proofErr w:type="gramEnd"/>
      <w:r>
        <w:rPr>
          <w:rFonts w:ascii="Times New Roman" w:hAnsi="Times New Roman"/>
          <w:sz w:val="28"/>
          <w:szCs w:val="28"/>
        </w:rPr>
        <w:t xml:space="preserve"> «Ася»)</w:t>
      </w:r>
      <w:r w:rsidRPr="00F45970">
        <w:rPr>
          <w:rFonts w:ascii="Times New Roman" w:hAnsi="Times New Roman"/>
          <w:sz w:val="28"/>
          <w:szCs w:val="28"/>
        </w:rPr>
        <w:t>;</w:t>
      </w:r>
    </w:p>
    <w:p w:rsidR="003B757B" w:rsidRPr="00F45970" w:rsidRDefault="003B757B" w:rsidP="003B757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Светлогорск, ул. Ясных Зорь</w:t>
      </w:r>
      <w:r w:rsidRPr="00F45970">
        <w:rPr>
          <w:rFonts w:ascii="Times New Roman" w:hAnsi="Times New Roman"/>
          <w:sz w:val="28"/>
          <w:szCs w:val="28"/>
        </w:rPr>
        <w:t>;</w:t>
      </w:r>
    </w:p>
    <w:p w:rsidR="008C05D9" w:rsidRPr="00F45970" w:rsidRDefault="008C05D9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-</w:t>
      </w:r>
      <w:r w:rsidR="00F12C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2C26">
        <w:rPr>
          <w:rFonts w:ascii="Times New Roman" w:hAnsi="Times New Roman"/>
          <w:sz w:val="28"/>
          <w:szCs w:val="28"/>
        </w:rPr>
        <w:t>г</w:t>
      </w:r>
      <w:proofErr w:type="gramEnd"/>
      <w:r w:rsidR="00F12C26">
        <w:rPr>
          <w:rFonts w:ascii="Times New Roman" w:hAnsi="Times New Roman"/>
          <w:sz w:val="28"/>
          <w:szCs w:val="28"/>
        </w:rPr>
        <w:t xml:space="preserve">. </w:t>
      </w:r>
      <w:r w:rsidR="00B247FD">
        <w:rPr>
          <w:rFonts w:ascii="Times New Roman" w:hAnsi="Times New Roman"/>
          <w:sz w:val="28"/>
          <w:szCs w:val="28"/>
        </w:rPr>
        <w:t>Светлогорск</w:t>
      </w:r>
      <w:r w:rsidR="00F12C26">
        <w:rPr>
          <w:rFonts w:ascii="Times New Roman" w:hAnsi="Times New Roman"/>
          <w:sz w:val="28"/>
          <w:szCs w:val="28"/>
        </w:rPr>
        <w:t>, ул. Ленина (напротив ж/</w:t>
      </w:r>
      <w:proofErr w:type="spellStart"/>
      <w:r w:rsidR="00F12C26">
        <w:rPr>
          <w:rFonts w:ascii="Times New Roman" w:hAnsi="Times New Roman"/>
          <w:sz w:val="28"/>
          <w:szCs w:val="28"/>
        </w:rPr>
        <w:t>д</w:t>
      </w:r>
      <w:proofErr w:type="spellEnd"/>
      <w:r w:rsidR="00F12C26">
        <w:rPr>
          <w:rFonts w:ascii="Times New Roman" w:hAnsi="Times New Roman"/>
          <w:sz w:val="28"/>
          <w:szCs w:val="28"/>
        </w:rPr>
        <w:t xml:space="preserve"> вокзала Светлогорск-2)</w:t>
      </w:r>
      <w:r w:rsidR="00F45970" w:rsidRPr="00F45970">
        <w:rPr>
          <w:rFonts w:ascii="Times New Roman" w:hAnsi="Times New Roman"/>
          <w:sz w:val="28"/>
          <w:szCs w:val="28"/>
        </w:rPr>
        <w:t>;</w:t>
      </w:r>
    </w:p>
    <w:p w:rsidR="00F12C26" w:rsidRPr="00CB0776" w:rsidRDefault="00F12C26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Светлогорск, ул. </w:t>
      </w:r>
      <w:proofErr w:type="gramStart"/>
      <w:r w:rsidR="00B247FD">
        <w:rPr>
          <w:rFonts w:ascii="Times New Roman" w:hAnsi="Times New Roman"/>
          <w:sz w:val="28"/>
          <w:szCs w:val="28"/>
        </w:rPr>
        <w:t>Пригородная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(рынок)</w:t>
      </w:r>
      <w:r w:rsidR="00126BD2" w:rsidRPr="00CB0776">
        <w:rPr>
          <w:rFonts w:ascii="Times New Roman" w:hAnsi="Times New Roman"/>
          <w:sz w:val="28"/>
          <w:szCs w:val="28"/>
        </w:rPr>
        <w:t>;</w:t>
      </w:r>
    </w:p>
    <w:p w:rsidR="00126BD2" w:rsidRDefault="00B247FD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Светлогорск, ул.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(Лиственничный парк)</w:t>
      </w:r>
      <w:r w:rsidR="00126BD2" w:rsidRPr="00CB0776">
        <w:rPr>
          <w:rFonts w:ascii="Times New Roman" w:hAnsi="Times New Roman"/>
          <w:sz w:val="28"/>
          <w:szCs w:val="28"/>
        </w:rPr>
        <w:t>;</w:t>
      </w:r>
    </w:p>
    <w:p w:rsidR="00126BD2" w:rsidRDefault="00126BD2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 Приморье, </w:t>
      </w:r>
      <w:proofErr w:type="gramStart"/>
      <w:r>
        <w:rPr>
          <w:rFonts w:ascii="Times New Roman" w:hAnsi="Times New Roman"/>
          <w:sz w:val="28"/>
          <w:szCs w:val="28"/>
        </w:rPr>
        <w:t>Балтийский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 xml:space="preserve"> (остановка)</w:t>
      </w:r>
      <w:r w:rsidRPr="00CB0776">
        <w:rPr>
          <w:rFonts w:ascii="Times New Roman" w:hAnsi="Times New Roman"/>
          <w:sz w:val="28"/>
          <w:szCs w:val="28"/>
        </w:rPr>
        <w:t>;</w:t>
      </w:r>
    </w:p>
    <w:p w:rsidR="00126BD2" w:rsidRDefault="00126BD2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 </w:t>
      </w:r>
      <w:proofErr w:type="gramStart"/>
      <w:r>
        <w:rPr>
          <w:rFonts w:ascii="Times New Roman" w:hAnsi="Times New Roman"/>
          <w:sz w:val="28"/>
          <w:szCs w:val="28"/>
        </w:rPr>
        <w:t>Лесное</w:t>
      </w:r>
      <w:proofErr w:type="gramEnd"/>
      <w:r>
        <w:rPr>
          <w:rFonts w:ascii="Times New Roman" w:hAnsi="Times New Roman"/>
          <w:sz w:val="28"/>
          <w:szCs w:val="28"/>
        </w:rPr>
        <w:t xml:space="preserve">, Калининградское </w:t>
      </w:r>
      <w:proofErr w:type="spellStart"/>
      <w:r>
        <w:rPr>
          <w:rFonts w:ascii="Times New Roman" w:hAnsi="Times New Roman"/>
          <w:sz w:val="28"/>
          <w:szCs w:val="28"/>
        </w:rPr>
        <w:t>шос</w:t>
      </w:r>
      <w:proofErr w:type="spellEnd"/>
      <w:r>
        <w:rPr>
          <w:rFonts w:ascii="Times New Roman" w:hAnsi="Times New Roman"/>
          <w:sz w:val="28"/>
          <w:szCs w:val="28"/>
        </w:rPr>
        <w:t>. (остановка)</w:t>
      </w:r>
      <w:r w:rsidRPr="00CB0776">
        <w:rPr>
          <w:rFonts w:ascii="Times New Roman" w:hAnsi="Times New Roman"/>
          <w:sz w:val="28"/>
          <w:szCs w:val="28"/>
        </w:rPr>
        <w:t>;</w:t>
      </w:r>
    </w:p>
    <w:p w:rsidR="00B247FD" w:rsidRPr="008C05D9" w:rsidRDefault="00126BD2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 </w:t>
      </w:r>
      <w:proofErr w:type="gramStart"/>
      <w:r>
        <w:rPr>
          <w:rFonts w:ascii="Times New Roman" w:hAnsi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/>
          <w:sz w:val="28"/>
          <w:szCs w:val="28"/>
        </w:rPr>
        <w:t>, ул. Степанова (остановка)</w:t>
      </w:r>
      <w:r w:rsidR="00B247FD">
        <w:rPr>
          <w:rFonts w:ascii="Times New Roman" w:hAnsi="Times New Roman"/>
          <w:sz w:val="28"/>
          <w:szCs w:val="28"/>
        </w:rPr>
        <w:t>.</w:t>
      </w:r>
    </w:p>
    <w:p w:rsidR="008142F1" w:rsidRPr="00B77610" w:rsidRDefault="008142F1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="001878B7" w:rsidRPr="008C05D9">
        <w:rPr>
          <w:rFonts w:ascii="Times New Roman" w:hAnsi="Times New Roman"/>
          <w:sz w:val="28"/>
          <w:szCs w:val="28"/>
        </w:rPr>
        <w:t xml:space="preserve">Разместить </w:t>
      </w:r>
      <w:r w:rsidRPr="008C05D9">
        <w:rPr>
          <w:rFonts w:ascii="Times New Roman" w:hAnsi="Times New Roman"/>
          <w:sz w:val="28"/>
          <w:szCs w:val="28"/>
        </w:rPr>
        <w:t>Проект</w:t>
      </w:r>
      <w:proofErr w:type="gramEnd"/>
      <w:r w:rsidRPr="008C05D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сайте </w:t>
      </w:r>
      <w:hyperlink r:id="rId10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5A167B" w:rsidRPr="00B77610">
        <w:rPr>
          <w:rFonts w:ascii="Times New Roman" w:hAnsi="Times New Roman"/>
          <w:sz w:val="28"/>
          <w:szCs w:val="28"/>
        </w:rPr>
        <w:t>;</w:t>
      </w:r>
    </w:p>
    <w:p w:rsidR="00FC4A40" w:rsidRPr="005A167B" w:rsidRDefault="008C05D9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 xml:space="preserve">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</w:t>
      </w:r>
      <w:r w:rsidR="00FC4A40" w:rsidRPr="008C05D9">
        <w:rPr>
          <w:rFonts w:ascii="Times New Roman" w:hAnsi="Times New Roman"/>
          <w:sz w:val="28"/>
          <w:szCs w:val="28"/>
        </w:rPr>
        <w:lastRenderedPageBreak/>
        <w:t>расположенного по адресу: Калининградская область, город Светлогорск, Калининградский проспект</w:t>
      </w:r>
      <w:r w:rsidR="008142F1" w:rsidRPr="008C05D9">
        <w:rPr>
          <w:rFonts w:ascii="Times New Roman" w:hAnsi="Times New Roman"/>
          <w:sz w:val="28"/>
          <w:szCs w:val="28"/>
        </w:rPr>
        <w:t>, 77А</w:t>
      </w:r>
      <w:r w:rsidR="00FD7359" w:rsidRPr="008C05D9">
        <w:rPr>
          <w:rFonts w:ascii="Times New Roman" w:hAnsi="Times New Roman"/>
          <w:sz w:val="28"/>
          <w:szCs w:val="28"/>
        </w:rPr>
        <w:t xml:space="preserve">, время работы – </w:t>
      </w:r>
      <w:r w:rsidR="005A167B">
        <w:rPr>
          <w:rFonts w:ascii="Times New Roman" w:hAnsi="Times New Roman"/>
          <w:sz w:val="28"/>
          <w:szCs w:val="28"/>
        </w:rPr>
        <w:t>по будним дням с 09:00 до 18:00</w:t>
      </w:r>
      <w:r w:rsidR="005A167B" w:rsidRPr="005A167B">
        <w:rPr>
          <w:rFonts w:ascii="Times New Roman" w:hAnsi="Times New Roman"/>
          <w:sz w:val="28"/>
          <w:szCs w:val="28"/>
        </w:rPr>
        <w:t>;</w:t>
      </w:r>
    </w:p>
    <w:p w:rsidR="00FD7359" w:rsidRPr="005A167B" w:rsidRDefault="008C05D9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1878B7" w:rsidRPr="008C05D9">
        <w:rPr>
          <w:rFonts w:ascii="Times New Roman" w:hAnsi="Times New Roman"/>
          <w:sz w:val="28"/>
          <w:szCs w:val="28"/>
        </w:rPr>
        <w:t xml:space="preserve">Провести </w:t>
      </w:r>
      <w:r w:rsidR="00FD7359" w:rsidRPr="008C05D9">
        <w:rPr>
          <w:rFonts w:ascii="Times New Roman" w:hAnsi="Times New Roman"/>
          <w:sz w:val="28"/>
          <w:szCs w:val="28"/>
        </w:rPr>
        <w:t xml:space="preserve">в период проведения экспозиции Проекта </w:t>
      </w:r>
      <w:r w:rsidR="002E50CD" w:rsidRPr="008C05D9">
        <w:rPr>
          <w:rFonts w:ascii="Times New Roman" w:hAnsi="Times New Roman"/>
          <w:sz w:val="28"/>
          <w:szCs w:val="28"/>
        </w:rPr>
        <w:t xml:space="preserve">личное </w:t>
      </w:r>
      <w:r w:rsidR="00FD7359" w:rsidRPr="008C05D9">
        <w:rPr>
          <w:rFonts w:ascii="Times New Roman" w:hAnsi="Times New Roman"/>
          <w:sz w:val="28"/>
          <w:szCs w:val="28"/>
        </w:rPr>
        <w:t xml:space="preserve">консультирование посетителей </w:t>
      </w:r>
      <w:r w:rsidR="00C34934">
        <w:rPr>
          <w:rFonts w:ascii="Times New Roman" w:hAnsi="Times New Roman"/>
          <w:sz w:val="28"/>
          <w:szCs w:val="28"/>
        </w:rPr>
        <w:t>26</w:t>
      </w:r>
      <w:r w:rsidR="00B77610">
        <w:rPr>
          <w:rFonts w:ascii="Times New Roman" w:hAnsi="Times New Roman"/>
          <w:sz w:val="28"/>
          <w:szCs w:val="28"/>
        </w:rPr>
        <w:t xml:space="preserve"> </w:t>
      </w:r>
      <w:r w:rsidR="00412D9C">
        <w:rPr>
          <w:rFonts w:ascii="Times New Roman" w:hAnsi="Times New Roman"/>
          <w:sz w:val="28"/>
          <w:szCs w:val="28"/>
        </w:rPr>
        <w:t>апреля</w:t>
      </w:r>
      <w:r w:rsidR="00B77610">
        <w:rPr>
          <w:rFonts w:ascii="Times New Roman" w:hAnsi="Times New Roman"/>
          <w:sz w:val="28"/>
          <w:szCs w:val="28"/>
        </w:rPr>
        <w:t xml:space="preserve"> </w:t>
      </w:r>
      <w:r w:rsidR="00B77610" w:rsidRPr="00412D9C">
        <w:rPr>
          <w:rFonts w:ascii="Times New Roman" w:hAnsi="Times New Roman"/>
          <w:sz w:val="28"/>
          <w:szCs w:val="28"/>
        </w:rPr>
        <w:t>2021 г.</w:t>
      </w:r>
      <w:r w:rsidR="00FD7359" w:rsidRPr="00412D9C">
        <w:rPr>
          <w:rFonts w:ascii="Times New Roman" w:hAnsi="Times New Roman"/>
          <w:sz w:val="28"/>
          <w:szCs w:val="28"/>
        </w:rPr>
        <w:t xml:space="preserve"> </w:t>
      </w:r>
      <w:r w:rsidR="00A32027" w:rsidRPr="00412D9C">
        <w:rPr>
          <w:rFonts w:ascii="Times New Roman" w:hAnsi="Times New Roman"/>
          <w:sz w:val="28"/>
          <w:szCs w:val="28"/>
        </w:rPr>
        <w:t>с 16:00 до 17:00</w:t>
      </w:r>
      <w:r w:rsidR="002E50CD" w:rsidRPr="00412D9C">
        <w:rPr>
          <w:rFonts w:ascii="Times New Roman" w:hAnsi="Times New Roman"/>
          <w:sz w:val="28"/>
          <w:szCs w:val="28"/>
        </w:rPr>
        <w:t xml:space="preserve"> и дистанционное консультирование в будни </w:t>
      </w:r>
      <w:r w:rsidR="00412D9C" w:rsidRPr="00412D9C">
        <w:rPr>
          <w:rFonts w:ascii="Times New Roman" w:hAnsi="Times New Roman"/>
          <w:sz w:val="28"/>
          <w:szCs w:val="28"/>
        </w:rPr>
        <w:t xml:space="preserve">с  </w:t>
      </w:r>
      <w:r w:rsidR="00097C92">
        <w:rPr>
          <w:rFonts w:ascii="Times New Roman" w:hAnsi="Times New Roman"/>
          <w:sz w:val="28"/>
          <w:szCs w:val="28"/>
        </w:rPr>
        <w:t>01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C34934">
        <w:rPr>
          <w:rFonts w:ascii="Times New Roman" w:hAnsi="Times New Roman"/>
          <w:sz w:val="28"/>
          <w:szCs w:val="28"/>
        </w:rPr>
        <w:t>апреля</w:t>
      </w:r>
      <w:r w:rsidR="00412D9C" w:rsidRPr="00412D9C">
        <w:rPr>
          <w:rFonts w:ascii="Times New Roman" w:hAnsi="Times New Roman"/>
          <w:sz w:val="28"/>
          <w:szCs w:val="28"/>
        </w:rPr>
        <w:t xml:space="preserve"> 2021 года до </w:t>
      </w:r>
      <w:r w:rsidR="00097C92">
        <w:rPr>
          <w:rFonts w:ascii="Times New Roman" w:hAnsi="Times New Roman"/>
          <w:sz w:val="28"/>
          <w:szCs w:val="28"/>
        </w:rPr>
        <w:t>30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785140">
        <w:rPr>
          <w:rFonts w:ascii="Times New Roman" w:hAnsi="Times New Roman"/>
          <w:sz w:val="28"/>
          <w:szCs w:val="28"/>
        </w:rPr>
        <w:t>апреля</w:t>
      </w:r>
      <w:r w:rsidR="00412D9C" w:rsidRPr="00412D9C">
        <w:rPr>
          <w:rFonts w:ascii="Times New Roman" w:hAnsi="Times New Roman"/>
          <w:sz w:val="28"/>
          <w:szCs w:val="28"/>
        </w:rPr>
        <w:t xml:space="preserve"> 2021 года</w:t>
      </w:r>
      <w:r w:rsidR="002E50CD" w:rsidRPr="00412D9C">
        <w:rPr>
          <w:rFonts w:ascii="Times New Roman" w:hAnsi="Times New Roman"/>
          <w:sz w:val="28"/>
          <w:szCs w:val="28"/>
        </w:rPr>
        <w:t xml:space="preserve"> с 12:00 до 13:00</w:t>
      </w:r>
      <w:r w:rsidR="005A167B" w:rsidRPr="00412D9C">
        <w:rPr>
          <w:rFonts w:ascii="Times New Roman" w:hAnsi="Times New Roman"/>
          <w:sz w:val="28"/>
          <w:szCs w:val="28"/>
        </w:rPr>
        <w:t>;</w:t>
      </w:r>
    </w:p>
    <w:p w:rsidR="00FC4A40" w:rsidRPr="008C05D9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>.5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Pr="008C05D9">
        <w:rPr>
          <w:rFonts w:ascii="Times New Roman" w:hAnsi="Times New Roman"/>
          <w:sz w:val="28"/>
          <w:szCs w:val="28"/>
        </w:rPr>
        <w:t>учет предложений и замечаний общественных обсуждений для включения их в протокол и заключение о результатах;</w:t>
      </w:r>
    </w:p>
    <w:p w:rsidR="00FC4A40" w:rsidRPr="008C05D9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6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Подготовить </w:t>
      </w:r>
      <w:r w:rsidRPr="008C05D9">
        <w:rPr>
          <w:rFonts w:ascii="Times New Roman" w:hAnsi="Times New Roman"/>
          <w:sz w:val="28"/>
          <w:szCs w:val="28"/>
        </w:rPr>
        <w:t>протокол и заключение о результатах общественных обсуждений;</w:t>
      </w:r>
    </w:p>
    <w:p w:rsidR="00FC4A40" w:rsidRPr="008C05D9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7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Заключение </w:t>
      </w:r>
      <w:r w:rsidRPr="008C05D9">
        <w:rPr>
          <w:rFonts w:ascii="Times New Roman" w:hAnsi="Times New Roman"/>
          <w:sz w:val="28"/>
          <w:szCs w:val="28"/>
        </w:rPr>
        <w:t xml:space="preserve">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1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rFonts w:ascii="Times New Roman" w:hAnsi="Times New Roman"/>
          <w:sz w:val="28"/>
          <w:szCs w:val="28"/>
        </w:rPr>
        <w:t xml:space="preserve"> в срок до </w:t>
      </w:r>
      <w:r w:rsidR="00097C92">
        <w:rPr>
          <w:rFonts w:ascii="Times New Roman" w:hAnsi="Times New Roman"/>
          <w:sz w:val="28"/>
          <w:szCs w:val="28"/>
        </w:rPr>
        <w:t>13</w:t>
      </w:r>
      <w:r w:rsidRPr="008C05D9">
        <w:rPr>
          <w:rFonts w:ascii="Times New Roman" w:hAnsi="Times New Roman"/>
          <w:sz w:val="28"/>
          <w:szCs w:val="28"/>
        </w:rPr>
        <w:t xml:space="preserve"> </w:t>
      </w:r>
      <w:r w:rsidR="00412D9C">
        <w:rPr>
          <w:rFonts w:ascii="Times New Roman" w:hAnsi="Times New Roman"/>
          <w:sz w:val="28"/>
          <w:szCs w:val="28"/>
        </w:rPr>
        <w:t>мая</w:t>
      </w:r>
      <w:r w:rsidRPr="008C05D9">
        <w:rPr>
          <w:rFonts w:ascii="Times New Roman" w:hAnsi="Times New Roman"/>
          <w:sz w:val="28"/>
          <w:szCs w:val="28"/>
        </w:rPr>
        <w:t xml:space="preserve"> 20</w:t>
      </w:r>
      <w:r w:rsidR="00572AF0" w:rsidRPr="008C05D9">
        <w:rPr>
          <w:rFonts w:ascii="Times New Roman" w:hAnsi="Times New Roman"/>
          <w:sz w:val="28"/>
          <w:szCs w:val="28"/>
        </w:rPr>
        <w:t>2</w:t>
      </w:r>
      <w:r w:rsidR="00D929CD" w:rsidRPr="008C05D9">
        <w:rPr>
          <w:rFonts w:ascii="Times New Roman" w:hAnsi="Times New Roman"/>
          <w:sz w:val="28"/>
          <w:szCs w:val="28"/>
        </w:rPr>
        <w:t>1</w:t>
      </w:r>
      <w:r w:rsidRPr="008C05D9">
        <w:rPr>
          <w:rFonts w:ascii="Times New Roman" w:hAnsi="Times New Roman"/>
          <w:sz w:val="28"/>
          <w:szCs w:val="28"/>
        </w:rPr>
        <w:t xml:space="preserve"> года;</w:t>
      </w:r>
    </w:p>
    <w:p w:rsidR="00FC4A40" w:rsidRPr="008C05D9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8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Направить </w:t>
      </w:r>
      <w:r w:rsidRPr="008C05D9">
        <w:rPr>
          <w:rFonts w:ascii="Times New Roman" w:hAnsi="Times New Roman"/>
          <w:sz w:val="28"/>
          <w:szCs w:val="28"/>
        </w:rPr>
        <w:t>настоящее постановление в Агентство по архитектуре, градостроению и перспективному развитию Калининградской области.</w:t>
      </w:r>
    </w:p>
    <w:p w:rsidR="00FC4A40" w:rsidRPr="008C05D9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7.  </w:t>
      </w:r>
      <w:proofErr w:type="gramStart"/>
      <w:r w:rsidRPr="008C05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05D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4A40" w:rsidRPr="008C05D9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8. Опубликовать настоящее Постановление в газете «Вестник Светлогорска» и разместить в информационно-телекоммуникационной  сети «Интернет» на сайте </w:t>
      </w:r>
      <w:hyperlink r:id="rId12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C4A40" w:rsidP="008C05D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9. Настоящее Постановление вступает в силу после его опубликования.</w:t>
      </w:r>
    </w:p>
    <w:p w:rsidR="009834F3" w:rsidRDefault="009834F3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:rsidR="00FC4A40" w:rsidRDefault="00FC4A40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D7359" w:rsidRDefault="00FC4A40" w:rsidP="00734890">
      <w:pPr>
        <w:tabs>
          <w:tab w:val="left" w:pos="567"/>
        </w:tabs>
        <w:jc w:val="both"/>
        <w:rPr>
          <w:sz w:val="28"/>
          <w:szCs w:val="28"/>
        </w:rPr>
        <w:sectPr w:rsidR="00FD7359" w:rsidSect="002262C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:rsidR="00B044E9" w:rsidRPr="008708E9" w:rsidRDefault="00B044E9" w:rsidP="00B044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lastRenderedPageBreak/>
        <w:t>Приложение</w:t>
      </w:r>
      <w:r w:rsidR="00D929CD" w:rsidRPr="008708E9">
        <w:rPr>
          <w:sz w:val="22"/>
          <w:szCs w:val="22"/>
        </w:rPr>
        <w:t xml:space="preserve"> №1</w:t>
      </w:r>
    </w:p>
    <w:p w:rsidR="00B044E9" w:rsidRPr="008708E9" w:rsidRDefault="00B044E9" w:rsidP="00B044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</w:t>
      </w:r>
      <w:r w:rsidR="00FC4A40" w:rsidRPr="008708E9">
        <w:rPr>
          <w:sz w:val="22"/>
          <w:szCs w:val="22"/>
        </w:rPr>
        <w:t>администрации</w:t>
      </w:r>
      <w:r w:rsidRPr="008708E9">
        <w:rPr>
          <w:sz w:val="22"/>
          <w:szCs w:val="22"/>
        </w:rPr>
        <w:t xml:space="preserve"> </w:t>
      </w:r>
    </w:p>
    <w:p w:rsidR="00B044E9" w:rsidRPr="008708E9" w:rsidRDefault="00B044E9" w:rsidP="00B044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:rsidR="00B044E9" w:rsidRPr="008708E9" w:rsidRDefault="00B044E9" w:rsidP="00B044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:rsidR="00B044E9" w:rsidRPr="008708E9" w:rsidRDefault="00B044E9" w:rsidP="00B044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E55672">
        <w:rPr>
          <w:sz w:val="22"/>
          <w:szCs w:val="22"/>
        </w:rPr>
        <w:t>26</w:t>
      </w:r>
      <w:r w:rsidRPr="008708E9">
        <w:rPr>
          <w:sz w:val="22"/>
          <w:szCs w:val="22"/>
        </w:rPr>
        <w:t>»</w:t>
      </w:r>
      <w:r w:rsidR="003E0D94">
        <w:rPr>
          <w:sz w:val="22"/>
          <w:szCs w:val="22"/>
        </w:rPr>
        <w:t xml:space="preserve"> </w:t>
      </w:r>
      <w:r w:rsidR="00E55672">
        <w:rPr>
          <w:sz w:val="22"/>
          <w:szCs w:val="22"/>
        </w:rPr>
        <w:t>марта</w:t>
      </w:r>
      <w:r w:rsidR="002262C1" w:rsidRPr="008708E9">
        <w:rPr>
          <w:sz w:val="22"/>
          <w:szCs w:val="22"/>
        </w:rPr>
        <w:t xml:space="preserve"> </w:t>
      </w:r>
      <w:r w:rsidRPr="008708E9">
        <w:rPr>
          <w:sz w:val="22"/>
          <w:szCs w:val="22"/>
        </w:rPr>
        <w:t>20</w:t>
      </w:r>
      <w:r w:rsidR="00572AF0" w:rsidRPr="008708E9">
        <w:rPr>
          <w:sz w:val="22"/>
          <w:szCs w:val="22"/>
        </w:rPr>
        <w:t>2</w:t>
      </w:r>
      <w:r w:rsidR="00D929CD" w:rsidRPr="008708E9">
        <w:rPr>
          <w:sz w:val="22"/>
          <w:szCs w:val="22"/>
        </w:rPr>
        <w:t>1</w:t>
      </w:r>
      <w:r w:rsidRPr="008708E9">
        <w:rPr>
          <w:sz w:val="22"/>
          <w:szCs w:val="22"/>
        </w:rPr>
        <w:t xml:space="preserve"> года №</w:t>
      </w:r>
      <w:r w:rsidR="003E0D94">
        <w:rPr>
          <w:sz w:val="22"/>
          <w:szCs w:val="22"/>
        </w:rPr>
        <w:t xml:space="preserve"> </w:t>
      </w:r>
      <w:r w:rsidR="00E55672">
        <w:rPr>
          <w:sz w:val="22"/>
          <w:szCs w:val="22"/>
        </w:rPr>
        <w:t>218</w:t>
      </w:r>
    </w:p>
    <w:p w:rsidR="0059171D" w:rsidRDefault="0059171D" w:rsidP="0059171D">
      <w:pPr>
        <w:jc w:val="right"/>
        <w:rPr>
          <w:sz w:val="20"/>
          <w:szCs w:val="20"/>
        </w:rPr>
      </w:pPr>
    </w:p>
    <w:p w:rsidR="0059171D" w:rsidRDefault="0059171D" w:rsidP="0059171D">
      <w:pPr>
        <w:jc w:val="right"/>
        <w:rPr>
          <w:sz w:val="20"/>
          <w:szCs w:val="20"/>
        </w:rPr>
      </w:pPr>
      <w:r w:rsidRPr="0059171D">
        <w:rPr>
          <w:sz w:val="20"/>
          <w:szCs w:val="20"/>
        </w:rPr>
        <w:t xml:space="preserve">размещено на сайте муниципального образования </w:t>
      </w:r>
    </w:p>
    <w:p w:rsidR="0059171D" w:rsidRDefault="0059171D" w:rsidP="0059171D">
      <w:pPr>
        <w:jc w:val="right"/>
        <w:rPr>
          <w:sz w:val="20"/>
          <w:szCs w:val="20"/>
        </w:rPr>
      </w:pPr>
      <w:r w:rsidRPr="0059171D">
        <w:rPr>
          <w:sz w:val="20"/>
          <w:szCs w:val="20"/>
        </w:rPr>
        <w:t xml:space="preserve">«Светлогорский городской округ» </w:t>
      </w:r>
      <w:hyperlink r:id="rId13" w:history="1">
        <w:r w:rsidRPr="0059171D">
          <w:rPr>
            <w:rStyle w:val="a4"/>
            <w:color w:val="auto"/>
            <w:sz w:val="20"/>
            <w:szCs w:val="20"/>
            <w:u w:val="none"/>
          </w:rPr>
          <w:t>www.</w:t>
        </w:r>
        <w:r w:rsidRPr="0059171D">
          <w:rPr>
            <w:rStyle w:val="a4"/>
            <w:color w:val="auto"/>
            <w:sz w:val="20"/>
            <w:szCs w:val="20"/>
            <w:u w:val="none"/>
            <w:lang w:val="en-US"/>
          </w:rPr>
          <w:t>svetlogorsk</w:t>
        </w:r>
        <w:r w:rsidRPr="0059171D">
          <w:rPr>
            <w:rStyle w:val="a4"/>
            <w:color w:val="auto"/>
            <w:sz w:val="20"/>
            <w:szCs w:val="20"/>
            <w:u w:val="none"/>
          </w:rPr>
          <w:t>39.ru</w:t>
        </w:r>
      </w:hyperlink>
      <w:r w:rsidRPr="0059171D">
        <w:rPr>
          <w:sz w:val="20"/>
          <w:szCs w:val="20"/>
        </w:rPr>
        <w:t xml:space="preserve"> </w:t>
      </w:r>
    </w:p>
    <w:p w:rsidR="00412D9C" w:rsidRDefault="0059171D" w:rsidP="0059171D">
      <w:pPr>
        <w:jc w:val="right"/>
        <w:rPr>
          <w:sz w:val="20"/>
          <w:szCs w:val="20"/>
        </w:rPr>
      </w:pPr>
      <w:r w:rsidRPr="0059171D">
        <w:rPr>
          <w:sz w:val="20"/>
          <w:szCs w:val="20"/>
        </w:rPr>
        <w:t>в разделе</w:t>
      </w:r>
      <w:r>
        <w:rPr>
          <w:sz w:val="20"/>
          <w:szCs w:val="20"/>
        </w:rPr>
        <w:br/>
      </w:r>
      <w:r w:rsidRPr="0059171D">
        <w:rPr>
          <w:sz w:val="20"/>
          <w:szCs w:val="20"/>
        </w:rPr>
        <w:t xml:space="preserve"> </w:t>
      </w:r>
      <w:hyperlink r:id="rId14" w:history="1">
        <w:r w:rsidRPr="00657AEC">
          <w:rPr>
            <w:rStyle w:val="a4"/>
            <w:sz w:val="20"/>
            <w:szCs w:val="20"/>
          </w:rPr>
          <w:t>https://svetlogorsk39.ru/okrug/gradostroitelstvo/obsh-obsuzhdeniya/</w:t>
        </w:r>
      </w:hyperlink>
    </w:p>
    <w:p w:rsidR="0059171D" w:rsidRPr="0059171D" w:rsidRDefault="0059171D" w:rsidP="0059171D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lastRenderedPageBreak/>
        <w:t>Приложение №2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:rsidR="00E55672" w:rsidRPr="008708E9" w:rsidRDefault="00E55672" w:rsidP="00E55672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>
        <w:rPr>
          <w:sz w:val="22"/>
          <w:szCs w:val="22"/>
        </w:rPr>
        <w:t>26</w:t>
      </w:r>
      <w:r w:rsidRPr="008708E9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</w:t>
      </w:r>
      <w:r w:rsidRPr="008708E9">
        <w:rPr>
          <w:sz w:val="22"/>
          <w:szCs w:val="22"/>
        </w:rPr>
        <w:t xml:space="preserve"> 2021 года №</w:t>
      </w:r>
      <w:r>
        <w:rPr>
          <w:sz w:val="22"/>
          <w:szCs w:val="22"/>
        </w:rPr>
        <w:t xml:space="preserve"> 218</w:t>
      </w:r>
    </w:p>
    <w:p w:rsidR="00D929CD" w:rsidRPr="00CE16C2" w:rsidRDefault="00D929CD" w:rsidP="00D929CD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</w:rPr>
      </w:pPr>
      <w:r w:rsidRPr="00CE16C2">
        <w:rPr>
          <w:bCs w:val="0"/>
          <w:color w:val="000000" w:themeColor="text1"/>
          <w:spacing w:val="2"/>
        </w:rPr>
        <w:t xml:space="preserve">Оповещение о проведении </w:t>
      </w:r>
      <w:r w:rsidRPr="00CE16C2">
        <w:rPr>
          <w:color w:val="000000" w:themeColor="text1"/>
        </w:rPr>
        <w:t>общественных обсуждений</w:t>
      </w:r>
    </w:p>
    <w:tbl>
      <w:tblPr>
        <w:tblW w:w="10387" w:type="dxa"/>
        <w:jc w:val="center"/>
        <w:tblLook w:val="01E0"/>
      </w:tblPr>
      <w:tblGrid>
        <w:gridCol w:w="2062"/>
        <w:gridCol w:w="15"/>
        <w:gridCol w:w="1464"/>
        <w:gridCol w:w="43"/>
        <w:gridCol w:w="99"/>
        <w:gridCol w:w="409"/>
        <w:gridCol w:w="942"/>
        <w:gridCol w:w="409"/>
        <w:gridCol w:w="1524"/>
        <w:gridCol w:w="45"/>
        <w:gridCol w:w="17"/>
        <w:gridCol w:w="813"/>
        <w:gridCol w:w="116"/>
        <w:gridCol w:w="40"/>
        <w:gridCol w:w="1557"/>
        <w:gridCol w:w="72"/>
        <w:gridCol w:w="75"/>
        <w:gridCol w:w="685"/>
      </w:tblGrid>
      <w:tr w:rsidR="00D929CD" w:rsidRPr="008708E9" w:rsidTr="00712B98">
        <w:trPr>
          <w:trHeight w:val="453"/>
          <w:jc w:val="center"/>
        </w:trPr>
        <w:tc>
          <w:tcPr>
            <w:tcW w:w="5443" w:type="dxa"/>
            <w:gridSpan w:val="8"/>
            <w:vAlign w:val="bottom"/>
          </w:tcPr>
          <w:p w:rsidR="00D929CD" w:rsidRPr="008708E9" w:rsidRDefault="00D929CD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 общественные обсуждения представлен Проект:</w:t>
            </w:r>
          </w:p>
        </w:tc>
        <w:tc>
          <w:tcPr>
            <w:tcW w:w="4944" w:type="dxa"/>
            <w:gridSpan w:val="10"/>
            <w:vAlign w:val="bottom"/>
          </w:tcPr>
          <w:p w:rsidR="00D929CD" w:rsidRPr="008708E9" w:rsidRDefault="00712B98" w:rsidP="003142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2B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внесения изменений в</w:t>
            </w:r>
            <w:r w:rsidR="003142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</w:t>
            </w:r>
            <w:r w:rsidR="00126B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енеральный план</w:t>
            </w:r>
          </w:p>
        </w:tc>
      </w:tr>
      <w:tr w:rsidR="00E74B96" w:rsidRPr="008708E9" w:rsidTr="00126BD2">
        <w:trPr>
          <w:trHeight w:val="267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E74B96" w:rsidRPr="008708E9" w:rsidRDefault="00712B98" w:rsidP="00126BD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2B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муниципального образования </w:t>
            </w:r>
            <w:r w:rsidR="00126B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«Светлогорский городской округ»</w:t>
            </w:r>
          </w:p>
        </w:tc>
      </w:tr>
      <w:tr w:rsidR="00D929CD" w:rsidRPr="008708E9" w:rsidTr="00712B98">
        <w:trPr>
          <w:trHeight w:val="180"/>
          <w:jc w:val="center"/>
        </w:trPr>
        <w:tc>
          <w:tcPr>
            <w:tcW w:w="5443" w:type="dxa"/>
            <w:gridSpan w:val="8"/>
            <w:tcBorders>
              <w:top w:val="single" w:sz="4" w:space="0" w:color="auto"/>
            </w:tcBorders>
            <w:vAlign w:val="bottom"/>
          </w:tcPr>
          <w:p w:rsidR="00D929CD" w:rsidRPr="008708E9" w:rsidRDefault="00D929CD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Перечень информационных материалов к Проекту:</w:t>
            </w:r>
          </w:p>
        </w:tc>
        <w:tc>
          <w:tcPr>
            <w:tcW w:w="4944" w:type="dxa"/>
            <w:gridSpan w:val="10"/>
            <w:tcBorders>
              <w:top w:val="single" w:sz="4" w:space="0" w:color="auto"/>
            </w:tcBorders>
            <w:vAlign w:val="bottom"/>
          </w:tcPr>
          <w:p w:rsidR="00D929CD" w:rsidRPr="00712B98" w:rsidRDefault="00E55672" w:rsidP="00712B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материалы по обоснованию (текстовая и графическая часть)</w:t>
            </w:r>
          </w:p>
        </w:tc>
      </w:tr>
      <w:tr w:rsidR="00CD65F0" w:rsidRPr="008708E9" w:rsidTr="00B77610">
        <w:trPr>
          <w:trHeight w:val="288"/>
          <w:jc w:val="center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bottom"/>
          </w:tcPr>
          <w:p w:rsidR="00CD65F0" w:rsidRPr="008708E9" w:rsidRDefault="00CD65F0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Сроки проведения общественных обсуждений:</w:t>
            </w:r>
          </w:p>
        </w:tc>
        <w:tc>
          <w:tcPr>
            <w:tcW w:w="53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D65F0" w:rsidRPr="008708E9" w:rsidRDefault="00B77610" w:rsidP="00097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 </w:t>
            </w:r>
            <w:r w:rsidR="00C349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апреля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</w:t>
            </w:r>
            <w:r w:rsidR="00097C9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  <w:r w:rsidR="00CD65F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12B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мая</w:t>
            </w:r>
            <w:r w:rsidR="00CD65F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2021 г.</w:t>
            </w:r>
          </w:p>
        </w:tc>
      </w:tr>
      <w:tr w:rsidR="00D929CD" w:rsidRPr="008708E9" w:rsidTr="00B77610">
        <w:trPr>
          <w:trHeight w:val="443"/>
          <w:jc w:val="center"/>
        </w:trPr>
        <w:tc>
          <w:tcPr>
            <w:tcW w:w="5034" w:type="dxa"/>
            <w:gridSpan w:val="7"/>
            <w:vAlign w:val="bottom"/>
          </w:tcPr>
          <w:p w:rsidR="00D929CD" w:rsidRPr="008708E9" w:rsidRDefault="00D929CD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Организатор общественных обсуждений:</w:t>
            </w:r>
          </w:p>
        </w:tc>
        <w:tc>
          <w:tcPr>
            <w:tcW w:w="5353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D929CD" w:rsidRPr="008708E9" w:rsidRDefault="00D929CD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CD65F0" w:rsidRPr="008708E9" w:rsidTr="00B77610">
        <w:trPr>
          <w:trHeight w:val="438"/>
          <w:jc w:val="center"/>
        </w:trPr>
        <w:tc>
          <w:tcPr>
            <w:tcW w:w="5034" w:type="dxa"/>
            <w:gridSpan w:val="7"/>
            <w:vAlign w:val="bottom"/>
          </w:tcPr>
          <w:p w:rsidR="00CD65F0" w:rsidRPr="008708E9" w:rsidRDefault="00CD65F0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353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CD65F0" w:rsidRPr="008708E9" w:rsidRDefault="00CD65F0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архитектуры и градостроительства</w:t>
            </w:r>
          </w:p>
        </w:tc>
      </w:tr>
      <w:tr w:rsidR="00D929CD" w:rsidRPr="008708E9" w:rsidTr="00D929CD">
        <w:trPr>
          <w:trHeight w:val="263"/>
          <w:jc w:val="center"/>
        </w:trPr>
        <w:tc>
          <w:tcPr>
            <w:tcW w:w="10387" w:type="dxa"/>
            <w:gridSpan w:val="18"/>
            <w:vAlign w:val="bottom"/>
          </w:tcPr>
          <w:p w:rsidR="00D929CD" w:rsidRPr="008708E9" w:rsidRDefault="00D929CD" w:rsidP="00D929CD">
            <w:pPr>
              <w:pStyle w:val="formattext"/>
              <w:tabs>
                <w:tab w:val="left" w:pos="240"/>
              </w:tabs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8708E9">
              <w:rPr>
                <w:b/>
                <w:color w:val="000000" w:themeColor="text1"/>
                <w:sz w:val="22"/>
                <w:szCs w:val="22"/>
              </w:rPr>
              <w:t>С Проектом можно ознакомиться:</w:t>
            </w:r>
          </w:p>
        </w:tc>
      </w:tr>
      <w:tr w:rsidR="00CD65F0" w:rsidRPr="008708E9" w:rsidTr="00B77610">
        <w:trPr>
          <w:trHeight w:val="129"/>
          <w:jc w:val="center"/>
        </w:trPr>
        <w:tc>
          <w:tcPr>
            <w:tcW w:w="3584" w:type="dxa"/>
            <w:gridSpan w:val="4"/>
            <w:vAlign w:val="bottom"/>
          </w:tcPr>
          <w:p w:rsidR="00CD65F0" w:rsidRPr="008708E9" w:rsidRDefault="00CD65F0" w:rsidP="00D929CD">
            <w:pPr>
              <w:rPr>
                <w:color w:val="000000" w:themeColor="text1"/>
              </w:rPr>
            </w:pPr>
            <w:r w:rsidRPr="008708E9">
              <w:rPr>
                <w:b/>
                <w:color w:val="000000" w:themeColor="text1"/>
                <w:sz w:val="22"/>
                <w:szCs w:val="22"/>
              </w:rPr>
              <w:t>на экспозиции по адресу:</w:t>
            </w:r>
            <w:r w:rsidRPr="008708E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CD65F0" w:rsidRPr="008708E9" w:rsidRDefault="00CD65F0" w:rsidP="00D929CD">
            <w:pPr>
              <w:rPr>
                <w:color w:val="000000" w:themeColor="text1"/>
              </w:rPr>
            </w:pPr>
            <w:r w:rsidRPr="008708E9">
              <w:rPr>
                <w:sz w:val="22"/>
                <w:szCs w:val="22"/>
              </w:rPr>
              <w:t xml:space="preserve">г. Светлогорск, Калининградский </w:t>
            </w:r>
            <w:proofErr w:type="spellStart"/>
            <w:r w:rsidRPr="008708E9">
              <w:rPr>
                <w:sz w:val="22"/>
                <w:szCs w:val="22"/>
              </w:rPr>
              <w:t>пр-кт</w:t>
            </w:r>
            <w:proofErr w:type="spellEnd"/>
            <w:r w:rsidRPr="008708E9">
              <w:rPr>
                <w:sz w:val="22"/>
                <w:szCs w:val="22"/>
              </w:rPr>
              <w:t>, 77А, холл 1-го этажа</w:t>
            </w:r>
          </w:p>
        </w:tc>
      </w:tr>
      <w:tr w:rsidR="00D929CD" w:rsidRPr="008708E9" w:rsidTr="00CD65F0">
        <w:trPr>
          <w:trHeight w:val="315"/>
          <w:jc w:val="center"/>
        </w:trPr>
        <w:tc>
          <w:tcPr>
            <w:tcW w:w="10387" w:type="dxa"/>
            <w:gridSpan w:val="18"/>
            <w:vAlign w:val="bottom"/>
          </w:tcPr>
          <w:p w:rsidR="00D929CD" w:rsidRPr="008708E9" w:rsidRDefault="00D929CD" w:rsidP="00D929C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8708E9">
              <w:rPr>
                <w:b/>
                <w:color w:val="000000" w:themeColor="text1"/>
                <w:sz w:val="22"/>
                <w:szCs w:val="22"/>
              </w:rPr>
              <w:t>на официальном сайте администрации</w:t>
            </w:r>
            <w:r w:rsidR="00CD65F0" w:rsidRPr="008708E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708E9">
              <w:rPr>
                <w:b/>
                <w:color w:val="000000" w:themeColor="text1"/>
                <w:sz w:val="22"/>
                <w:szCs w:val="22"/>
              </w:rPr>
              <w:t xml:space="preserve">муниципального образования «Светлогорский городской округ» </w:t>
            </w:r>
            <w:r w:rsidR="00CD65F0" w:rsidRPr="008708E9">
              <w:rPr>
                <w:b/>
                <w:color w:val="000000" w:themeColor="text1"/>
                <w:sz w:val="22"/>
                <w:szCs w:val="22"/>
              </w:rPr>
              <w:t>http://svetlogorsk39.ru/</w:t>
            </w:r>
            <w:r w:rsidR="00CD65F0" w:rsidRPr="008708E9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5F0" w:rsidRPr="008708E9">
              <w:rPr>
                <w:b/>
                <w:color w:val="000000" w:themeColor="text1"/>
                <w:sz w:val="22"/>
                <w:szCs w:val="22"/>
              </w:rPr>
              <w:t>в разделе:</w:t>
            </w:r>
          </w:p>
        </w:tc>
      </w:tr>
      <w:tr w:rsidR="00CD65F0" w:rsidRPr="008708E9" w:rsidTr="00CD65F0">
        <w:trPr>
          <w:trHeight w:val="66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CD65F0" w:rsidRPr="008708E9" w:rsidRDefault="00CD65F0" w:rsidP="00CD65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8708E9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8708E9">
              <w:rPr>
                <w:color w:val="000000" w:themeColor="text1"/>
                <w:sz w:val="22"/>
                <w:szCs w:val="22"/>
              </w:rPr>
              <w:t>Округ</w:t>
            </w:r>
            <w:proofErr w:type="gramStart"/>
            <w:r w:rsidRPr="008708E9">
              <w:rPr>
                <w:color w:val="000000" w:themeColor="text1"/>
                <w:sz w:val="22"/>
                <w:szCs w:val="22"/>
              </w:rPr>
              <w:t>»-</w:t>
            </w:r>
            <w:proofErr w:type="gramEnd"/>
            <w:r w:rsidRPr="008708E9">
              <w:rPr>
                <w:color w:val="000000" w:themeColor="text1"/>
                <w:sz w:val="22"/>
                <w:szCs w:val="22"/>
              </w:rPr>
              <w:t>«Градостроительство»-«Общественные обсуждения»</w:t>
            </w:r>
          </w:p>
        </w:tc>
      </w:tr>
      <w:tr w:rsidR="00D929CD" w:rsidRPr="008708E9" w:rsidTr="00CD65F0">
        <w:trPr>
          <w:trHeight w:val="277"/>
          <w:jc w:val="center"/>
        </w:trPr>
        <w:tc>
          <w:tcPr>
            <w:tcW w:w="10387" w:type="dxa"/>
            <w:gridSpan w:val="18"/>
            <w:tcBorders>
              <w:top w:val="single" w:sz="4" w:space="0" w:color="auto"/>
            </w:tcBorders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Экспозиция Проекта открыта</w:t>
            </w:r>
          </w:p>
        </w:tc>
      </w:tr>
      <w:tr w:rsidR="00D929CD" w:rsidRPr="008708E9" w:rsidTr="00B77610">
        <w:trPr>
          <w:trHeight w:val="251"/>
          <w:jc w:val="center"/>
        </w:trPr>
        <w:tc>
          <w:tcPr>
            <w:tcW w:w="2062" w:type="dxa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bottom"/>
          </w:tcPr>
          <w:p w:rsidR="00D929CD" w:rsidRPr="008708E9" w:rsidRDefault="00CD65F0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будни</w:t>
            </w:r>
          </w:p>
        </w:tc>
        <w:tc>
          <w:tcPr>
            <w:tcW w:w="551" w:type="dxa"/>
            <w:gridSpan w:val="3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37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D929CD" w:rsidRPr="008708E9" w:rsidRDefault="00097C92" w:rsidP="00097C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  <w:r w:rsidR="00B77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349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апреля</w:t>
            </w:r>
            <w:r w:rsidR="00CD65F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CD65F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апреля</w:t>
            </w:r>
            <w:r w:rsidR="00CD65F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2021 г.</w:t>
            </w:r>
          </w:p>
        </w:tc>
        <w:tc>
          <w:tcPr>
            <w:tcW w:w="813" w:type="dxa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bottom"/>
          </w:tcPr>
          <w:p w:rsidR="00D929CD" w:rsidRPr="008708E9" w:rsidRDefault="00CD65F0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09:00-18:00</w:t>
            </w:r>
          </w:p>
        </w:tc>
        <w:tc>
          <w:tcPr>
            <w:tcW w:w="832" w:type="dxa"/>
            <w:gridSpan w:val="3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929CD" w:rsidRPr="008708E9" w:rsidTr="00B77610">
        <w:trPr>
          <w:trHeight w:val="261"/>
          <w:jc w:val="center"/>
        </w:trPr>
        <w:tc>
          <w:tcPr>
            <w:tcW w:w="2062" w:type="dxa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479" w:type="dxa"/>
            <w:gridSpan w:val="2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(день)</w:t>
            </w:r>
          </w:p>
        </w:tc>
        <w:tc>
          <w:tcPr>
            <w:tcW w:w="551" w:type="dxa"/>
            <w:gridSpan w:val="3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937" w:type="dxa"/>
            <w:gridSpan w:val="5"/>
            <w:tcBorders>
              <w:left w:val="nil"/>
            </w:tcBorders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(дата)</w:t>
            </w:r>
          </w:p>
        </w:tc>
        <w:tc>
          <w:tcPr>
            <w:tcW w:w="813" w:type="dxa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713" w:type="dxa"/>
            <w:gridSpan w:val="3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(время)</w:t>
            </w:r>
          </w:p>
        </w:tc>
        <w:tc>
          <w:tcPr>
            <w:tcW w:w="832" w:type="dxa"/>
            <w:gridSpan w:val="3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D929CD" w:rsidRPr="008708E9" w:rsidTr="00B77610">
        <w:trPr>
          <w:trHeight w:val="285"/>
          <w:jc w:val="center"/>
        </w:trPr>
        <w:tc>
          <w:tcPr>
            <w:tcW w:w="3683" w:type="dxa"/>
            <w:gridSpan w:val="5"/>
            <w:vAlign w:val="bottom"/>
          </w:tcPr>
          <w:p w:rsidR="00D929CD" w:rsidRPr="008708E9" w:rsidRDefault="00D929CD" w:rsidP="00D929CD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Консультирование осуществляет:</w:t>
            </w:r>
          </w:p>
        </w:tc>
        <w:tc>
          <w:tcPr>
            <w:tcW w:w="6704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:rsidR="00D929CD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архитектуры и градостроительства</w:t>
            </w:r>
          </w:p>
        </w:tc>
      </w:tr>
      <w:tr w:rsidR="00D929CD" w:rsidRPr="008708E9" w:rsidTr="008708E9">
        <w:trPr>
          <w:trHeight w:val="280"/>
          <w:jc w:val="center"/>
        </w:trPr>
        <w:tc>
          <w:tcPr>
            <w:tcW w:w="10387" w:type="dxa"/>
            <w:gridSpan w:val="18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Личное консультирование проводится</w:t>
            </w:r>
          </w:p>
        </w:tc>
      </w:tr>
      <w:tr w:rsidR="00D929CD" w:rsidRPr="008708E9" w:rsidTr="00B77610">
        <w:trPr>
          <w:trHeight w:val="215"/>
          <w:jc w:val="center"/>
        </w:trPr>
        <w:tc>
          <w:tcPr>
            <w:tcW w:w="2062" w:type="dxa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bottom"/>
          </w:tcPr>
          <w:p w:rsidR="00D929CD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понедельник</w:t>
            </w:r>
          </w:p>
        </w:tc>
        <w:tc>
          <w:tcPr>
            <w:tcW w:w="551" w:type="dxa"/>
            <w:gridSpan w:val="3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tcBorders>
              <w:bottom w:val="single" w:sz="4" w:space="0" w:color="auto"/>
            </w:tcBorders>
            <w:vAlign w:val="bottom"/>
          </w:tcPr>
          <w:p w:rsidR="00D929CD" w:rsidRPr="008708E9" w:rsidRDefault="00C34934" w:rsidP="00126B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</w:t>
            </w:r>
            <w:r w:rsidR="007B669E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12B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апреля</w:t>
            </w:r>
            <w:r w:rsidR="007B669E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2021 г.</w:t>
            </w:r>
          </w:p>
        </w:tc>
        <w:tc>
          <w:tcPr>
            <w:tcW w:w="1031" w:type="dxa"/>
            <w:gridSpan w:val="5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bottom"/>
          </w:tcPr>
          <w:p w:rsidR="00D929CD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16:00-17:00</w:t>
            </w:r>
          </w:p>
        </w:tc>
        <w:tc>
          <w:tcPr>
            <w:tcW w:w="760" w:type="dxa"/>
            <w:gridSpan w:val="2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929CD" w:rsidRPr="008708E9" w:rsidTr="00B77610">
        <w:trPr>
          <w:trHeight w:val="225"/>
          <w:jc w:val="center"/>
        </w:trPr>
        <w:tc>
          <w:tcPr>
            <w:tcW w:w="2062" w:type="dxa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(день)</w:t>
            </w:r>
          </w:p>
        </w:tc>
        <w:tc>
          <w:tcPr>
            <w:tcW w:w="551" w:type="dxa"/>
            <w:gridSpan w:val="3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(дата)</w:t>
            </w:r>
          </w:p>
        </w:tc>
        <w:tc>
          <w:tcPr>
            <w:tcW w:w="1031" w:type="dxa"/>
            <w:gridSpan w:val="5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(время)</w:t>
            </w:r>
          </w:p>
        </w:tc>
        <w:tc>
          <w:tcPr>
            <w:tcW w:w="760" w:type="dxa"/>
            <w:gridSpan w:val="2"/>
            <w:vAlign w:val="bottom"/>
          </w:tcPr>
          <w:p w:rsidR="00D929CD" w:rsidRPr="008708E9" w:rsidRDefault="00D929CD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D929CD" w:rsidRPr="008708E9" w:rsidTr="008708E9">
        <w:trPr>
          <w:trHeight w:val="74"/>
          <w:jc w:val="center"/>
        </w:trPr>
        <w:tc>
          <w:tcPr>
            <w:tcW w:w="10387" w:type="dxa"/>
            <w:gridSpan w:val="18"/>
            <w:vAlign w:val="bottom"/>
          </w:tcPr>
          <w:p w:rsidR="00D929CD" w:rsidRPr="008708E9" w:rsidRDefault="00D929CD" w:rsidP="007B669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Дистанционное консультиро</w:t>
            </w:r>
            <w:r w:rsidR="007B669E"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вание по номеру телефона: </w:t>
            </w:r>
            <w:r w:rsidR="007B669E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333-12,  333-11</w:t>
            </w:r>
          </w:p>
        </w:tc>
      </w:tr>
      <w:tr w:rsidR="007B669E" w:rsidRPr="008708E9" w:rsidTr="00B77610">
        <w:trPr>
          <w:trHeight w:val="299"/>
          <w:jc w:val="center"/>
        </w:trPr>
        <w:tc>
          <w:tcPr>
            <w:tcW w:w="2077" w:type="dxa"/>
            <w:gridSpan w:val="2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7B669E" w:rsidRPr="008708E9" w:rsidRDefault="007B669E" w:rsidP="007B66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будни</w:t>
            </w:r>
          </w:p>
        </w:tc>
        <w:tc>
          <w:tcPr>
            <w:tcW w:w="551" w:type="dxa"/>
            <w:gridSpan w:val="3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tcBorders>
              <w:bottom w:val="single" w:sz="4" w:space="0" w:color="auto"/>
            </w:tcBorders>
            <w:vAlign w:val="bottom"/>
          </w:tcPr>
          <w:p w:rsidR="007B669E" w:rsidRPr="008708E9" w:rsidRDefault="00097C92" w:rsidP="00097C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  <w:r w:rsidR="00B776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3493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апреля</w:t>
            </w:r>
            <w:r w:rsidR="00B7761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B7761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142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апреля</w:t>
            </w:r>
            <w:r w:rsidR="00B77610"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2021 г.</w:t>
            </w:r>
          </w:p>
        </w:tc>
        <w:tc>
          <w:tcPr>
            <w:tcW w:w="946" w:type="dxa"/>
            <w:gridSpan w:val="3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bottom"/>
          </w:tcPr>
          <w:p w:rsidR="007B669E" w:rsidRPr="008708E9" w:rsidRDefault="007B669E" w:rsidP="007B66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12:00-13:00</w:t>
            </w:r>
          </w:p>
        </w:tc>
        <w:tc>
          <w:tcPr>
            <w:tcW w:w="685" w:type="dxa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7B669E" w:rsidRPr="008708E9" w:rsidTr="00B77610">
        <w:trPr>
          <w:trHeight w:val="256"/>
          <w:jc w:val="center"/>
        </w:trPr>
        <w:tc>
          <w:tcPr>
            <w:tcW w:w="2077" w:type="dxa"/>
            <w:gridSpan w:val="2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464" w:type="dxa"/>
            <w:vAlign w:val="bottom"/>
          </w:tcPr>
          <w:p w:rsidR="007B669E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(день)</w:t>
            </w:r>
          </w:p>
        </w:tc>
        <w:tc>
          <w:tcPr>
            <w:tcW w:w="551" w:type="dxa"/>
            <w:gridSpan w:val="3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7B669E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(дата)</w:t>
            </w:r>
          </w:p>
        </w:tc>
        <w:tc>
          <w:tcPr>
            <w:tcW w:w="946" w:type="dxa"/>
            <w:gridSpan w:val="3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744" w:type="dxa"/>
            <w:gridSpan w:val="4"/>
            <w:vAlign w:val="bottom"/>
          </w:tcPr>
          <w:p w:rsidR="007B669E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(время)</w:t>
            </w:r>
          </w:p>
        </w:tc>
        <w:tc>
          <w:tcPr>
            <w:tcW w:w="685" w:type="dxa"/>
            <w:vAlign w:val="bottom"/>
          </w:tcPr>
          <w:p w:rsidR="007B669E" w:rsidRPr="008708E9" w:rsidRDefault="007B669E" w:rsidP="00D929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7B669E" w:rsidRPr="008708E9" w:rsidTr="00D929CD">
        <w:trPr>
          <w:trHeight w:val="421"/>
          <w:jc w:val="center"/>
        </w:trPr>
        <w:tc>
          <w:tcPr>
            <w:tcW w:w="10387" w:type="dxa"/>
            <w:gridSpan w:val="18"/>
            <w:vAlign w:val="bottom"/>
          </w:tcPr>
          <w:p w:rsidR="007B669E" w:rsidRPr="008708E9" w:rsidRDefault="007B669E" w:rsidP="00D929C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    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7B669E" w:rsidRPr="008708E9" w:rsidTr="00D929CD">
        <w:trPr>
          <w:trHeight w:val="3652"/>
          <w:jc w:val="center"/>
        </w:trPr>
        <w:tc>
          <w:tcPr>
            <w:tcW w:w="10387" w:type="dxa"/>
            <w:gridSpan w:val="18"/>
            <w:vAlign w:val="bottom"/>
          </w:tcPr>
          <w:p w:rsidR="007B669E" w:rsidRPr="008708E9" w:rsidRDefault="007B669E" w:rsidP="00D929CD">
            <w:pPr>
              <w:pStyle w:val="ConsPlusNormal"/>
              <w:numPr>
                <w:ilvl w:val="0"/>
                <w:numId w:val="5"/>
              </w:numPr>
              <w:tabs>
                <w:tab w:val="clear" w:pos="1077"/>
                <w:tab w:val="num" w:pos="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посредством </w:t>
            </w:r>
            <w:r w:rsidRPr="008708E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официального сайта администрации муниципального образования «Светлогорский городской округ»</w:t>
            </w:r>
            <w:r w:rsidRPr="008708E9">
              <w:rPr>
                <w:rFonts w:ascii="Times New Roman" w:hAnsi="Times New Roman" w:cs="Times New Roman"/>
                <w:color w:val="000000" w:themeColor="text1"/>
                <w:u w:val="single"/>
              </w:rPr>
              <w:t>;</w:t>
            </w:r>
          </w:p>
          <w:p w:rsidR="007B669E" w:rsidRPr="008708E9" w:rsidRDefault="007B669E" w:rsidP="00D929CD">
            <w:pPr>
              <w:pStyle w:val="ConsPlusNormal"/>
              <w:numPr>
                <w:ilvl w:val="0"/>
                <w:numId w:val="5"/>
              </w:numPr>
              <w:tabs>
                <w:tab w:val="clear" w:pos="1077"/>
                <w:tab w:val="num" w:pos="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в письменной форме в адрес </w:t>
            </w:r>
            <w:r w:rsidRPr="008708E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администрации муниципального образования «Светлогорский городской округ»</w:t>
            </w:r>
            <w:r w:rsidRPr="008708E9">
              <w:rPr>
                <w:rFonts w:ascii="Times New Roman" w:hAnsi="Times New Roman" w:cs="Times New Roman"/>
                <w:color w:val="000000" w:themeColor="text1"/>
                <w:u w:val="single"/>
              </w:rPr>
              <w:t>;</w:t>
            </w:r>
          </w:p>
          <w:p w:rsidR="007B669E" w:rsidRPr="008708E9" w:rsidRDefault="007B669E" w:rsidP="00D929CD">
            <w:pPr>
              <w:pStyle w:val="ConsPlusNormal"/>
              <w:numPr>
                <w:ilvl w:val="0"/>
                <w:numId w:val="5"/>
              </w:numPr>
              <w:tabs>
                <w:tab w:val="clear" w:pos="1077"/>
                <w:tab w:val="num" w:pos="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путем записи в </w:t>
            </w:r>
            <w:r w:rsidRPr="008708E9">
              <w:rPr>
                <w:rFonts w:ascii="Times New Roman" w:eastAsia="Calibri" w:hAnsi="Times New Roman" w:cs="Times New Roman"/>
                <w:color w:val="000000" w:themeColor="text1"/>
                <w:u w:val="single"/>
              </w:rPr>
              <w:t>Журнале учета посетителей экспозиции проекта, подлежащего рассмотрению на общественных обсуждениях.</w:t>
            </w:r>
          </w:p>
          <w:p w:rsidR="007B669E" w:rsidRPr="008708E9" w:rsidRDefault="007B669E" w:rsidP="00D929C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</w:rPr>
              <w:t>Участник общественных обсуждений в целях идентификации представляет сведения о себе:</w:t>
            </w:r>
          </w:p>
          <w:p w:rsidR="007B669E" w:rsidRPr="008708E9" w:rsidRDefault="007B669E" w:rsidP="00D929CD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708E9">
              <w:rPr>
                <w:color w:val="000000" w:themeColor="text1"/>
                <w:sz w:val="20"/>
                <w:szCs w:val="20"/>
              </w:rPr>
              <w:t>-физические лица: фамилию, имя, отчество (при наличии), дату рождения, адрес места жительства (регистрации);</w:t>
            </w:r>
            <w:proofErr w:type="gramEnd"/>
          </w:p>
          <w:p w:rsidR="007B669E" w:rsidRPr="008708E9" w:rsidRDefault="007B669E" w:rsidP="00D929C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</w:rPr>
              <w:t>-юридические лица: наименование, основной государственный регистрационный номер, место нахождения и адрес;</w:t>
            </w:r>
          </w:p>
          <w:p w:rsidR="007B669E" w:rsidRPr="008708E9" w:rsidRDefault="007B669E" w:rsidP="00D929CD">
            <w:pPr>
              <w:pStyle w:val="ConsPlusNormal"/>
              <w:ind w:firstLine="567"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</w:pPr>
            <w:proofErr w:type="gramStart"/>
            <w:r w:rsidRPr="008708E9">
              <w:rPr>
                <w:rFonts w:ascii="Times New Roman" w:hAnsi="Times New Roman" w:cs="Times New Roman"/>
                <w:color w:val="000000" w:themeColor="text1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8708E9"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      </w:r>
            <w:proofErr w:type="gramEnd"/>
            <w:r w:rsidRPr="008708E9"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  <w:t xml:space="preserve"> капитального строительства.</w:t>
            </w:r>
          </w:p>
          <w:p w:rsidR="007B669E" w:rsidRPr="008708E9" w:rsidRDefault="007B669E" w:rsidP="00D929CD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i/>
                <w:color w:val="000000" w:themeColor="text1"/>
              </w:rPr>
              <w:t>Предложения и замечания  регистрируются в кабинете 36 администрации муниципального образования «Светлогорский городской округ».</w:t>
            </w:r>
          </w:p>
        </w:tc>
      </w:tr>
      <w:tr w:rsidR="007B669E" w:rsidRPr="008708E9" w:rsidTr="00D929CD">
        <w:trPr>
          <w:trHeight w:val="429"/>
          <w:jc w:val="center"/>
        </w:trPr>
        <w:tc>
          <w:tcPr>
            <w:tcW w:w="10387" w:type="dxa"/>
            <w:gridSpan w:val="18"/>
            <w:vAlign w:val="bottom"/>
          </w:tcPr>
          <w:p w:rsidR="007B669E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Срок приема обращений участников общественных обсуждений:</w:t>
            </w:r>
          </w:p>
          <w:p w:rsidR="007B669E" w:rsidRPr="008708E9" w:rsidRDefault="007B669E" w:rsidP="00097C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с_</w:t>
            </w:r>
            <w:r w:rsidR="00097C9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01</w:t>
            </w: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3493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апреля</w:t>
            </w: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2021 г. по </w:t>
            </w:r>
            <w:r w:rsidR="00097C9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30</w:t>
            </w: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097C9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апреля</w:t>
            </w: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 2021 г.</w:t>
            </w:r>
          </w:p>
        </w:tc>
      </w:tr>
      <w:tr w:rsidR="007B669E" w:rsidRPr="008708E9" w:rsidTr="00D929CD">
        <w:trPr>
          <w:trHeight w:val="428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7B669E" w:rsidRPr="008708E9" w:rsidRDefault="007B669E" w:rsidP="00D929C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Контактные телефоны организатора общественных обсуждений:</w:t>
            </w:r>
          </w:p>
          <w:p w:rsidR="007B669E" w:rsidRPr="008708E9" w:rsidRDefault="007B669E" w:rsidP="007B66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0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333-12, 333-11</w:t>
            </w:r>
          </w:p>
        </w:tc>
      </w:tr>
    </w:tbl>
    <w:p w:rsidR="00D929CD" w:rsidRPr="00FC4A40" w:rsidRDefault="00D929CD" w:rsidP="009578F2">
      <w:pPr>
        <w:rPr>
          <w:szCs w:val="20"/>
        </w:rPr>
      </w:pPr>
    </w:p>
    <w:sectPr w:rsidR="00D929CD" w:rsidRPr="00FC4A40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4D" w:rsidRDefault="0031424D" w:rsidP="00CC52E1">
      <w:r>
        <w:separator/>
      </w:r>
    </w:p>
  </w:endnote>
  <w:endnote w:type="continuationSeparator" w:id="0">
    <w:p w:rsidR="0031424D" w:rsidRDefault="0031424D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4D" w:rsidRDefault="0031424D" w:rsidP="00CC52E1">
      <w:r>
        <w:separator/>
      </w:r>
    </w:p>
  </w:footnote>
  <w:footnote w:type="continuationSeparator" w:id="0">
    <w:p w:rsidR="0031424D" w:rsidRDefault="0031424D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4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4102A"/>
    <w:rsid w:val="000413B8"/>
    <w:rsid w:val="00045ABC"/>
    <w:rsid w:val="000468BD"/>
    <w:rsid w:val="00051713"/>
    <w:rsid w:val="00054157"/>
    <w:rsid w:val="0007513B"/>
    <w:rsid w:val="00076D1D"/>
    <w:rsid w:val="000947CA"/>
    <w:rsid w:val="00097C92"/>
    <w:rsid w:val="000B693D"/>
    <w:rsid w:val="000D298F"/>
    <w:rsid w:val="000D55FF"/>
    <w:rsid w:val="000D5B6B"/>
    <w:rsid w:val="000E4AE1"/>
    <w:rsid w:val="000F3328"/>
    <w:rsid w:val="000F7494"/>
    <w:rsid w:val="000F7BA7"/>
    <w:rsid w:val="00115D77"/>
    <w:rsid w:val="00126BD2"/>
    <w:rsid w:val="001275BB"/>
    <w:rsid w:val="00132778"/>
    <w:rsid w:val="00133290"/>
    <w:rsid w:val="00141CC9"/>
    <w:rsid w:val="001429E7"/>
    <w:rsid w:val="00172CDD"/>
    <w:rsid w:val="00186B50"/>
    <w:rsid w:val="001878B7"/>
    <w:rsid w:val="001C1662"/>
    <w:rsid w:val="001C2CEC"/>
    <w:rsid w:val="001D11A0"/>
    <w:rsid w:val="001E3144"/>
    <w:rsid w:val="001E7CB5"/>
    <w:rsid w:val="001F610B"/>
    <w:rsid w:val="002262C1"/>
    <w:rsid w:val="0025037F"/>
    <w:rsid w:val="00251D5A"/>
    <w:rsid w:val="00261E91"/>
    <w:rsid w:val="00265603"/>
    <w:rsid w:val="00282426"/>
    <w:rsid w:val="002A0954"/>
    <w:rsid w:val="002B000A"/>
    <w:rsid w:val="002B21BD"/>
    <w:rsid w:val="002B5ADA"/>
    <w:rsid w:val="002D01C3"/>
    <w:rsid w:val="002E50CD"/>
    <w:rsid w:val="00313FA0"/>
    <w:rsid w:val="0031424D"/>
    <w:rsid w:val="0031446B"/>
    <w:rsid w:val="00314A6E"/>
    <w:rsid w:val="0032414F"/>
    <w:rsid w:val="00374917"/>
    <w:rsid w:val="00391EFB"/>
    <w:rsid w:val="003B757B"/>
    <w:rsid w:val="003C7302"/>
    <w:rsid w:val="003D4354"/>
    <w:rsid w:val="003E0D94"/>
    <w:rsid w:val="003F330B"/>
    <w:rsid w:val="003F7022"/>
    <w:rsid w:val="00412D9C"/>
    <w:rsid w:val="00444CD4"/>
    <w:rsid w:val="00451223"/>
    <w:rsid w:val="004737AF"/>
    <w:rsid w:val="0048051B"/>
    <w:rsid w:val="004A2AD0"/>
    <w:rsid w:val="004C14D9"/>
    <w:rsid w:val="004C16D5"/>
    <w:rsid w:val="004D0A04"/>
    <w:rsid w:val="004E048C"/>
    <w:rsid w:val="004E0910"/>
    <w:rsid w:val="005253F0"/>
    <w:rsid w:val="005533C2"/>
    <w:rsid w:val="00565374"/>
    <w:rsid w:val="00572AF0"/>
    <w:rsid w:val="005758AD"/>
    <w:rsid w:val="005805D5"/>
    <w:rsid w:val="0059171D"/>
    <w:rsid w:val="005919BD"/>
    <w:rsid w:val="00595E88"/>
    <w:rsid w:val="00596257"/>
    <w:rsid w:val="005A15AB"/>
    <w:rsid w:val="005A167B"/>
    <w:rsid w:val="005C310B"/>
    <w:rsid w:val="005C381C"/>
    <w:rsid w:val="005E63B8"/>
    <w:rsid w:val="005F7339"/>
    <w:rsid w:val="006233BC"/>
    <w:rsid w:val="00637679"/>
    <w:rsid w:val="00640417"/>
    <w:rsid w:val="00646127"/>
    <w:rsid w:val="006616DF"/>
    <w:rsid w:val="006678E3"/>
    <w:rsid w:val="00692038"/>
    <w:rsid w:val="006D331E"/>
    <w:rsid w:val="00712B98"/>
    <w:rsid w:val="00725A77"/>
    <w:rsid w:val="007324E6"/>
    <w:rsid w:val="0073258A"/>
    <w:rsid w:val="00734890"/>
    <w:rsid w:val="00745281"/>
    <w:rsid w:val="0076130B"/>
    <w:rsid w:val="00771CF3"/>
    <w:rsid w:val="007777F0"/>
    <w:rsid w:val="00785140"/>
    <w:rsid w:val="007B13A0"/>
    <w:rsid w:val="007B27C1"/>
    <w:rsid w:val="007B669E"/>
    <w:rsid w:val="007F0735"/>
    <w:rsid w:val="007F2143"/>
    <w:rsid w:val="008142F1"/>
    <w:rsid w:val="00816B51"/>
    <w:rsid w:val="00822F55"/>
    <w:rsid w:val="008316A0"/>
    <w:rsid w:val="00833C8F"/>
    <w:rsid w:val="0083729B"/>
    <w:rsid w:val="008429AE"/>
    <w:rsid w:val="00842AB1"/>
    <w:rsid w:val="008708E9"/>
    <w:rsid w:val="00873580"/>
    <w:rsid w:val="008742D2"/>
    <w:rsid w:val="00892588"/>
    <w:rsid w:val="008C05D9"/>
    <w:rsid w:val="008C3D09"/>
    <w:rsid w:val="008D2A15"/>
    <w:rsid w:val="008D7E0C"/>
    <w:rsid w:val="009004C8"/>
    <w:rsid w:val="00915299"/>
    <w:rsid w:val="00951E93"/>
    <w:rsid w:val="009528A2"/>
    <w:rsid w:val="009578F2"/>
    <w:rsid w:val="0096579B"/>
    <w:rsid w:val="009834F3"/>
    <w:rsid w:val="00997E44"/>
    <w:rsid w:val="009B4E84"/>
    <w:rsid w:val="009B5EF0"/>
    <w:rsid w:val="009C0D17"/>
    <w:rsid w:val="009F68A2"/>
    <w:rsid w:val="00A103EA"/>
    <w:rsid w:val="00A12BCF"/>
    <w:rsid w:val="00A1305B"/>
    <w:rsid w:val="00A27A12"/>
    <w:rsid w:val="00A32027"/>
    <w:rsid w:val="00A415A1"/>
    <w:rsid w:val="00A5472E"/>
    <w:rsid w:val="00A96CB0"/>
    <w:rsid w:val="00AC33E0"/>
    <w:rsid w:val="00AD5CB8"/>
    <w:rsid w:val="00AE4D8A"/>
    <w:rsid w:val="00AF1120"/>
    <w:rsid w:val="00B044E9"/>
    <w:rsid w:val="00B131CF"/>
    <w:rsid w:val="00B20783"/>
    <w:rsid w:val="00B212A8"/>
    <w:rsid w:val="00B247FD"/>
    <w:rsid w:val="00B25002"/>
    <w:rsid w:val="00B53C31"/>
    <w:rsid w:val="00B56F15"/>
    <w:rsid w:val="00B67C0D"/>
    <w:rsid w:val="00B77610"/>
    <w:rsid w:val="00BA6003"/>
    <w:rsid w:val="00BB38FD"/>
    <w:rsid w:val="00BC1970"/>
    <w:rsid w:val="00C27B02"/>
    <w:rsid w:val="00C34934"/>
    <w:rsid w:val="00C54508"/>
    <w:rsid w:val="00C67999"/>
    <w:rsid w:val="00C93ECA"/>
    <w:rsid w:val="00C959BA"/>
    <w:rsid w:val="00CB0776"/>
    <w:rsid w:val="00CB1419"/>
    <w:rsid w:val="00CC52E1"/>
    <w:rsid w:val="00CD372C"/>
    <w:rsid w:val="00CD65F0"/>
    <w:rsid w:val="00CE0378"/>
    <w:rsid w:val="00CE4073"/>
    <w:rsid w:val="00D00F95"/>
    <w:rsid w:val="00D21563"/>
    <w:rsid w:val="00D229F6"/>
    <w:rsid w:val="00D522EC"/>
    <w:rsid w:val="00D5309F"/>
    <w:rsid w:val="00D530E1"/>
    <w:rsid w:val="00D5426D"/>
    <w:rsid w:val="00D62F3B"/>
    <w:rsid w:val="00D721D8"/>
    <w:rsid w:val="00D929CD"/>
    <w:rsid w:val="00DD66F8"/>
    <w:rsid w:val="00DE0278"/>
    <w:rsid w:val="00E06D6F"/>
    <w:rsid w:val="00E11DBB"/>
    <w:rsid w:val="00E55672"/>
    <w:rsid w:val="00E6753A"/>
    <w:rsid w:val="00E74B96"/>
    <w:rsid w:val="00E83EDB"/>
    <w:rsid w:val="00E94DD1"/>
    <w:rsid w:val="00EB2A2D"/>
    <w:rsid w:val="00EB5205"/>
    <w:rsid w:val="00EC3C94"/>
    <w:rsid w:val="00EF4CCB"/>
    <w:rsid w:val="00F018A8"/>
    <w:rsid w:val="00F12C26"/>
    <w:rsid w:val="00F23534"/>
    <w:rsid w:val="00F43F84"/>
    <w:rsid w:val="00F45970"/>
    <w:rsid w:val="00F50E76"/>
    <w:rsid w:val="00F56845"/>
    <w:rsid w:val="00F610AF"/>
    <w:rsid w:val="00F7438C"/>
    <w:rsid w:val="00FB1DCF"/>
    <w:rsid w:val="00FC360C"/>
    <w:rsid w:val="00FC44B3"/>
    <w:rsid w:val="00FC4A40"/>
    <w:rsid w:val="00F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hyperlink" Target="https://svetlogorsk39.ru/okrug/gradostroitelstvo/obsh-obsu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26F2F-7D58-47EB-9012-D6B6E7C3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50</cp:revision>
  <cp:lastPrinted>2021-03-22T14:15:00Z</cp:lastPrinted>
  <dcterms:created xsi:type="dcterms:W3CDTF">2019-07-11T12:52:00Z</dcterms:created>
  <dcterms:modified xsi:type="dcterms:W3CDTF">2021-03-29T15:09:00Z</dcterms:modified>
</cp:coreProperties>
</file>