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902" w14:textId="7F7CAED3" w:rsidR="00AE3E28" w:rsidRPr="00F17F83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П Р О Т О К О Л № </w:t>
      </w:r>
      <w:r w:rsidR="00C33F44">
        <w:rPr>
          <w:rFonts w:ascii="Times New Roman" w:hAnsi="Times New Roman" w:cs="Times New Roman"/>
          <w:b/>
          <w:sz w:val="25"/>
          <w:szCs w:val="25"/>
        </w:rPr>
        <w:t>20</w:t>
      </w:r>
    </w:p>
    <w:p w14:paraId="33F14520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49F5AD79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710CD46B" w14:textId="77777777" w:rsidR="00AE3E28" w:rsidRPr="002D017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5194F73" w14:textId="77777777" w:rsidR="00E5189B" w:rsidRDefault="00E5189B" w:rsidP="00AE3E28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</w:p>
    <w:p w14:paraId="143E086E" w14:textId="7E7BA1E1" w:rsidR="00AE3E28" w:rsidRPr="00890409" w:rsidRDefault="00AE3E28" w:rsidP="00AE3E28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C33F44">
        <w:rPr>
          <w:rFonts w:ascii="Times New Roman" w:hAnsi="Times New Roman" w:cs="Times New Roman"/>
          <w:sz w:val="24"/>
          <w:szCs w:val="24"/>
        </w:rPr>
        <w:t>20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33F44">
        <w:rPr>
          <w:rFonts w:ascii="Times New Roman" w:hAnsi="Times New Roman" w:cs="Times New Roman"/>
          <w:sz w:val="24"/>
          <w:szCs w:val="24"/>
        </w:rPr>
        <w:t>13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 w:rsidR="00C33F44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51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2AD62BAB" w14:textId="77777777" w:rsidR="00AE3E28" w:rsidRPr="002D017D" w:rsidRDefault="00AE3E28" w:rsidP="00AE3E28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1270" w14:textId="67FE37C9" w:rsidR="00AE3E28" w:rsidRPr="00C41B32" w:rsidRDefault="00AE3E28" w:rsidP="00AE3E28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>
        <w:rPr>
          <w:sz w:val="25"/>
          <w:szCs w:val="25"/>
        </w:rPr>
        <w:t>Рахманова И.С</w:t>
      </w:r>
      <w:r w:rsidR="00C33F44">
        <w:rPr>
          <w:sz w:val="25"/>
          <w:szCs w:val="25"/>
        </w:rPr>
        <w:t>.</w:t>
      </w:r>
    </w:p>
    <w:p w14:paraId="020E524B" w14:textId="77777777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A77C79B" w14:textId="23E2EC24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 xml:space="preserve">Присутствовали: </w:t>
      </w:r>
      <w:r w:rsidRPr="00F17F83">
        <w:rPr>
          <w:rFonts w:ascii="Times New Roman" w:hAnsi="Times New Roman" w:cs="Times New Roman"/>
          <w:sz w:val="25"/>
          <w:szCs w:val="25"/>
        </w:rPr>
        <w:t>Туркина О.В.,</w:t>
      </w:r>
      <w:r w:rsidR="00306A4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Ткачук Е.С. </w:t>
      </w:r>
      <w:r w:rsidRPr="005E4A3D">
        <w:rPr>
          <w:rFonts w:ascii="Times New Roman" w:hAnsi="Times New Roman" w:cs="Times New Roman"/>
          <w:sz w:val="25"/>
          <w:szCs w:val="25"/>
        </w:rPr>
        <w:t xml:space="preserve">Вовк Н.Н. </w:t>
      </w:r>
      <w:proofErr w:type="spellStart"/>
      <w:r w:rsidRPr="005E4A3D">
        <w:rPr>
          <w:rFonts w:ascii="Times New Roman" w:hAnsi="Times New Roman" w:cs="Times New Roman"/>
          <w:sz w:val="25"/>
          <w:szCs w:val="25"/>
        </w:rPr>
        <w:t>Добр</w:t>
      </w:r>
      <w:r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Ю</w:t>
      </w:r>
      <w:r w:rsidRPr="005E4A3D">
        <w:rPr>
          <w:rFonts w:ascii="Times New Roman" w:hAnsi="Times New Roman" w:cs="Times New Roman"/>
          <w:sz w:val="25"/>
          <w:szCs w:val="25"/>
        </w:rPr>
        <w:t>.Ю</w:t>
      </w:r>
      <w:r>
        <w:rPr>
          <w:rFonts w:ascii="Times New Roman" w:hAnsi="Times New Roman" w:cs="Times New Roman"/>
          <w:sz w:val="25"/>
          <w:szCs w:val="25"/>
        </w:rPr>
        <w:t xml:space="preserve">., </w:t>
      </w:r>
      <w:proofErr w:type="spellStart"/>
      <w:r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603186A3" w14:textId="77777777" w:rsidR="00AE3E28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706F966" w14:textId="77777777" w:rsidR="00AE3E28" w:rsidRPr="00F85D41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319754B7" w:rsidR="009F7671" w:rsidRDefault="009F7671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1599BB43" w14:textId="77777777" w:rsidR="00AE3E28" w:rsidRPr="009F7671" w:rsidRDefault="00AE3E28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736261B8" w14:textId="77777777" w:rsidR="00C33F44" w:rsidRPr="00BF0143" w:rsidRDefault="00C33F44" w:rsidP="00C33F44">
      <w:pPr>
        <w:ind w:left="-142" w:right="-284" w:firstLine="568"/>
        <w:jc w:val="both"/>
      </w:pPr>
      <w:r>
        <w:t>В</w:t>
      </w:r>
      <w:r w:rsidRPr="00F17370">
        <w:t xml:space="preserve">ОПРОС </w:t>
      </w:r>
      <w:r>
        <w:t>1.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 w:rsidRPr="00C75F6D">
        <w:t xml:space="preserve"> </w:t>
      </w:r>
      <w:r w:rsidRPr="00BF0143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204BD7D7" w14:textId="46CCF958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</w:t>
      </w:r>
      <w:r w:rsidRPr="00F17370">
        <w:t>:</w:t>
      </w:r>
      <w:r>
        <w:t xml:space="preserve"> Андреева Марина А</w:t>
      </w:r>
      <w:r w:rsidRPr="00C75F6D">
        <w:t>лександровна</w:t>
      </w:r>
      <w:r>
        <w:t xml:space="preserve"> – заместитель начальника экономического отдела администрации муниципального образования «</w:t>
      </w:r>
      <w:r w:rsidRPr="00CE7DCC">
        <w:t>Светлогорск</w:t>
      </w:r>
      <w:r>
        <w:t xml:space="preserve">ий </w:t>
      </w:r>
      <w:r w:rsidRPr="00CE7DCC">
        <w:t>городско</w:t>
      </w:r>
      <w:r>
        <w:t>й</w:t>
      </w:r>
      <w:r w:rsidRPr="00CE7DCC">
        <w:t xml:space="preserve"> округ</w:t>
      </w:r>
      <w:r>
        <w:t>».</w:t>
      </w:r>
    </w:p>
    <w:p w14:paraId="2B704501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D14078A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471FA3F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B85A6CB" w14:textId="77777777" w:rsidR="00C33F44" w:rsidRDefault="00C33F44" w:rsidP="00C33F44">
      <w:pPr>
        <w:ind w:right="-284"/>
        <w:jc w:val="both"/>
      </w:pPr>
    </w:p>
    <w:p w14:paraId="015CAAD1" w14:textId="77777777" w:rsidR="00C33F44" w:rsidRPr="001268C3" w:rsidRDefault="00C33F44" w:rsidP="00C33F44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2.</w:t>
      </w:r>
      <w:r w:rsidRPr="00F17370">
        <w:t xml:space="preserve"> Рассмотрение </w:t>
      </w:r>
      <w:r>
        <w:rPr>
          <w:b/>
        </w:rPr>
        <w:t xml:space="preserve">постановления администрации муниципального образования «Светлогорский городской округ» </w:t>
      </w:r>
      <w:r w:rsidRPr="00BF0143">
        <w:rPr>
          <w:b/>
        </w:rPr>
        <w:t>от 06.12.2022 № 1152 «Об утверждении сводного плана организации ярмарок на 2023 год на территории муниципального образования «Светлогорский городской округ»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B11CB26" w14:textId="216BFCC6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>Кащеева Ольга Сергеевна – ведущий специалист экономического отдела администрации муниципального образования «</w:t>
      </w:r>
      <w:r w:rsidRPr="00CE7DCC">
        <w:t>Светлогорск</w:t>
      </w:r>
      <w:r>
        <w:t xml:space="preserve">ий </w:t>
      </w:r>
      <w:r w:rsidRPr="00CE7DCC">
        <w:t>городско</w:t>
      </w:r>
      <w:r>
        <w:t>й</w:t>
      </w:r>
      <w:r w:rsidRPr="00CE7DCC">
        <w:t xml:space="preserve"> округ</w:t>
      </w:r>
      <w:r>
        <w:t>».</w:t>
      </w:r>
    </w:p>
    <w:p w14:paraId="339A16CF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969C776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A15BF8D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99AE1BE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55D30EF6" w14:textId="77777777" w:rsidR="00C33F44" w:rsidRPr="002A25BC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: </w:t>
      </w:r>
      <w:r w:rsidRPr="002A25BC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 № 247 «Об </w:t>
      </w:r>
      <w:r w:rsidRPr="002A25BC">
        <w:rPr>
          <w:b/>
          <w:bCs/>
          <w:color w:val="000000" w:themeColor="text1"/>
        </w:rPr>
        <w:lastRenderedPageBreak/>
        <w:t>утверждении муниципальной программы «Развитие образования»»</w:t>
      </w:r>
      <w:r w:rsidRPr="0079496C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CF1E483" w14:textId="77777777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>
        <w:t xml:space="preserve"> 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1F625B37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B522267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FE7F98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44707C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6F9C14B1" w14:textId="77777777" w:rsidR="00C33F44" w:rsidRPr="00EE1171" w:rsidRDefault="00C33F44" w:rsidP="00C33F44">
      <w:pPr>
        <w:ind w:right="-284" w:firstLine="567"/>
        <w:jc w:val="both"/>
        <w:rPr>
          <w:b/>
        </w:rPr>
      </w:pPr>
      <w:r>
        <w:t>В</w:t>
      </w:r>
      <w:r w:rsidRPr="00F17370">
        <w:t xml:space="preserve">ОПРОС </w:t>
      </w:r>
      <w:r>
        <w:t>4.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51D2CDB9" w14:textId="0D3B2BC1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1671AA36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19B91BE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832DB5F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4EF5233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7C31449E" w14:textId="77777777" w:rsidR="00C33F44" w:rsidRPr="00F15F13" w:rsidRDefault="00C33F44" w:rsidP="00C33F44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5.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BD4087">
        <w:rPr>
          <w:b/>
        </w:rPr>
        <w:t xml:space="preserve">«О внесении изменений в Порядок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утвержденный постановлением администрации муниципального образования «Светлогорский городской округ» от 24.10.2022 года № 962» 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922564A" w14:textId="0D0CCD47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 w:rsidRPr="00490209">
        <w:t>Коробова Марина Владимировна</w:t>
      </w:r>
      <w:r>
        <w:t xml:space="preserve"> – ведущий специалист </w:t>
      </w:r>
      <w:r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</w:p>
    <w:p w14:paraId="0216B1F1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BB529A4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00B502C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C3F6B4D" w14:textId="77777777" w:rsidR="00C33F44" w:rsidRDefault="00C33F44" w:rsidP="00C33F44">
      <w:pPr>
        <w:ind w:left="-142" w:right="-284" w:firstLine="568"/>
        <w:jc w:val="both"/>
      </w:pPr>
    </w:p>
    <w:p w14:paraId="180424FE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6.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Pr="00E1482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</w:t>
      </w:r>
      <w:proofErr w:type="gramStart"/>
      <w:r w:rsidRPr="00E14821">
        <w:rPr>
          <w:b/>
          <w:bCs/>
          <w:color w:val="000000" w:themeColor="text1"/>
        </w:rPr>
        <w:t>округ»  от</w:t>
      </w:r>
      <w:proofErr w:type="gramEnd"/>
      <w:r w:rsidRPr="00E14821">
        <w:rPr>
          <w:b/>
          <w:bCs/>
          <w:color w:val="000000" w:themeColor="text1"/>
        </w:rPr>
        <w:t xml:space="preserve"> 12 марта 2019 года № 217 «Об утверждении муниципальной программы «Обеспечение жильем молодых семей»»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20BEAB4" w14:textId="0C6CE3E9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 xml:space="preserve">Бутова Моника Михайловна – начальник </w:t>
      </w:r>
      <w:r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  <w:r>
        <w:t>.</w:t>
      </w:r>
    </w:p>
    <w:p w14:paraId="3D0F7F6D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6985177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C7A060A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3405909" w14:textId="77777777" w:rsidR="00C33F44" w:rsidRDefault="00C33F44" w:rsidP="00C33F44">
      <w:pPr>
        <w:ind w:left="-284" w:right="-284" w:firstLine="567"/>
        <w:jc w:val="both"/>
      </w:pPr>
    </w:p>
    <w:p w14:paraId="66A49585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7.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03 июня 2019 года № 488 «Об утверждении муниципальной программы «Благоустройство </w:t>
      </w:r>
      <w:proofErr w:type="gramStart"/>
      <w:r>
        <w:rPr>
          <w:b/>
          <w:bCs/>
        </w:rPr>
        <w:t>территории»</w:t>
      </w:r>
      <w:r w:rsidRPr="00E1482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5308F4B2" w14:textId="5928FC29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 xml:space="preserve">Налбандян Диана </w:t>
      </w:r>
      <w:proofErr w:type="spellStart"/>
      <w:proofErr w:type="gramStart"/>
      <w:r>
        <w:t>Сейрановна</w:t>
      </w:r>
      <w:proofErr w:type="spellEnd"/>
      <w:r>
        <w:t xml:space="preserve">  –</w:t>
      </w:r>
      <w:proofErr w:type="gramEnd"/>
      <w:r>
        <w:t xml:space="preserve">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2046963C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EFE4527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BAFBC58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9D872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7361489B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8.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Pr="009C6A7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</w:t>
      </w:r>
      <w:proofErr w:type="gramStart"/>
      <w:r w:rsidRPr="009C6A71">
        <w:rPr>
          <w:b/>
          <w:bCs/>
          <w:color w:val="000000" w:themeColor="text1"/>
        </w:rPr>
        <w:t xml:space="preserve">округ»   </w:t>
      </w:r>
      <w:proofErr w:type="gramEnd"/>
      <w:r w:rsidRPr="009C6A71">
        <w:rPr>
          <w:b/>
          <w:bCs/>
          <w:color w:val="000000" w:themeColor="text1"/>
        </w:rPr>
        <w:t>от 11 апреля 2019 года № 353 «Об утверждении муниципальной программы «Газификация муниципального образования»</w:t>
      </w:r>
      <w:r>
        <w:rPr>
          <w:bCs/>
        </w:rPr>
        <w:t xml:space="preserve"> </w:t>
      </w:r>
      <w:r w:rsidRPr="009C6A71"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62B4F2D" w14:textId="66937550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 xml:space="preserve">Налбандян Диана </w:t>
      </w:r>
      <w:proofErr w:type="spellStart"/>
      <w:proofErr w:type="gramStart"/>
      <w:r>
        <w:t>Сейрановна</w:t>
      </w:r>
      <w:proofErr w:type="spellEnd"/>
      <w:r>
        <w:t xml:space="preserve">  –</w:t>
      </w:r>
      <w:proofErr w:type="gramEnd"/>
      <w:r>
        <w:t xml:space="preserve">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6FD920E8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7D0532C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E13B899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168C4E3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7B55F5AE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9.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</w:t>
      </w:r>
      <w:r w:rsidRPr="009C6A7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BBEFD69" w14:textId="0BC52456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 xml:space="preserve">Налбандян Диана </w:t>
      </w:r>
      <w:proofErr w:type="spellStart"/>
      <w:proofErr w:type="gramStart"/>
      <w:r>
        <w:t>Сейрановна</w:t>
      </w:r>
      <w:proofErr w:type="spellEnd"/>
      <w:r>
        <w:t xml:space="preserve">  –</w:t>
      </w:r>
      <w:proofErr w:type="gramEnd"/>
      <w:r>
        <w:t xml:space="preserve">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259D7191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41A930E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A884F96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C250C0C" w14:textId="77777777" w:rsidR="00C33F44" w:rsidRDefault="00C33F44" w:rsidP="00C33F44">
      <w:pPr>
        <w:ind w:left="-142" w:right="-284" w:firstLine="568"/>
        <w:jc w:val="both"/>
      </w:pPr>
    </w:p>
    <w:p w14:paraId="4FB5436C" w14:textId="4A61FC9E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10.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Pr="009C6A71">
        <w:rPr>
          <w:b/>
          <w:bCs/>
          <w:color w:val="000000" w:themeColor="text1"/>
        </w:rPr>
        <w:t>«</w:t>
      </w:r>
      <w:r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  № 635 «Об утверждении муниципальной программы «Повышение безопасности дорожного </w:t>
      </w:r>
      <w:proofErr w:type="gramStart"/>
      <w:r>
        <w:rPr>
          <w:b/>
          <w:bCs/>
        </w:rPr>
        <w:t xml:space="preserve">движения»   </w:t>
      </w:r>
      <w:proofErr w:type="gramEnd"/>
      <w:r w:rsidRPr="00F17370">
        <w:rPr>
          <w:bCs/>
        </w:rPr>
        <w:t>в целях проведения антикоррупционной экспертизы проекта.</w:t>
      </w:r>
    </w:p>
    <w:p w14:paraId="77E858F4" w14:textId="5383382B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 xml:space="preserve">Налбандян Диана </w:t>
      </w:r>
      <w:proofErr w:type="spellStart"/>
      <w:proofErr w:type="gramStart"/>
      <w:r>
        <w:t>Сейрановна</w:t>
      </w:r>
      <w:proofErr w:type="spellEnd"/>
      <w:r>
        <w:t xml:space="preserve">  –</w:t>
      </w:r>
      <w:proofErr w:type="gramEnd"/>
      <w:r>
        <w:t xml:space="preserve">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244BE940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F3FFB45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4973054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FEC7975" w14:textId="77777777" w:rsidR="00C33F44" w:rsidRDefault="00C33F44" w:rsidP="00C33F44">
      <w:pPr>
        <w:ind w:right="-285" w:firstLine="426"/>
        <w:jc w:val="both"/>
      </w:pPr>
    </w:p>
    <w:p w14:paraId="13201095" w14:textId="5725CB13" w:rsidR="00C33F44" w:rsidRPr="00F279F5" w:rsidRDefault="00C33F44" w:rsidP="00C33F44">
      <w:pPr>
        <w:ind w:right="-285" w:firstLine="426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 xml:space="preserve">11.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 xml:space="preserve">«Об утверждении тарифов на услуги, оказываемые муниципальным автономным общеобразовательным учреждением «Средняя общеобразовательная школа №1» г. </w:t>
      </w:r>
      <w:proofErr w:type="gramStart"/>
      <w:r>
        <w:rPr>
          <w:b/>
          <w:bCs/>
        </w:rPr>
        <w:t xml:space="preserve">Светлогорска» </w:t>
      </w:r>
      <w:r>
        <w:rPr>
          <w:color w:val="000000" w:themeColor="text1"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5028E10C" w14:textId="225A2C2C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округ»;</w:t>
      </w:r>
    </w:p>
    <w:p w14:paraId="0DFC6A61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789BBCB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9F62932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76062CD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67BB032D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12.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 № 258 «Об утверждении муниципальной программы «Формирование современной городской </w:t>
      </w:r>
      <w:proofErr w:type="gramStart"/>
      <w:r>
        <w:rPr>
          <w:b/>
          <w:bCs/>
        </w:rPr>
        <w:t xml:space="preserve">среды»   </w:t>
      </w:r>
      <w:proofErr w:type="gramEnd"/>
      <w:r w:rsidRPr="00F17370">
        <w:rPr>
          <w:bCs/>
        </w:rPr>
        <w:t>в целях проведения антикоррупционной экспертизы проекта.</w:t>
      </w:r>
    </w:p>
    <w:p w14:paraId="0C75B1BD" w14:textId="254C6080" w:rsidR="00C33F44" w:rsidRPr="00C33F44" w:rsidRDefault="00C33F44" w:rsidP="00C33F44">
      <w:pPr>
        <w:ind w:left="-142" w:right="-284" w:firstLine="567"/>
        <w:jc w:val="both"/>
        <w:rPr>
          <w:u w:val="single"/>
        </w:rPr>
      </w:pPr>
      <w:r w:rsidRPr="00C33F44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 xml:space="preserve">Налбандян Диана </w:t>
      </w:r>
      <w:proofErr w:type="spellStart"/>
      <w:proofErr w:type="gramStart"/>
      <w:r>
        <w:t>Сейрановна</w:t>
      </w:r>
      <w:proofErr w:type="spellEnd"/>
      <w:r>
        <w:t xml:space="preserve">  –</w:t>
      </w:r>
      <w:proofErr w:type="gramEnd"/>
      <w:r>
        <w:t xml:space="preserve">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239743D3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D11B543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B63D3B6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ABB99D8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1A09CE6F" w14:textId="77777777" w:rsidR="00C33F44" w:rsidRPr="00900039" w:rsidRDefault="00C33F44" w:rsidP="00C33F44">
      <w:pPr>
        <w:ind w:left="-142" w:right="-285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 xml:space="preserve">13.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>«</w:t>
      </w:r>
      <w:r w:rsidRPr="00900039">
        <w:rPr>
          <w:b/>
          <w:bCs/>
        </w:rPr>
        <w:t>«Об установлении дополнительных мер социальной поддержки гражданам, имеющим трех и более детей, в 2023 году на территории муниципального образования «Светлогорский городской округ»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5413F6F" w14:textId="29EA65BD" w:rsidR="00C33F44" w:rsidRPr="00900039" w:rsidRDefault="00C33F44" w:rsidP="00C33F44">
      <w:pPr>
        <w:ind w:left="-142" w:right="-284" w:firstLine="567"/>
        <w:jc w:val="both"/>
      </w:pPr>
      <w:r w:rsidRPr="00C33F44">
        <w:rPr>
          <w:u w:val="single"/>
        </w:rPr>
        <w:t>Выступала:</w:t>
      </w:r>
      <w:r>
        <w:rPr>
          <w:u w:val="single"/>
        </w:rPr>
        <w:t xml:space="preserve"> </w:t>
      </w:r>
      <w:r>
        <w:t xml:space="preserve">Рахманова Ирина </w:t>
      </w:r>
      <w:proofErr w:type="gramStart"/>
      <w:r>
        <w:t>Сергеевна  –</w:t>
      </w:r>
      <w:proofErr w:type="gramEnd"/>
      <w:r>
        <w:t xml:space="preserve">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2FBDB713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C251218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533F36A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E59A930" w14:textId="77777777" w:rsidR="00C33F44" w:rsidRDefault="00C33F44" w:rsidP="00C33F44">
      <w:pPr>
        <w:ind w:left="-142" w:right="-284" w:firstLine="568"/>
        <w:jc w:val="both"/>
      </w:pPr>
    </w:p>
    <w:p w14:paraId="70BC53BA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14.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>»</w:t>
      </w:r>
      <w:bookmarkStart w:id="0" w:name="_Hlk5354379"/>
      <w:r w:rsidRPr="004A0457">
        <w:rPr>
          <w:b/>
        </w:rPr>
        <w:t xml:space="preserve"> </w:t>
      </w:r>
      <w:r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14.11.2022 года № 1063 «Об утверждении муниципальной программы «Управление муниципальными </w:t>
      </w:r>
      <w:proofErr w:type="gramStart"/>
      <w:r>
        <w:rPr>
          <w:b/>
        </w:rPr>
        <w:t>финансами»</w:t>
      </w:r>
      <w:bookmarkEnd w:id="0"/>
      <w:r>
        <w:rPr>
          <w:b/>
        </w:rPr>
        <w:t xml:space="preserve"> </w:t>
      </w:r>
      <w:r>
        <w:rPr>
          <w:b/>
          <w:bCs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03E4F6BE" w14:textId="1ACF670D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Выступала:</w:t>
      </w:r>
      <w:r w:rsidRPr="004C5FC7">
        <w:t xml:space="preserve"> </w:t>
      </w:r>
      <w:r>
        <w:t xml:space="preserve">Голубева Лариса Анатольевна – главный специалист </w:t>
      </w:r>
      <w:proofErr w:type="gramStart"/>
      <w:r w:rsidRPr="004A0457">
        <w:t>МУ  «</w:t>
      </w:r>
      <w:proofErr w:type="gramEnd"/>
      <w:r w:rsidRPr="004A0457">
        <w:t>Отдел по бюджету и финансам Светлогорского городского округа</w:t>
      </w:r>
      <w:r>
        <w:t>»</w:t>
      </w:r>
    </w:p>
    <w:p w14:paraId="450E1B66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93DF57D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8FFA9A7" w14:textId="77777777" w:rsidR="00C33F44" w:rsidRPr="00E5189B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787679B" w14:textId="77777777" w:rsidR="00C33F44" w:rsidRDefault="00C33F44" w:rsidP="00C33F44">
      <w:pPr>
        <w:ind w:left="-284" w:right="-284" w:firstLine="567"/>
        <w:jc w:val="both"/>
        <w:rPr>
          <w:bCs/>
        </w:rPr>
      </w:pPr>
    </w:p>
    <w:p w14:paraId="609E6BF7" w14:textId="77777777" w:rsidR="00C33F44" w:rsidRPr="00232BD7" w:rsidRDefault="00C33F44" w:rsidP="00C33F44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15.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>»</w:t>
      </w:r>
      <w:r w:rsidRPr="004A0457">
        <w:rPr>
          <w:b/>
        </w:rPr>
        <w:t xml:space="preserve"> </w:t>
      </w:r>
      <w:r>
        <w:rPr>
          <w:b/>
        </w:rPr>
        <w:t xml:space="preserve">«Об утверждении Порядка определения объема и условий предоставления бюджетным и автономным учреждениям муниципального образования «Светлогорский городской округ» субсидий на иные цели»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8A0DE96" w14:textId="2635945F" w:rsidR="00C33F44" w:rsidRPr="00CC5E83" w:rsidRDefault="00C33F44" w:rsidP="00C33F44">
      <w:pPr>
        <w:ind w:left="-142" w:right="-284" w:firstLine="567"/>
        <w:jc w:val="both"/>
        <w:rPr>
          <w:b/>
          <w:bCs/>
        </w:rPr>
      </w:pPr>
      <w:r w:rsidRPr="00C33F44">
        <w:rPr>
          <w:u w:val="single"/>
        </w:rPr>
        <w:t>Выступала</w:t>
      </w:r>
      <w:r w:rsidRPr="00C33F44">
        <w:rPr>
          <w:u w:val="single"/>
        </w:rPr>
        <w:t>:</w:t>
      </w:r>
      <w:r w:rsidRPr="004C5FC7">
        <w:t xml:space="preserve"> </w:t>
      </w:r>
      <w:r>
        <w:t xml:space="preserve">Голубева Лариса Анатольевна – главный специалист </w:t>
      </w:r>
      <w:r w:rsidRPr="004A0457">
        <w:t>МУ «Отдел по бюджету и финансам Светлогорского городского округа</w:t>
      </w:r>
      <w:r>
        <w:t>»</w:t>
      </w:r>
    </w:p>
    <w:p w14:paraId="6040910E" w14:textId="77777777" w:rsidR="00C33F44" w:rsidRPr="00923814" w:rsidRDefault="00C33F44" w:rsidP="00C33F44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809B7AE" w14:textId="77777777" w:rsidR="00C33F44" w:rsidRPr="00923814" w:rsidRDefault="00C33F44" w:rsidP="00C33F44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30E2FDF" w14:textId="6079364B" w:rsidR="00C33F44" w:rsidRPr="00C33F44" w:rsidRDefault="00C33F44" w:rsidP="00C33F44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F271" w14:textId="77777777" w:rsidR="0090063B" w:rsidRDefault="0090063B" w:rsidP="00C33F44">
      <w:pPr>
        <w:ind w:right="-143"/>
        <w:jc w:val="both"/>
      </w:pPr>
    </w:p>
    <w:p w14:paraId="7801D76A" w14:textId="77777777" w:rsidR="00FF0800" w:rsidRDefault="00FF0800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EC45D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p w14:paraId="53298889" w14:textId="0F3787BC" w:rsidR="00361A6A" w:rsidRPr="00F85D41" w:rsidRDefault="00361A6A" w:rsidP="00361A6A">
      <w:pPr>
        <w:pStyle w:val="ConsPlusNormal"/>
        <w:ind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7B67D153" w14:textId="77777777" w:rsidR="00361A6A" w:rsidRPr="00D37D04" w:rsidRDefault="00361A6A" w:rsidP="00361A6A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8D64A06" w14:textId="77777777" w:rsidR="00361A6A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FE29F2C" w14:textId="769713DA" w:rsidR="00361A6A" w:rsidRPr="00E4213E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C0BA4EA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sectPr w:rsidR="00E653B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52E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6F4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A48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1A6A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233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CB6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E3E28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D7BF5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3F44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68D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189B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A47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6D8D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0800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6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Секретарь</cp:lastModifiedBy>
  <cp:revision>1003</cp:revision>
  <cp:lastPrinted>2022-12-19T12:43:00Z</cp:lastPrinted>
  <dcterms:created xsi:type="dcterms:W3CDTF">2019-02-25T13:45:00Z</dcterms:created>
  <dcterms:modified xsi:type="dcterms:W3CDTF">2022-12-19T12:50:00Z</dcterms:modified>
</cp:coreProperties>
</file>