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3BADE" w14:textId="79C59F8E" w:rsidR="009340CA" w:rsidRDefault="009340CA" w:rsidP="009340CA">
      <w:pPr>
        <w:spacing w:after="0"/>
        <w:jc w:val="center"/>
        <w:rPr>
          <w:rFonts w:ascii="Times New Roman" w:hAnsi="Times New Roman" w:cs="Times New Roman"/>
          <w:sz w:val="24"/>
          <w:szCs w:val="24"/>
        </w:rPr>
      </w:pPr>
      <w:r>
        <w:rPr>
          <w:rFonts w:ascii="Times New Roman" w:hAnsi="Times New Roman" w:cs="Times New Roman"/>
          <w:sz w:val="24"/>
          <w:szCs w:val="24"/>
        </w:rPr>
        <w:t>Сведения о способах получения консультаций в ходе осуществления муниципального контроля</w:t>
      </w:r>
    </w:p>
    <w:p w14:paraId="7FE0C477" w14:textId="77777777" w:rsidR="009340CA" w:rsidRDefault="009340CA" w:rsidP="009340CA">
      <w:pPr>
        <w:spacing w:after="0"/>
        <w:jc w:val="both"/>
        <w:rPr>
          <w:rFonts w:ascii="Times New Roman" w:hAnsi="Times New Roman" w:cs="Times New Roman"/>
          <w:sz w:val="24"/>
          <w:szCs w:val="24"/>
        </w:rPr>
      </w:pPr>
    </w:p>
    <w:p w14:paraId="658852BD" w14:textId="3EFE3D24" w:rsidR="009340CA" w:rsidRPr="009340CA" w:rsidRDefault="009340CA" w:rsidP="009340CA">
      <w:pPr>
        <w:spacing w:after="0"/>
        <w:ind w:firstLine="708"/>
        <w:jc w:val="both"/>
        <w:rPr>
          <w:rFonts w:ascii="Times New Roman" w:hAnsi="Times New Roman" w:cs="Times New Roman"/>
          <w:sz w:val="24"/>
          <w:szCs w:val="24"/>
        </w:rPr>
      </w:pPr>
      <w:r w:rsidRPr="009340CA">
        <w:rPr>
          <w:rFonts w:ascii="Times New Roman" w:hAnsi="Times New Roman" w:cs="Times New Roman"/>
          <w:sz w:val="24"/>
          <w:szCs w:val="24"/>
        </w:rPr>
        <w:t xml:space="preserve">Консультирование (разъяснения по вопросам, связанным с организацией и осуществлением Муниципального контроля) Контролируемых лиц (их представителей) осуществляется Инспектором, иными должностными лицами администрации муниципального образования «Светлогорский городской округ» по обращениям Контролируемых лиц и их представителей без взимания платы. </w:t>
      </w:r>
    </w:p>
    <w:p w14:paraId="39DB130D" w14:textId="3A7C5170" w:rsidR="009340CA" w:rsidRPr="009340CA" w:rsidRDefault="009340CA" w:rsidP="009340CA">
      <w:pPr>
        <w:spacing w:after="0"/>
        <w:ind w:firstLine="708"/>
        <w:jc w:val="both"/>
        <w:rPr>
          <w:rFonts w:ascii="Times New Roman" w:hAnsi="Times New Roman" w:cs="Times New Roman"/>
          <w:sz w:val="24"/>
          <w:szCs w:val="24"/>
        </w:rPr>
      </w:pPr>
      <w:r w:rsidRPr="009340CA">
        <w:rPr>
          <w:rFonts w:ascii="Times New Roman" w:hAnsi="Times New Roman" w:cs="Times New Roman"/>
          <w:sz w:val="24"/>
          <w:szCs w:val="24"/>
        </w:rPr>
        <w:t xml:space="preserve">Консультирование может осуществляться по телефону, посредством видео-конференц-связи (при наличии технической возможности) либо в ходе проведения профилактических мероприятий, контрольных мероприятий. </w:t>
      </w:r>
    </w:p>
    <w:p w14:paraId="2476A3E7" w14:textId="77777777" w:rsidR="009340CA" w:rsidRPr="009340CA" w:rsidRDefault="009340CA" w:rsidP="009340CA">
      <w:pPr>
        <w:spacing w:after="0"/>
        <w:ind w:firstLine="708"/>
        <w:jc w:val="both"/>
        <w:rPr>
          <w:rFonts w:ascii="Times New Roman" w:hAnsi="Times New Roman" w:cs="Times New Roman"/>
          <w:sz w:val="24"/>
          <w:szCs w:val="24"/>
        </w:rPr>
      </w:pPr>
      <w:r w:rsidRPr="009340CA">
        <w:rPr>
          <w:rFonts w:ascii="Times New Roman" w:hAnsi="Times New Roman" w:cs="Times New Roman"/>
          <w:sz w:val="24"/>
          <w:szCs w:val="24"/>
        </w:rPr>
        <w:t>Консультирование также может осуществляться на личном приеме главы администрации муниципального образования «Светлогорский городской округ».</w:t>
      </w:r>
    </w:p>
    <w:p w14:paraId="767AA803" w14:textId="24184FDB" w:rsidR="009340CA" w:rsidRPr="009340CA" w:rsidRDefault="009340CA" w:rsidP="009340CA">
      <w:pPr>
        <w:spacing w:after="0"/>
        <w:ind w:firstLine="708"/>
        <w:jc w:val="both"/>
        <w:rPr>
          <w:rFonts w:ascii="Times New Roman" w:hAnsi="Times New Roman" w:cs="Times New Roman"/>
          <w:sz w:val="24"/>
          <w:szCs w:val="24"/>
        </w:rPr>
      </w:pPr>
      <w:r w:rsidRPr="009340CA">
        <w:rPr>
          <w:rFonts w:ascii="Times New Roman" w:hAnsi="Times New Roman" w:cs="Times New Roman"/>
          <w:sz w:val="24"/>
          <w:szCs w:val="24"/>
        </w:rPr>
        <w:t>Основанием для начала проведения консультирования является обращение Контролируемого лица (его представителя) по телефону, на личном приеме главы администрации муниципального образования «Светлогорский городской округ», посредством видео-конференц-связи (при наличии технической возможности) либо в ходе проведения профилактических мероприятий, контрольных мероприятий.</w:t>
      </w:r>
    </w:p>
    <w:p w14:paraId="5A8C65C9" w14:textId="53BC55B4" w:rsidR="009340CA" w:rsidRPr="009340CA" w:rsidRDefault="009340CA" w:rsidP="009340CA">
      <w:pPr>
        <w:spacing w:after="0"/>
        <w:ind w:firstLine="708"/>
        <w:jc w:val="both"/>
        <w:rPr>
          <w:rFonts w:ascii="Times New Roman" w:hAnsi="Times New Roman" w:cs="Times New Roman"/>
          <w:sz w:val="24"/>
          <w:szCs w:val="24"/>
        </w:rPr>
      </w:pPr>
      <w:r w:rsidRPr="009340CA">
        <w:rPr>
          <w:rFonts w:ascii="Times New Roman" w:hAnsi="Times New Roman" w:cs="Times New Roman"/>
          <w:sz w:val="24"/>
          <w:szCs w:val="24"/>
        </w:rPr>
        <w:t xml:space="preserve">Консультирование осуществляется по следующим вопросам: </w:t>
      </w:r>
    </w:p>
    <w:p w14:paraId="5729C309" w14:textId="77777777" w:rsidR="009340CA" w:rsidRPr="009340CA" w:rsidRDefault="009340CA" w:rsidP="009340CA">
      <w:pPr>
        <w:spacing w:after="0"/>
        <w:jc w:val="both"/>
        <w:rPr>
          <w:rFonts w:ascii="Times New Roman" w:hAnsi="Times New Roman" w:cs="Times New Roman"/>
          <w:sz w:val="24"/>
          <w:szCs w:val="24"/>
        </w:rPr>
      </w:pPr>
      <w:r w:rsidRPr="009340CA">
        <w:rPr>
          <w:rFonts w:ascii="Times New Roman" w:hAnsi="Times New Roman" w:cs="Times New Roman"/>
          <w:sz w:val="24"/>
          <w:szCs w:val="24"/>
        </w:rPr>
        <w:t xml:space="preserve">1) организация и осуществление Муниципального контроля; </w:t>
      </w:r>
    </w:p>
    <w:p w14:paraId="782C0323" w14:textId="77777777" w:rsidR="009340CA" w:rsidRPr="009340CA" w:rsidRDefault="009340CA" w:rsidP="009340CA">
      <w:pPr>
        <w:spacing w:after="0"/>
        <w:jc w:val="both"/>
        <w:rPr>
          <w:rFonts w:ascii="Times New Roman" w:hAnsi="Times New Roman" w:cs="Times New Roman"/>
          <w:sz w:val="24"/>
          <w:szCs w:val="24"/>
        </w:rPr>
      </w:pPr>
      <w:r w:rsidRPr="009340CA">
        <w:rPr>
          <w:rFonts w:ascii="Times New Roman" w:hAnsi="Times New Roman" w:cs="Times New Roman"/>
          <w:sz w:val="24"/>
          <w:szCs w:val="24"/>
        </w:rPr>
        <w:t xml:space="preserve">2) порядок осуществления профилактических, контрольных мероприятий, установленных настоящим Положением; </w:t>
      </w:r>
    </w:p>
    <w:p w14:paraId="4B8151DF" w14:textId="77777777" w:rsidR="009340CA" w:rsidRPr="009340CA" w:rsidRDefault="009340CA" w:rsidP="009340CA">
      <w:pPr>
        <w:spacing w:after="0"/>
        <w:jc w:val="both"/>
        <w:rPr>
          <w:rFonts w:ascii="Times New Roman" w:hAnsi="Times New Roman" w:cs="Times New Roman"/>
          <w:sz w:val="24"/>
          <w:szCs w:val="24"/>
        </w:rPr>
      </w:pPr>
      <w:r w:rsidRPr="009340CA">
        <w:rPr>
          <w:rFonts w:ascii="Times New Roman" w:hAnsi="Times New Roman" w:cs="Times New Roman"/>
          <w:sz w:val="24"/>
          <w:szCs w:val="24"/>
        </w:rPr>
        <w:t xml:space="preserve">3) содержание обязательных требований, оценка соблюдения которых осуществляется Контрольным органом в рамках Муниципального контроля; </w:t>
      </w:r>
    </w:p>
    <w:p w14:paraId="3B2EB11A" w14:textId="77777777" w:rsidR="009340CA" w:rsidRPr="009340CA" w:rsidRDefault="009340CA" w:rsidP="009340CA">
      <w:pPr>
        <w:spacing w:after="0"/>
        <w:jc w:val="both"/>
        <w:rPr>
          <w:rFonts w:ascii="Times New Roman" w:hAnsi="Times New Roman" w:cs="Times New Roman"/>
          <w:sz w:val="24"/>
          <w:szCs w:val="24"/>
        </w:rPr>
      </w:pPr>
      <w:r w:rsidRPr="009340CA">
        <w:rPr>
          <w:rFonts w:ascii="Times New Roman" w:hAnsi="Times New Roman" w:cs="Times New Roman"/>
          <w:sz w:val="24"/>
          <w:szCs w:val="24"/>
        </w:rPr>
        <w:t xml:space="preserve">4) порядок обжалования решений и действий (бездействия) должностных лиц, осуществляющих Муниципальный контроль. </w:t>
      </w:r>
    </w:p>
    <w:p w14:paraId="094D0B2A" w14:textId="7B30CFBA" w:rsidR="009340CA" w:rsidRPr="009340CA" w:rsidRDefault="009340CA" w:rsidP="009340CA">
      <w:pPr>
        <w:spacing w:after="0"/>
        <w:ind w:firstLine="708"/>
        <w:jc w:val="both"/>
        <w:rPr>
          <w:rFonts w:ascii="Times New Roman" w:hAnsi="Times New Roman" w:cs="Times New Roman"/>
          <w:sz w:val="24"/>
          <w:szCs w:val="24"/>
        </w:rPr>
      </w:pPr>
      <w:r w:rsidRPr="009340CA">
        <w:rPr>
          <w:rFonts w:ascii="Times New Roman" w:hAnsi="Times New Roman" w:cs="Times New Roman"/>
          <w:sz w:val="24"/>
          <w:szCs w:val="24"/>
        </w:rPr>
        <w:t>Инспектор, иные должностные лица администрации муниципального образования «Светлогорский городской округ» выслушивают Контролируемое лицо (его представителя) и при необходимости уточняют у него характер и существо вопросов, за ответами на которые он обратился, и в доступной для восприятия форме консультируют.</w:t>
      </w:r>
    </w:p>
    <w:p w14:paraId="6BB20021" w14:textId="1A9DFDA5" w:rsidR="009340CA" w:rsidRPr="009340CA" w:rsidRDefault="009340CA" w:rsidP="009340CA">
      <w:pPr>
        <w:spacing w:after="0"/>
        <w:ind w:firstLine="708"/>
        <w:jc w:val="both"/>
        <w:rPr>
          <w:rFonts w:ascii="Times New Roman" w:hAnsi="Times New Roman" w:cs="Times New Roman"/>
          <w:sz w:val="24"/>
          <w:szCs w:val="24"/>
        </w:rPr>
      </w:pPr>
      <w:r w:rsidRPr="009340CA">
        <w:rPr>
          <w:rFonts w:ascii="Times New Roman" w:hAnsi="Times New Roman" w:cs="Times New Roman"/>
          <w:sz w:val="24"/>
          <w:szCs w:val="24"/>
        </w:rPr>
        <w:t>При осуществлении устного консультирования Контролируемого лица (его представителя) Инспектор, иные должностные лица администрации муниципального образования «Светлогорский городской округ» используют федеральные законы, акты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законы и иные нормативные правовые акты Калининградской области, муниципальные нормативные правовые акты, а также разъяснения и комментарии официальных органов, регулирующих порядок по организации и осуществлению Муниципального контроля.</w:t>
      </w:r>
    </w:p>
    <w:p w14:paraId="26BBE2D5" w14:textId="3A186C26" w:rsidR="009340CA" w:rsidRPr="009340CA" w:rsidRDefault="009340CA" w:rsidP="009340CA">
      <w:pPr>
        <w:spacing w:after="0"/>
        <w:ind w:firstLine="708"/>
        <w:jc w:val="both"/>
        <w:rPr>
          <w:rFonts w:ascii="Times New Roman" w:hAnsi="Times New Roman" w:cs="Times New Roman"/>
          <w:sz w:val="24"/>
          <w:szCs w:val="24"/>
        </w:rPr>
      </w:pPr>
      <w:r w:rsidRPr="009340CA">
        <w:rPr>
          <w:rFonts w:ascii="Times New Roman" w:hAnsi="Times New Roman" w:cs="Times New Roman"/>
          <w:sz w:val="24"/>
          <w:szCs w:val="24"/>
        </w:rPr>
        <w:t>При осуществлении консультирования Инспектор, иные должностные лица администрации муниципального образования «Светлогорский городской округ» обязаны соблюдать конфиденциальность информации, доступ к которой ограничен в соответствии с законодательством Российской Федерации.</w:t>
      </w:r>
    </w:p>
    <w:p w14:paraId="10F9CE23" w14:textId="55F9B30A" w:rsidR="009340CA" w:rsidRPr="009340CA" w:rsidRDefault="009340CA" w:rsidP="009340CA">
      <w:pPr>
        <w:spacing w:after="0"/>
        <w:ind w:firstLine="708"/>
        <w:jc w:val="both"/>
        <w:rPr>
          <w:rFonts w:ascii="Times New Roman" w:hAnsi="Times New Roman" w:cs="Times New Roman"/>
          <w:sz w:val="24"/>
          <w:szCs w:val="24"/>
        </w:rPr>
      </w:pPr>
      <w:r w:rsidRPr="009340CA">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14:paraId="5A65D680" w14:textId="67565A2D" w:rsidR="009340CA" w:rsidRPr="009340CA" w:rsidRDefault="009340CA" w:rsidP="009340CA">
      <w:pPr>
        <w:spacing w:after="0"/>
        <w:ind w:firstLine="708"/>
        <w:jc w:val="both"/>
        <w:rPr>
          <w:rFonts w:ascii="Times New Roman" w:hAnsi="Times New Roman" w:cs="Times New Roman"/>
          <w:sz w:val="24"/>
          <w:szCs w:val="24"/>
        </w:rPr>
      </w:pPr>
      <w:r w:rsidRPr="009340CA">
        <w:rPr>
          <w:rFonts w:ascii="Times New Roman" w:hAnsi="Times New Roman" w:cs="Times New Roman"/>
          <w:sz w:val="24"/>
          <w:szCs w:val="24"/>
        </w:rPr>
        <w:t>После получения Контролируемым лицом (его представителем) консультации Инспектор, иные должностные лица администрации муниципального образования «Светлогорский городской округ»:</w:t>
      </w:r>
    </w:p>
    <w:p w14:paraId="0FE2D8C6" w14:textId="77777777" w:rsidR="009340CA" w:rsidRPr="009340CA" w:rsidRDefault="009340CA" w:rsidP="009340CA">
      <w:pPr>
        <w:spacing w:after="0"/>
        <w:jc w:val="both"/>
        <w:rPr>
          <w:rFonts w:ascii="Times New Roman" w:hAnsi="Times New Roman" w:cs="Times New Roman"/>
          <w:sz w:val="24"/>
          <w:szCs w:val="24"/>
        </w:rPr>
      </w:pPr>
      <w:r w:rsidRPr="009340CA">
        <w:rPr>
          <w:rFonts w:ascii="Times New Roman" w:hAnsi="Times New Roman" w:cs="Times New Roman"/>
          <w:sz w:val="24"/>
          <w:szCs w:val="24"/>
        </w:rPr>
        <w:lastRenderedPageBreak/>
        <w:t>1) уточняют у Контролируемого лица (его представителя), удовлетворен ли он полнотой полученной консультации;</w:t>
      </w:r>
    </w:p>
    <w:p w14:paraId="0CA2E977" w14:textId="77777777" w:rsidR="009340CA" w:rsidRPr="009340CA" w:rsidRDefault="009340CA" w:rsidP="009340CA">
      <w:pPr>
        <w:spacing w:after="0"/>
        <w:jc w:val="both"/>
        <w:rPr>
          <w:rFonts w:ascii="Times New Roman" w:hAnsi="Times New Roman" w:cs="Times New Roman"/>
          <w:sz w:val="24"/>
          <w:szCs w:val="24"/>
        </w:rPr>
      </w:pPr>
      <w:r w:rsidRPr="009340CA">
        <w:rPr>
          <w:rFonts w:ascii="Times New Roman" w:hAnsi="Times New Roman" w:cs="Times New Roman"/>
          <w:sz w:val="24"/>
          <w:szCs w:val="24"/>
        </w:rPr>
        <w:t>2) уточняют потребность Контролируемого лица (его представителя) в получении дополнительных сведений по вопросам соблюдения обязательных требований в сфере землепользования;</w:t>
      </w:r>
    </w:p>
    <w:p w14:paraId="60E34349" w14:textId="77777777" w:rsidR="009340CA" w:rsidRPr="009340CA" w:rsidRDefault="009340CA" w:rsidP="009340CA">
      <w:pPr>
        <w:spacing w:after="0"/>
        <w:jc w:val="both"/>
        <w:rPr>
          <w:rFonts w:ascii="Times New Roman" w:hAnsi="Times New Roman" w:cs="Times New Roman"/>
          <w:sz w:val="24"/>
          <w:szCs w:val="24"/>
        </w:rPr>
      </w:pPr>
      <w:r w:rsidRPr="009340CA">
        <w:rPr>
          <w:rFonts w:ascii="Times New Roman" w:hAnsi="Times New Roman" w:cs="Times New Roman"/>
          <w:sz w:val="24"/>
          <w:szCs w:val="24"/>
        </w:rPr>
        <w:t>3) сообщают Контролируемому лицу (его представителю) о возможности получения дополнительной информации по вопросу соблюдения обязательных требований, которая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www.svetlogorsk39.ru, в средствах массовой информации и в иных формах.</w:t>
      </w:r>
    </w:p>
    <w:p w14:paraId="40481B39" w14:textId="77777777" w:rsidR="009340CA" w:rsidRDefault="009340CA" w:rsidP="009340CA">
      <w:pPr>
        <w:spacing w:after="0"/>
        <w:ind w:firstLine="708"/>
        <w:jc w:val="both"/>
        <w:rPr>
          <w:rFonts w:ascii="Times New Roman" w:hAnsi="Times New Roman" w:cs="Times New Roman"/>
          <w:sz w:val="24"/>
          <w:szCs w:val="24"/>
        </w:rPr>
      </w:pPr>
      <w:r w:rsidRPr="009340CA">
        <w:rPr>
          <w:rFonts w:ascii="Times New Roman" w:hAnsi="Times New Roman" w:cs="Times New Roman"/>
          <w:sz w:val="24"/>
          <w:szCs w:val="24"/>
        </w:rPr>
        <w:t>В случае если в ходе консультирования Контролируемым лицом (его представителем) поставлены вопросы</w:t>
      </w:r>
      <w:r>
        <w:rPr>
          <w:rFonts w:ascii="Times New Roman" w:hAnsi="Times New Roman" w:cs="Times New Roman"/>
          <w:sz w:val="24"/>
          <w:szCs w:val="24"/>
        </w:rPr>
        <w:t>, не касающиеся:</w:t>
      </w:r>
    </w:p>
    <w:p w14:paraId="61DDC584" w14:textId="2C46E466" w:rsidR="009340CA" w:rsidRPr="009340CA" w:rsidRDefault="009340CA" w:rsidP="009340C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340CA">
        <w:rPr>
          <w:rFonts w:ascii="Times New Roman" w:hAnsi="Times New Roman" w:cs="Times New Roman"/>
          <w:sz w:val="24"/>
          <w:szCs w:val="24"/>
        </w:rPr>
        <w:t>1) организаци</w:t>
      </w:r>
      <w:r>
        <w:rPr>
          <w:rFonts w:ascii="Times New Roman" w:hAnsi="Times New Roman" w:cs="Times New Roman"/>
          <w:sz w:val="24"/>
          <w:szCs w:val="24"/>
        </w:rPr>
        <w:t>и</w:t>
      </w:r>
      <w:r w:rsidRPr="009340CA">
        <w:rPr>
          <w:rFonts w:ascii="Times New Roman" w:hAnsi="Times New Roman" w:cs="Times New Roman"/>
          <w:sz w:val="24"/>
          <w:szCs w:val="24"/>
        </w:rPr>
        <w:t xml:space="preserve"> и осуществлени</w:t>
      </w:r>
      <w:r>
        <w:rPr>
          <w:rFonts w:ascii="Times New Roman" w:hAnsi="Times New Roman" w:cs="Times New Roman"/>
          <w:sz w:val="24"/>
          <w:szCs w:val="24"/>
        </w:rPr>
        <w:t xml:space="preserve">я </w:t>
      </w:r>
      <w:r w:rsidRPr="009340CA">
        <w:rPr>
          <w:rFonts w:ascii="Times New Roman" w:hAnsi="Times New Roman" w:cs="Times New Roman"/>
          <w:sz w:val="24"/>
          <w:szCs w:val="24"/>
        </w:rPr>
        <w:t xml:space="preserve">Муниципального контроля; </w:t>
      </w:r>
    </w:p>
    <w:p w14:paraId="13EF4860" w14:textId="1DF2447D" w:rsidR="009340CA" w:rsidRPr="009340CA" w:rsidRDefault="009340CA" w:rsidP="009340CA">
      <w:pPr>
        <w:spacing w:after="0"/>
        <w:ind w:firstLine="708"/>
        <w:jc w:val="both"/>
        <w:rPr>
          <w:rFonts w:ascii="Times New Roman" w:hAnsi="Times New Roman" w:cs="Times New Roman"/>
          <w:sz w:val="24"/>
          <w:szCs w:val="24"/>
        </w:rPr>
      </w:pPr>
      <w:r w:rsidRPr="009340CA">
        <w:rPr>
          <w:rFonts w:ascii="Times New Roman" w:hAnsi="Times New Roman" w:cs="Times New Roman"/>
          <w:sz w:val="24"/>
          <w:szCs w:val="24"/>
        </w:rPr>
        <w:t>2) поряд</w:t>
      </w:r>
      <w:r>
        <w:rPr>
          <w:rFonts w:ascii="Times New Roman" w:hAnsi="Times New Roman" w:cs="Times New Roman"/>
          <w:sz w:val="24"/>
          <w:szCs w:val="24"/>
        </w:rPr>
        <w:t>ка</w:t>
      </w:r>
      <w:r w:rsidRPr="009340CA">
        <w:rPr>
          <w:rFonts w:ascii="Times New Roman" w:hAnsi="Times New Roman" w:cs="Times New Roman"/>
          <w:sz w:val="24"/>
          <w:szCs w:val="24"/>
        </w:rPr>
        <w:t xml:space="preserve"> осуществления профилактических, контрольных мероприятий, установленных настоящим Положением; </w:t>
      </w:r>
    </w:p>
    <w:p w14:paraId="5DB8422C" w14:textId="6A22D348" w:rsidR="009340CA" w:rsidRPr="009340CA" w:rsidRDefault="009340CA" w:rsidP="009340CA">
      <w:pPr>
        <w:spacing w:after="0"/>
        <w:ind w:firstLine="708"/>
        <w:jc w:val="both"/>
        <w:rPr>
          <w:rFonts w:ascii="Times New Roman" w:hAnsi="Times New Roman" w:cs="Times New Roman"/>
          <w:sz w:val="24"/>
          <w:szCs w:val="24"/>
        </w:rPr>
      </w:pPr>
      <w:r w:rsidRPr="009340CA">
        <w:rPr>
          <w:rFonts w:ascii="Times New Roman" w:hAnsi="Times New Roman" w:cs="Times New Roman"/>
          <w:sz w:val="24"/>
          <w:szCs w:val="24"/>
        </w:rPr>
        <w:t>3) содержани</w:t>
      </w:r>
      <w:r>
        <w:rPr>
          <w:rFonts w:ascii="Times New Roman" w:hAnsi="Times New Roman" w:cs="Times New Roman"/>
          <w:sz w:val="24"/>
          <w:szCs w:val="24"/>
        </w:rPr>
        <w:t>я</w:t>
      </w:r>
      <w:r w:rsidRPr="009340CA">
        <w:rPr>
          <w:rFonts w:ascii="Times New Roman" w:hAnsi="Times New Roman" w:cs="Times New Roman"/>
          <w:sz w:val="24"/>
          <w:szCs w:val="24"/>
        </w:rPr>
        <w:t xml:space="preserve"> обязательных требований, оценк</w:t>
      </w:r>
      <w:r>
        <w:rPr>
          <w:rFonts w:ascii="Times New Roman" w:hAnsi="Times New Roman" w:cs="Times New Roman"/>
          <w:sz w:val="24"/>
          <w:szCs w:val="24"/>
        </w:rPr>
        <w:t>а</w:t>
      </w:r>
      <w:r w:rsidRPr="009340CA">
        <w:rPr>
          <w:rFonts w:ascii="Times New Roman" w:hAnsi="Times New Roman" w:cs="Times New Roman"/>
          <w:sz w:val="24"/>
          <w:szCs w:val="24"/>
        </w:rPr>
        <w:t xml:space="preserve"> соблюдения которых осуществляется Контрольным органом в рамках Муниципального контроля; </w:t>
      </w:r>
    </w:p>
    <w:p w14:paraId="6A64FAC3" w14:textId="77777777" w:rsidR="009340CA" w:rsidRDefault="009340CA" w:rsidP="009340CA">
      <w:pPr>
        <w:spacing w:after="0"/>
        <w:ind w:firstLine="708"/>
        <w:jc w:val="both"/>
        <w:rPr>
          <w:rFonts w:ascii="Times New Roman" w:hAnsi="Times New Roman" w:cs="Times New Roman"/>
          <w:sz w:val="24"/>
          <w:szCs w:val="24"/>
        </w:rPr>
      </w:pPr>
      <w:r w:rsidRPr="009340CA">
        <w:rPr>
          <w:rFonts w:ascii="Times New Roman" w:hAnsi="Times New Roman" w:cs="Times New Roman"/>
          <w:sz w:val="24"/>
          <w:szCs w:val="24"/>
        </w:rPr>
        <w:t>4) поряд</w:t>
      </w:r>
      <w:r>
        <w:rPr>
          <w:rFonts w:ascii="Times New Roman" w:hAnsi="Times New Roman" w:cs="Times New Roman"/>
          <w:sz w:val="24"/>
          <w:szCs w:val="24"/>
        </w:rPr>
        <w:t>ка</w:t>
      </w:r>
      <w:r w:rsidRPr="009340CA">
        <w:rPr>
          <w:rFonts w:ascii="Times New Roman" w:hAnsi="Times New Roman" w:cs="Times New Roman"/>
          <w:sz w:val="24"/>
          <w:szCs w:val="24"/>
        </w:rPr>
        <w:t xml:space="preserve"> обжалования решений и действий (бездействия) должностных лиц, осуществляющих Муниципальный контроль., </w:t>
      </w:r>
    </w:p>
    <w:p w14:paraId="0999252F" w14:textId="3AB5C575" w:rsidR="009340CA" w:rsidRPr="009340CA" w:rsidRDefault="009340CA" w:rsidP="009340CA">
      <w:pPr>
        <w:spacing w:after="0"/>
        <w:ind w:firstLine="708"/>
        <w:jc w:val="both"/>
        <w:rPr>
          <w:rFonts w:ascii="Times New Roman" w:hAnsi="Times New Roman" w:cs="Times New Roman"/>
          <w:sz w:val="24"/>
          <w:szCs w:val="24"/>
        </w:rPr>
      </w:pPr>
      <w:r w:rsidRPr="009340CA">
        <w:rPr>
          <w:rFonts w:ascii="Times New Roman" w:hAnsi="Times New Roman" w:cs="Times New Roman"/>
          <w:sz w:val="24"/>
          <w:szCs w:val="24"/>
        </w:rPr>
        <w:t>Инспектор, иные должностные лица администрации муниципального образования «Светлогорский городской округ» информируют Контролируемое лицо (его представителя) о невозможности получения консультации, после чего подробно и в вежливой форме дают разъяснения, куда и в каком порядке следует обратиться.</w:t>
      </w:r>
    </w:p>
    <w:p w14:paraId="5334317F" w14:textId="3EF4F2D7" w:rsidR="009340CA" w:rsidRPr="009340CA" w:rsidRDefault="009340CA" w:rsidP="009340CA">
      <w:pPr>
        <w:spacing w:after="0"/>
        <w:ind w:firstLine="708"/>
        <w:jc w:val="both"/>
        <w:rPr>
          <w:rFonts w:ascii="Times New Roman" w:hAnsi="Times New Roman" w:cs="Times New Roman"/>
          <w:sz w:val="24"/>
          <w:szCs w:val="24"/>
        </w:rPr>
      </w:pPr>
      <w:r w:rsidRPr="009340CA">
        <w:rPr>
          <w:rFonts w:ascii="Times New Roman" w:hAnsi="Times New Roman" w:cs="Times New Roman"/>
          <w:sz w:val="24"/>
          <w:szCs w:val="24"/>
        </w:rPr>
        <w:t>В случае если Контролируемое лицо (его представитель) выражает потребность в получении дополнительных сведений по вопросам соблюдения обязательных требований, которые не могут быть объективно рассмотрены непосредственно в процессе телефонного разговора, на личном приеме главы администрации муниципального образования «Светлогорский городской округ», посредством видео-конференц-связи (при наличии технической возможности) либо в ходе проведения профилактических мероприятий, контрольных мероприятий, вследствие их специфичности, Инспектор, иные должностные лица администрации муниципального образования «Светлогорский городской округ» предлагают Контролируемому лицу (его представителю) заполнить заявление, указав в нем способ получения указанных сведений.</w:t>
      </w:r>
    </w:p>
    <w:p w14:paraId="145BC289" w14:textId="56150070" w:rsidR="009340CA" w:rsidRPr="009340CA" w:rsidRDefault="009340CA" w:rsidP="009340CA">
      <w:pPr>
        <w:spacing w:after="0"/>
        <w:ind w:firstLine="708"/>
        <w:jc w:val="both"/>
        <w:rPr>
          <w:rFonts w:ascii="Times New Roman" w:hAnsi="Times New Roman" w:cs="Times New Roman"/>
          <w:sz w:val="24"/>
          <w:szCs w:val="24"/>
        </w:rPr>
      </w:pPr>
      <w:r w:rsidRPr="009340CA">
        <w:rPr>
          <w:rFonts w:ascii="Times New Roman" w:hAnsi="Times New Roman" w:cs="Times New Roman"/>
          <w:sz w:val="24"/>
          <w:szCs w:val="24"/>
        </w:rPr>
        <w:t>Регистрация заявления и контроль за его исполнением осуществляется в порядке, установленном муниципальным правовым актом администрации городского округа «Светлогорский городской округ».</w:t>
      </w:r>
    </w:p>
    <w:p w14:paraId="1F42BCBE" w14:textId="7EBEBCD3" w:rsidR="009340CA" w:rsidRPr="009340CA" w:rsidRDefault="009340CA" w:rsidP="009340CA">
      <w:pPr>
        <w:spacing w:after="0"/>
        <w:ind w:firstLine="708"/>
        <w:jc w:val="both"/>
        <w:rPr>
          <w:rFonts w:ascii="Times New Roman" w:hAnsi="Times New Roman" w:cs="Times New Roman"/>
          <w:sz w:val="24"/>
          <w:szCs w:val="24"/>
        </w:rPr>
      </w:pPr>
      <w:r w:rsidRPr="009340CA">
        <w:rPr>
          <w:rFonts w:ascii="Times New Roman" w:hAnsi="Times New Roman" w:cs="Times New Roman"/>
          <w:sz w:val="24"/>
          <w:szCs w:val="24"/>
        </w:rPr>
        <w:t>Ответ по результатам рассмотрения заявления направляется Контролируемому лицу (его представителю) в сроки, установленные Федеральным законом от 02.05.2006 № 59-ФЗ «О порядке рассмотрения обращений граждан Российской Федерации».</w:t>
      </w:r>
    </w:p>
    <w:p w14:paraId="5E4F76A0" w14:textId="765ED952" w:rsidR="009340CA" w:rsidRPr="009340CA" w:rsidRDefault="009340CA" w:rsidP="009340CA">
      <w:pPr>
        <w:spacing w:after="0"/>
        <w:ind w:firstLine="708"/>
        <w:jc w:val="both"/>
        <w:rPr>
          <w:rFonts w:ascii="Times New Roman" w:hAnsi="Times New Roman" w:cs="Times New Roman"/>
          <w:sz w:val="24"/>
          <w:szCs w:val="24"/>
        </w:rPr>
      </w:pPr>
      <w:r w:rsidRPr="009340CA">
        <w:rPr>
          <w:rFonts w:ascii="Times New Roman" w:hAnsi="Times New Roman" w:cs="Times New Roman"/>
          <w:sz w:val="24"/>
          <w:szCs w:val="24"/>
        </w:rPr>
        <w:t>Информация, ставшая известной Инспектору, иным должностным лицам администрации муниципального образования «Светлогорский городской округ»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2986BB68" w14:textId="2FC40392" w:rsidR="009340CA" w:rsidRPr="009340CA" w:rsidRDefault="009340CA" w:rsidP="009340CA">
      <w:pPr>
        <w:spacing w:after="0"/>
        <w:ind w:firstLine="708"/>
        <w:jc w:val="both"/>
        <w:rPr>
          <w:rFonts w:ascii="Times New Roman" w:hAnsi="Times New Roman" w:cs="Times New Roman"/>
          <w:sz w:val="24"/>
          <w:szCs w:val="24"/>
        </w:rPr>
      </w:pPr>
      <w:r w:rsidRPr="009340CA">
        <w:rPr>
          <w:rFonts w:ascii="Times New Roman" w:hAnsi="Times New Roman" w:cs="Times New Roman"/>
          <w:sz w:val="24"/>
          <w:szCs w:val="24"/>
        </w:rPr>
        <w:t>Учет проведенных консультирований обеспечивается в соответствии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14:paraId="30D0521C" w14:textId="0DC9B75B" w:rsidR="009340CA" w:rsidRPr="009340CA" w:rsidRDefault="009340CA" w:rsidP="009340CA">
      <w:pPr>
        <w:spacing w:after="0"/>
        <w:ind w:firstLine="708"/>
        <w:jc w:val="both"/>
        <w:rPr>
          <w:rFonts w:ascii="Times New Roman" w:hAnsi="Times New Roman" w:cs="Times New Roman"/>
          <w:sz w:val="24"/>
          <w:szCs w:val="24"/>
        </w:rPr>
      </w:pPr>
      <w:r w:rsidRPr="009340CA">
        <w:rPr>
          <w:rFonts w:ascii="Times New Roman" w:hAnsi="Times New Roman" w:cs="Times New Roman"/>
          <w:sz w:val="24"/>
          <w:szCs w:val="24"/>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w:t>
      </w:r>
      <w:r w:rsidRPr="009340CA">
        <w:rPr>
          <w:rFonts w:ascii="Times New Roman" w:hAnsi="Times New Roman" w:cs="Times New Roman"/>
          <w:sz w:val="24"/>
          <w:szCs w:val="24"/>
        </w:rPr>
        <w:lastRenderedPageBreak/>
        <w:t>консультирование по таким обращениям осуществляется посредством размещения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www.svetlogorsk39.ru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42EAC108" w14:textId="77777777" w:rsidR="009340CA" w:rsidRPr="009340CA" w:rsidRDefault="009340CA" w:rsidP="009340CA">
      <w:pPr>
        <w:spacing w:after="0"/>
        <w:jc w:val="both"/>
        <w:rPr>
          <w:rFonts w:ascii="Times New Roman" w:hAnsi="Times New Roman" w:cs="Times New Roman"/>
          <w:sz w:val="24"/>
          <w:szCs w:val="24"/>
        </w:rPr>
      </w:pPr>
    </w:p>
    <w:p w14:paraId="76E1058A" w14:textId="0E8BE432" w:rsidR="00DB0928" w:rsidRPr="009340CA" w:rsidRDefault="00DB0928" w:rsidP="009340CA">
      <w:pPr>
        <w:spacing w:after="0"/>
        <w:jc w:val="both"/>
        <w:rPr>
          <w:rFonts w:ascii="Times New Roman" w:hAnsi="Times New Roman" w:cs="Times New Roman"/>
          <w:sz w:val="24"/>
          <w:szCs w:val="24"/>
        </w:rPr>
      </w:pPr>
    </w:p>
    <w:sectPr w:rsidR="00DB0928" w:rsidRPr="00934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EF"/>
    <w:rsid w:val="009340CA"/>
    <w:rsid w:val="009E25EF"/>
    <w:rsid w:val="00DB0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84B2"/>
  <w15:chartTrackingRefBased/>
  <w15:docId w15:val="{875A9613-0BF8-485F-B59F-9EEF3D97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1040</Words>
  <Characters>5928</Characters>
  <Application>Microsoft Office Word</Application>
  <DocSecurity>0</DocSecurity>
  <Lines>49</Lines>
  <Paragraphs>13</Paragraphs>
  <ScaleCrop>false</ScaleCrop>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Марк Владимирович</dc:creator>
  <cp:keywords/>
  <dc:description/>
  <cp:lastModifiedBy>Мельников Марк Владимирович</cp:lastModifiedBy>
  <cp:revision>2</cp:revision>
  <dcterms:created xsi:type="dcterms:W3CDTF">2023-06-16T08:53:00Z</dcterms:created>
  <dcterms:modified xsi:type="dcterms:W3CDTF">2023-06-16T09:03:00Z</dcterms:modified>
</cp:coreProperties>
</file>