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379CB4E" w:rsidR="005552D2" w:rsidRDefault="00972F67" w:rsidP="009B08E0">
      <w:pPr>
        <w:jc w:val="center"/>
      </w:pPr>
      <w:bookmarkStart w:id="0" w:name="_Hlk109999585"/>
      <w:r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3A0CCB8F" w14:textId="3FCC0080" w:rsidR="005505F8" w:rsidRPr="00C71870" w:rsidRDefault="005552D2" w:rsidP="0090142B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90142B">
        <w:rPr>
          <w:b/>
          <w:bCs/>
        </w:rPr>
        <w:t xml:space="preserve"> «</w:t>
      </w:r>
      <w:r w:rsidR="00972F67" w:rsidRPr="00972F67">
        <w:rPr>
          <w:b/>
          <w:bCs/>
        </w:rPr>
        <w:t>Об установлении дополнительных мер социальной поддержки гражданам, имеющим трех и более детей, в 2023 году на территории муниципального образования «Светлогорский городской округ»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3C6AC4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B444F6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E6136B8" w:rsidR="005505F8" w:rsidRPr="0090142B" w:rsidRDefault="00867E3A" w:rsidP="0090142B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 xml:space="preserve">проекта </w:t>
      </w:r>
      <w:r w:rsidR="00972F67">
        <w:t>решения окружного Совета депутатов</w:t>
      </w:r>
      <w:r w:rsidR="00DC64C9" w:rsidRPr="00DC64C9">
        <w:t xml:space="preserve">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972F67">
        <w:t>«</w:t>
      </w:r>
      <w:r w:rsidR="00972F67" w:rsidRPr="00972F67">
        <w:rPr>
          <w:b/>
          <w:bCs/>
        </w:rPr>
        <w:t>Об установлении дополнительных мер социальной поддержки гражданам, имеющим трех и более детей, в 2023 году на территории муниципального образования «Светлогорский городской округ»</w:t>
      </w:r>
      <w:r w:rsidR="00972F67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58BDAA8F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r w:rsidR="009014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156D7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260A"/>
    <w:rsid w:val="008B7DCA"/>
    <w:rsid w:val="008C3648"/>
    <w:rsid w:val="008D3501"/>
    <w:rsid w:val="008D575D"/>
    <w:rsid w:val="008E301B"/>
    <w:rsid w:val="008F119C"/>
    <w:rsid w:val="0090142B"/>
    <w:rsid w:val="009101A9"/>
    <w:rsid w:val="009143E6"/>
    <w:rsid w:val="00917F87"/>
    <w:rsid w:val="00937D2E"/>
    <w:rsid w:val="009468FA"/>
    <w:rsid w:val="00970B33"/>
    <w:rsid w:val="00972F67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44F6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34</cp:revision>
  <cp:lastPrinted>2022-12-14T15:03:00Z</cp:lastPrinted>
  <dcterms:created xsi:type="dcterms:W3CDTF">2022-08-30T15:13:00Z</dcterms:created>
  <dcterms:modified xsi:type="dcterms:W3CDTF">2022-12-14T15:03:00Z</dcterms:modified>
</cp:coreProperties>
</file>