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B5" w:rsidRPr="009F699C"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9F699C">
        <w:rPr>
          <w:rFonts w:ascii="Times New Roman" w:hAnsi="Times New Roman" w:cs="Times New Roman"/>
          <w:b/>
          <w:sz w:val="24"/>
          <w:szCs w:val="24"/>
          <w:lang w:eastAsia="ar-SA"/>
        </w:rPr>
        <w:t>РОССИЙСКАЯ ФЕДЕРАЦИЯ</w:t>
      </w:r>
    </w:p>
    <w:p w:rsidR="005F6CB5" w:rsidRPr="009F699C"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9F699C">
        <w:rPr>
          <w:rFonts w:ascii="Times New Roman" w:hAnsi="Times New Roman" w:cs="Times New Roman"/>
          <w:b/>
          <w:sz w:val="24"/>
          <w:szCs w:val="24"/>
          <w:lang w:eastAsia="ar-SA"/>
        </w:rPr>
        <w:t>КАЛИНИНГРАДСКАЯ ОБЛАСТЬ</w:t>
      </w:r>
    </w:p>
    <w:p w:rsidR="005F6CB5" w:rsidRPr="009F699C"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9F699C">
        <w:rPr>
          <w:rFonts w:ascii="Times New Roman" w:hAnsi="Times New Roman" w:cs="Times New Roman"/>
          <w:b/>
          <w:sz w:val="24"/>
          <w:szCs w:val="24"/>
          <w:lang w:eastAsia="ar-SA"/>
        </w:rPr>
        <w:t>ОКРУЖНОЙ СОВЕТ ДЕПУТАТОВ МУНИЦИПАЛЬНОГО ОБРАЗОВАНИЯ</w:t>
      </w:r>
    </w:p>
    <w:p w:rsidR="005F6CB5" w:rsidRPr="009F699C" w:rsidRDefault="005F6CB5" w:rsidP="005F6CB5">
      <w:pPr>
        <w:widowControl w:val="0"/>
        <w:pBdr>
          <w:bottom w:val="single" w:sz="12" w:space="1" w:color="auto"/>
        </w:pBdr>
        <w:suppressAutoHyphens/>
        <w:autoSpaceDE w:val="0"/>
        <w:spacing w:after="0" w:line="240" w:lineRule="auto"/>
        <w:jc w:val="center"/>
        <w:rPr>
          <w:rFonts w:ascii="Times New Roman" w:hAnsi="Times New Roman" w:cs="Times New Roman"/>
          <w:b/>
          <w:sz w:val="24"/>
          <w:szCs w:val="24"/>
          <w:lang w:eastAsia="ar-SA"/>
        </w:rPr>
      </w:pPr>
      <w:r w:rsidRPr="009F699C">
        <w:rPr>
          <w:rFonts w:ascii="Times New Roman" w:hAnsi="Times New Roman" w:cs="Times New Roman"/>
          <w:b/>
          <w:sz w:val="24"/>
          <w:szCs w:val="24"/>
          <w:lang w:eastAsia="ar-SA"/>
        </w:rPr>
        <w:t>«СВЕТЛОГОРСКИЙ ГОРОДСКОЙ ОКРУГ»</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8"/>
          <w:szCs w:val="28"/>
          <w:lang w:eastAsia="ar-SA"/>
        </w:rPr>
      </w:pPr>
    </w:p>
    <w:p w:rsidR="005F6CB5" w:rsidRPr="005F6CB5" w:rsidRDefault="005F6CB5" w:rsidP="005F6CB5">
      <w:pPr>
        <w:keepNext/>
        <w:widowControl w:val="0"/>
        <w:suppressAutoHyphens/>
        <w:autoSpaceDE w:val="0"/>
        <w:spacing w:after="0" w:line="240" w:lineRule="auto"/>
        <w:jc w:val="center"/>
        <w:outlineLvl w:val="0"/>
        <w:rPr>
          <w:rFonts w:ascii="Times New Roman" w:hAnsi="Times New Roman" w:cs="Times New Roman"/>
          <w:b/>
          <w:bCs/>
          <w:sz w:val="28"/>
          <w:szCs w:val="28"/>
          <w:lang w:eastAsia="ar-SA"/>
        </w:rPr>
      </w:pPr>
      <w:r w:rsidRPr="005F6CB5">
        <w:rPr>
          <w:rFonts w:ascii="Times New Roman" w:hAnsi="Times New Roman" w:cs="Times New Roman"/>
          <w:b/>
          <w:bCs/>
          <w:sz w:val="28"/>
          <w:szCs w:val="28"/>
          <w:lang w:eastAsia="ar-SA"/>
        </w:rPr>
        <w:t>РЕШЕНИЕ</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5F6CB5" w:rsidRPr="005F6CB5" w:rsidRDefault="00FE72ED" w:rsidP="005F6CB5">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w:t>
      </w:r>
      <w:r w:rsidR="007E5590">
        <w:rPr>
          <w:rFonts w:ascii="Times New Roman" w:hAnsi="Times New Roman" w:cs="Times New Roman"/>
          <w:sz w:val="24"/>
          <w:szCs w:val="24"/>
          <w:lang w:eastAsia="ar-SA"/>
        </w:rPr>
        <w:t>30</w:t>
      </w:r>
      <w:r w:rsidR="005F6CB5" w:rsidRPr="005F6CB5">
        <w:rPr>
          <w:rFonts w:ascii="Times New Roman" w:hAnsi="Times New Roman" w:cs="Times New Roman"/>
          <w:sz w:val="24"/>
          <w:szCs w:val="24"/>
          <w:lang w:eastAsia="ar-SA"/>
        </w:rPr>
        <w:t xml:space="preserve">» </w:t>
      </w:r>
      <w:r w:rsidR="007E5590">
        <w:rPr>
          <w:rFonts w:ascii="Times New Roman" w:hAnsi="Times New Roman" w:cs="Times New Roman"/>
          <w:sz w:val="24"/>
          <w:szCs w:val="24"/>
          <w:lang w:eastAsia="ar-SA"/>
        </w:rPr>
        <w:t xml:space="preserve">августа </w:t>
      </w:r>
      <w:r w:rsidR="005F6CB5" w:rsidRPr="005F6CB5">
        <w:rPr>
          <w:rFonts w:ascii="Times New Roman" w:hAnsi="Times New Roman" w:cs="Times New Roman"/>
          <w:sz w:val="24"/>
          <w:szCs w:val="24"/>
          <w:lang w:eastAsia="ar-SA"/>
        </w:rPr>
        <w:t>202</w:t>
      </w:r>
      <w:r w:rsidR="0078241F">
        <w:rPr>
          <w:rFonts w:ascii="Times New Roman" w:hAnsi="Times New Roman" w:cs="Times New Roman"/>
          <w:sz w:val="24"/>
          <w:szCs w:val="24"/>
          <w:lang w:eastAsia="ar-SA"/>
        </w:rPr>
        <w:t>1</w:t>
      </w:r>
      <w:r w:rsidR="005F6CB5" w:rsidRPr="005F6CB5">
        <w:rPr>
          <w:rFonts w:ascii="Times New Roman" w:hAnsi="Times New Roman" w:cs="Times New Roman"/>
          <w:sz w:val="24"/>
          <w:szCs w:val="24"/>
          <w:lang w:eastAsia="ar-SA"/>
        </w:rPr>
        <w:t xml:space="preserve"> года </w:t>
      </w:r>
      <w:r w:rsidR="005F6CB5" w:rsidRPr="005F6CB5">
        <w:rPr>
          <w:rFonts w:ascii="Times New Roman" w:hAnsi="Times New Roman" w:cs="Times New Roman"/>
          <w:sz w:val="24"/>
          <w:szCs w:val="24"/>
          <w:lang w:eastAsia="ar-SA"/>
        </w:rPr>
        <w:tab/>
        <w:t xml:space="preserve">                                                                             </w:t>
      </w:r>
      <w:r w:rsidR="007E5590">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w:t>
      </w:r>
      <w:r w:rsidR="007E5590">
        <w:rPr>
          <w:rFonts w:ascii="Times New Roman" w:hAnsi="Times New Roman" w:cs="Times New Roman"/>
          <w:sz w:val="24"/>
          <w:szCs w:val="24"/>
          <w:lang w:eastAsia="ar-SA"/>
        </w:rPr>
        <w:t>44</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78241F" w:rsidRPr="0078241F" w:rsidRDefault="005F6CB5" w:rsidP="0078241F">
      <w:pPr>
        <w:widowControl w:val="0"/>
        <w:autoSpaceDE w:val="0"/>
        <w:autoSpaceDN w:val="0"/>
        <w:adjustRightInd w:val="0"/>
        <w:spacing w:after="0" w:line="240" w:lineRule="auto"/>
        <w:jc w:val="center"/>
        <w:rPr>
          <w:rFonts w:ascii="Times New Roman" w:hAnsi="Times New Roman" w:cs="Times New Roman"/>
          <w:b/>
          <w:bCs/>
          <w:sz w:val="28"/>
          <w:szCs w:val="28"/>
        </w:rPr>
      </w:pPr>
      <w:r w:rsidRPr="005F6CB5">
        <w:rPr>
          <w:rFonts w:ascii="Times New Roman" w:hAnsi="Times New Roman" w:cs="Times New Roman"/>
          <w:b/>
          <w:bCs/>
          <w:sz w:val="28"/>
          <w:szCs w:val="28"/>
        </w:rPr>
        <w:t xml:space="preserve">Об утверждении </w:t>
      </w:r>
      <w:r w:rsidR="0078241F" w:rsidRPr="0078241F">
        <w:rPr>
          <w:rFonts w:ascii="Times New Roman" w:hAnsi="Times New Roman" w:cs="Times New Roman"/>
          <w:b/>
          <w:bCs/>
          <w:sz w:val="28"/>
          <w:szCs w:val="28"/>
        </w:rPr>
        <w:t>Положения</w:t>
      </w:r>
      <w:r w:rsidR="0078241F">
        <w:rPr>
          <w:rFonts w:ascii="Times New Roman" w:hAnsi="Times New Roman" w:cs="Times New Roman"/>
          <w:b/>
          <w:bCs/>
          <w:sz w:val="28"/>
          <w:szCs w:val="28"/>
        </w:rPr>
        <w:t xml:space="preserve"> </w:t>
      </w:r>
      <w:r w:rsidR="0078241F" w:rsidRPr="0078241F">
        <w:rPr>
          <w:rFonts w:ascii="Times New Roman" w:hAnsi="Times New Roman" w:cs="Times New Roman"/>
          <w:b/>
          <w:bCs/>
          <w:sz w:val="28"/>
          <w:szCs w:val="28"/>
        </w:rPr>
        <w:t xml:space="preserve">о </w:t>
      </w:r>
      <w:proofErr w:type="gramStart"/>
      <w:r w:rsidR="0078241F" w:rsidRPr="0078241F">
        <w:rPr>
          <w:rFonts w:ascii="Times New Roman" w:hAnsi="Times New Roman" w:cs="Times New Roman"/>
          <w:b/>
          <w:bCs/>
          <w:sz w:val="28"/>
          <w:szCs w:val="28"/>
        </w:rPr>
        <w:t>муниципальном</w:t>
      </w:r>
      <w:proofErr w:type="gramEnd"/>
      <w:r w:rsidR="0078241F" w:rsidRPr="0078241F">
        <w:rPr>
          <w:rFonts w:ascii="Times New Roman" w:hAnsi="Times New Roman" w:cs="Times New Roman"/>
          <w:b/>
          <w:bCs/>
          <w:sz w:val="28"/>
          <w:szCs w:val="28"/>
        </w:rPr>
        <w:t xml:space="preserve"> </w:t>
      </w:r>
      <w:r w:rsidR="00C058B9">
        <w:rPr>
          <w:rFonts w:ascii="Times New Roman" w:hAnsi="Times New Roman" w:cs="Times New Roman"/>
          <w:b/>
          <w:bCs/>
          <w:sz w:val="28"/>
          <w:szCs w:val="28"/>
        </w:rPr>
        <w:t>лесном</w:t>
      </w:r>
      <w:r w:rsidR="0078241F" w:rsidRPr="0078241F">
        <w:rPr>
          <w:rFonts w:ascii="Times New Roman" w:hAnsi="Times New Roman" w:cs="Times New Roman"/>
          <w:b/>
          <w:bCs/>
          <w:sz w:val="28"/>
          <w:szCs w:val="28"/>
        </w:rPr>
        <w:t xml:space="preserve"> </w:t>
      </w:r>
    </w:p>
    <w:p w:rsidR="0078241F" w:rsidRDefault="0078241F" w:rsidP="005F6CB5">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78241F">
        <w:rPr>
          <w:rFonts w:ascii="Times New Roman" w:hAnsi="Times New Roman" w:cs="Times New Roman"/>
          <w:b/>
          <w:bCs/>
          <w:sz w:val="28"/>
          <w:szCs w:val="28"/>
        </w:rPr>
        <w:t>контроле</w:t>
      </w:r>
      <w:proofErr w:type="gramEnd"/>
      <w:r w:rsidRPr="0078241F">
        <w:rPr>
          <w:rFonts w:ascii="Times New Roman" w:hAnsi="Times New Roman" w:cs="Times New Roman"/>
          <w:b/>
          <w:bCs/>
          <w:sz w:val="28"/>
          <w:szCs w:val="28"/>
        </w:rPr>
        <w:t xml:space="preserve"> на территории </w:t>
      </w:r>
      <w:r w:rsidR="005F6CB5" w:rsidRPr="005F6CB5">
        <w:rPr>
          <w:rFonts w:ascii="Times New Roman" w:hAnsi="Times New Roman" w:cs="Times New Roman"/>
          <w:b/>
          <w:bCs/>
          <w:sz w:val="28"/>
          <w:szCs w:val="28"/>
        </w:rPr>
        <w:t>муниципального образования</w:t>
      </w:r>
    </w:p>
    <w:p w:rsidR="005F6CB5" w:rsidRPr="005F6CB5" w:rsidRDefault="005F6CB5" w:rsidP="005F6CB5">
      <w:pPr>
        <w:widowControl w:val="0"/>
        <w:autoSpaceDE w:val="0"/>
        <w:autoSpaceDN w:val="0"/>
        <w:adjustRightInd w:val="0"/>
        <w:spacing w:after="0" w:line="240" w:lineRule="auto"/>
        <w:jc w:val="center"/>
        <w:rPr>
          <w:rFonts w:ascii="Times New Roman" w:hAnsi="Times New Roman" w:cs="Times New Roman"/>
          <w:b/>
          <w:bCs/>
          <w:sz w:val="28"/>
          <w:szCs w:val="28"/>
        </w:rPr>
      </w:pPr>
      <w:r w:rsidRPr="005F6CB5">
        <w:rPr>
          <w:rFonts w:ascii="Times New Roman" w:hAnsi="Times New Roman" w:cs="Times New Roman"/>
          <w:b/>
          <w:bCs/>
          <w:sz w:val="28"/>
          <w:szCs w:val="28"/>
        </w:rPr>
        <w:t>«Светлогорский городской округ»</w:t>
      </w:r>
    </w:p>
    <w:p w:rsidR="005F6CB5" w:rsidRDefault="005F6CB5" w:rsidP="005F6CB5">
      <w:pPr>
        <w:autoSpaceDE w:val="0"/>
        <w:autoSpaceDN w:val="0"/>
        <w:adjustRightInd w:val="0"/>
        <w:rPr>
          <w:rFonts w:eastAsia="Calibri"/>
          <w:sz w:val="24"/>
          <w:szCs w:val="24"/>
        </w:rPr>
      </w:pPr>
    </w:p>
    <w:p w:rsidR="00021B0A" w:rsidRPr="007E5590" w:rsidRDefault="0082088F" w:rsidP="007E559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E5590">
        <w:rPr>
          <w:rFonts w:ascii="Times New Roman" w:eastAsia="Calibri" w:hAnsi="Times New Roman" w:cs="Times New Roman"/>
          <w:sz w:val="24"/>
          <w:szCs w:val="24"/>
        </w:rPr>
        <w:t xml:space="preserve">Руководствуясь </w:t>
      </w:r>
      <w:r w:rsidR="008657F1" w:rsidRPr="007E5590">
        <w:rPr>
          <w:rFonts w:ascii="Times New Roman" w:eastAsia="Calibri" w:hAnsi="Times New Roman" w:cs="Times New Roman"/>
          <w:sz w:val="24"/>
          <w:szCs w:val="24"/>
        </w:rPr>
        <w:t xml:space="preserve">статьей 16 </w:t>
      </w:r>
      <w:hyperlink r:id="rId8" w:history="1">
        <w:r w:rsidR="008657F1" w:rsidRPr="007E5590">
          <w:rPr>
            <w:rFonts w:ascii="Times New Roman" w:eastAsia="Calibri" w:hAnsi="Times New Roman" w:cs="Times New Roman"/>
            <w:sz w:val="24"/>
            <w:szCs w:val="24"/>
          </w:rPr>
          <w:t xml:space="preserve">Федерального </w:t>
        </w:r>
        <w:proofErr w:type="gramStart"/>
        <w:r w:rsidR="008657F1" w:rsidRPr="007E5590">
          <w:rPr>
            <w:rFonts w:ascii="Times New Roman" w:eastAsia="Calibri" w:hAnsi="Times New Roman" w:cs="Times New Roman"/>
            <w:sz w:val="24"/>
            <w:szCs w:val="24"/>
          </w:rPr>
          <w:t>закон</w:t>
        </w:r>
        <w:proofErr w:type="gramEnd"/>
      </w:hyperlink>
      <w:r w:rsidR="008657F1" w:rsidRPr="007E5590">
        <w:rPr>
          <w:rFonts w:ascii="Times New Roman" w:eastAsia="Calibri" w:hAnsi="Times New Roman" w:cs="Times New Roman"/>
          <w:sz w:val="24"/>
          <w:szCs w:val="24"/>
        </w:rPr>
        <w:t xml:space="preserve">а от 06.10.2003 № 131-ФЗ </w:t>
      </w:r>
      <w:r w:rsidR="00F52A3C" w:rsidRPr="007E5590">
        <w:rPr>
          <w:rFonts w:ascii="Times New Roman" w:eastAsia="Calibri" w:hAnsi="Times New Roman" w:cs="Times New Roman"/>
          <w:sz w:val="24"/>
          <w:szCs w:val="24"/>
        </w:rPr>
        <w:br/>
      </w:r>
      <w:r w:rsidR="008657F1" w:rsidRPr="007E5590">
        <w:rPr>
          <w:rFonts w:ascii="Times New Roman" w:eastAsia="Calibri" w:hAnsi="Times New Roman" w:cs="Times New Roman"/>
          <w:sz w:val="24"/>
          <w:szCs w:val="24"/>
        </w:rPr>
        <w:t xml:space="preserve">«Об общих принципах организации местного самоуправления в Российской Федерации», </w:t>
      </w:r>
      <w:hyperlink r:id="rId9" w:history="1">
        <w:r w:rsidRPr="007E5590">
          <w:rPr>
            <w:rFonts w:ascii="Times New Roman" w:eastAsia="Calibri" w:hAnsi="Times New Roman" w:cs="Times New Roman"/>
            <w:sz w:val="24"/>
            <w:szCs w:val="24"/>
          </w:rPr>
          <w:t>пунктом 5 части 1 статьи 84</w:t>
        </w:r>
      </w:hyperlink>
      <w:r w:rsidRPr="007E5590">
        <w:rPr>
          <w:rFonts w:ascii="Times New Roman" w:eastAsia="Calibri" w:hAnsi="Times New Roman" w:cs="Times New Roman"/>
          <w:sz w:val="24"/>
          <w:szCs w:val="24"/>
        </w:rPr>
        <w:t>,</w:t>
      </w:r>
      <w:r w:rsidR="00E402E8" w:rsidRPr="007E5590">
        <w:rPr>
          <w:rFonts w:ascii="Times New Roman" w:eastAsia="Calibri" w:hAnsi="Times New Roman" w:cs="Times New Roman"/>
          <w:sz w:val="24"/>
          <w:szCs w:val="24"/>
        </w:rPr>
        <w:t xml:space="preserve"> </w:t>
      </w:r>
      <w:r w:rsidR="00021B0A" w:rsidRPr="007E5590">
        <w:rPr>
          <w:rFonts w:ascii="Times New Roman" w:eastAsia="Calibri" w:hAnsi="Times New Roman" w:cs="Times New Roman"/>
          <w:sz w:val="24"/>
          <w:szCs w:val="24"/>
        </w:rPr>
        <w:t>ст</w:t>
      </w:r>
      <w:r w:rsidR="004B0BFB" w:rsidRPr="007E5590">
        <w:rPr>
          <w:rFonts w:ascii="Times New Roman" w:eastAsia="Calibri" w:hAnsi="Times New Roman" w:cs="Times New Roman"/>
          <w:sz w:val="24"/>
          <w:szCs w:val="24"/>
        </w:rPr>
        <w:t>атьей</w:t>
      </w:r>
      <w:r w:rsidR="00021B0A" w:rsidRPr="007E5590">
        <w:rPr>
          <w:rFonts w:ascii="Times New Roman" w:eastAsia="Calibri" w:hAnsi="Times New Roman" w:cs="Times New Roman"/>
          <w:sz w:val="24"/>
          <w:szCs w:val="24"/>
        </w:rPr>
        <w:t xml:space="preserve"> 98 Лесного кодекса Российской Федерации»,</w:t>
      </w:r>
      <w:r w:rsidR="004B0BFB" w:rsidRPr="007E5590">
        <w:rPr>
          <w:rFonts w:ascii="Times New Roman" w:eastAsia="Calibri" w:hAnsi="Times New Roman" w:cs="Times New Roman"/>
          <w:sz w:val="24"/>
          <w:szCs w:val="24"/>
        </w:rPr>
        <w:t xml:space="preserve"> </w:t>
      </w:r>
      <w:r w:rsidR="00BB1161" w:rsidRPr="007E5590">
        <w:rPr>
          <w:rFonts w:ascii="Times New Roman" w:eastAsia="Calibri" w:hAnsi="Times New Roman" w:cs="Times New Roman"/>
          <w:sz w:val="24"/>
          <w:szCs w:val="24"/>
        </w:rPr>
        <w:t>Федеральным</w:t>
      </w:r>
      <w:r w:rsidR="000133E8" w:rsidRPr="007E5590">
        <w:rPr>
          <w:rFonts w:ascii="Times New Roman" w:eastAsia="Calibri" w:hAnsi="Times New Roman" w:cs="Times New Roman"/>
          <w:sz w:val="24"/>
          <w:szCs w:val="24"/>
        </w:rPr>
        <w:t xml:space="preserve"> закон</w:t>
      </w:r>
      <w:r w:rsidR="00BB1161" w:rsidRPr="007E5590">
        <w:rPr>
          <w:rFonts w:ascii="Times New Roman" w:eastAsia="Calibri" w:hAnsi="Times New Roman" w:cs="Times New Roman"/>
          <w:sz w:val="24"/>
          <w:szCs w:val="24"/>
        </w:rPr>
        <w:t>ом</w:t>
      </w:r>
      <w:r w:rsidR="000133E8" w:rsidRPr="007E5590">
        <w:rPr>
          <w:rFonts w:ascii="Times New Roman" w:eastAsia="Calibri" w:hAnsi="Times New Roman" w:cs="Times New Roman"/>
          <w:sz w:val="24"/>
          <w:szCs w:val="24"/>
        </w:rPr>
        <w:t xml:space="preserve"> от 31.07.2021 № 248-ФЗ «О государственном контроле (надзоре) и муниципальном контроле в Российской Федерации», </w:t>
      </w:r>
      <w:r w:rsidR="00E054BB" w:rsidRPr="007E5590">
        <w:rPr>
          <w:rFonts w:ascii="Times New Roman" w:eastAsia="Calibri" w:hAnsi="Times New Roman" w:cs="Times New Roman"/>
          <w:sz w:val="24"/>
          <w:szCs w:val="24"/>
        </w:rPr>
        <w:t xml:space="preserve">статьей 6 </w:t>
      </w:r>
      <w:r w:rsidR="00021B0A" w:rsidRPr="007E5590">
        <w:rPr>
          <w:rFonts w:ascii="Times New Roman" w:eastAsia="Calibri" w:hAnsi="Times New Roman" w:cs="Times New Roman"/>
          <w:sz w:val="24"/>
          <w:szCs w:val="24"/>
        </w:rPr>
        <w:t>Устав</w:t>
      </w:r>
      <w:r w:rsidR="00E054BB" w:rsidRPr="007E5590">
        <w:rPr>
          <w:rFonts w:ascii="Times New Roman" w:eastAsia="Calibri" w:hAnsi="Times New Roman" w:cs="Times New Roman"/>
          <w:sz w:val="24"/>
          <w:szCs w:val="24"/>
        </w:rPr>
        <w:t>а</w:t>
      </w:r>
      <w:r w:rsidR="00021B0A" w:rsidRPr="007E5590">
        <w:rPr>
          <w:rFonts w:ascii="Times New Roman" w:eastAsia="Calibri" w:hAnsi="Times New Roman" w:cs="Times New Roman"/>
          <w:sz w:val="24"/>
          <w:szCs w:val="24"/>
        </w:rPr>
        <w:t xml:space="preserve"> муниципального образования «Светлогорский городской округ», окружной Совет депутатов</w:t>
      </w:r>
      <w:r w:rsidR="00527E38" w:rsidRPr="007E5590">
        <w:rPr>
          <w:rFonts w:ascii="Times New Roman" w:eastAsia="Calibri" w:hAnsi="Times New Roman" w:cs="Times New Roman"/>
          <w:sz w:val="24"/>
          <w:szCs w:val="24"/>
        </w:rPr>
        <w:t xml:space="preserve"> муниципального образования «Светлогорский городской округ»</w:t>
      </w:r>
    </w:p>
    <w:p w:rsidR="00021B0A" w:rsidRDefault="00021B0A" w:rsidP="009F699C">
      <w:pPr>
        <w:autoSpaceDE w:val="0"/>
        <w:autoSpaceDN w:val="0"/>
        <w:adjustRightInd w:val="0"/>
        <w:spacing w:after="0" w:line="259" w:lineRule="auto"/>
        <w:ind w:firstLine="709"/>
        <w:jc w:val="both"/>
        <w:rPr>
          <w:rFonts w:ascii="Times New Roman" w:eastAsia="Calibri" w:hAnsi="Times New Roman" w:cs="Times New Roman"/>
          <w:sz w:val="28"/>
          <w:szCs w:val="28"/>
        </w:rPr>
      </w:pPr>
    </w:p>
    <w:p w:rsidR="005F6CB5" w:rsidRDefault="005F6CB5" w:rsidP="009F699C">
      <w:pPr>
        <w:autoSpaceDE w:val="0"/>
        <w:autoSpaceDN w:val="0"/>
        <w:adjustRightInd w:val="0"/>
        <w:spacing w:after="0" w:line="259" w:lineRule="auto"/>
        <w:jc w:val="center"/>
        <w:rPr>
          <w:rFonts w:ascii="Times New Roman" w:eastAsia="Calibri" w:hAnsi="Times New Roman" w:cs="Times New Roman"/>
          <w:b/>
          <w:sz w:val="28"/>
          <w:szCs w:val="28"/>
        </w:rPr>
      </w:pPr>
      <w:r w:rsidRPr="00337DEE">
        <w:rPr>
          <w:rFonts w:ascii="Times New Roman" w:eastAsia="Calibri" w:hAnsi="Times New Roman" w:cs="Times New Roman"/>
          <w:b/>
          <w:sz w:val="28"/>
          <w:szCs w:val="28"/>
        </w:rPr>
        <w:t>РЕШИЛ:</w:t>
      </w:r>
    </w:p>
    <w:p w:rsidR="009F699C" w:rsidRPr="00337DEE" w:rsidRDefault="009F699C" w:rsidP="009F699C">
      <w:pPr>
        <w:autoSpaceDE w:val="0"/>
        <w:autoSpaceDN w:val="0"/>
        <w:adjustRightInd w:val="0"/>
        <w:spacing w:after="0" w:line="259" w:lineRule="auto"/>
        <w:jc w:val="center"/>
        <w:rPr>
          <w:rFonts w:ascii="Times New Roman" w:eastAsia="Calibri" w:hAnsi="Times New Roman" w:cs="Times New Roman"/>
          <w:b/>
          <w:sz w:val="28"/>
          <w:szCs w:val="28"/>
        </w:rPr>
      </w:pPr>
    </w:p>
    <w:p w:rsidR="005F6CB5" w:rsidRPr="007E5590" w:rsidRDefault="005F6CB5" w:rsidP="007E5590">
      <w:pPr>
        <w:numPr>
          <w:ilvl w:val="0"/>
          <w:numId w:val="7"/>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7E5590">
        <w:rPr>
          <w:rFonts w:ascii="Times New Roman" w:eastAsia="Calibri" w:hAnsi="Times New Roman" w:cs="Times New Roman"/>
          <w:b/>
          <w:sz w:val="24"/>
          <w:szCs w:val="24"/>
        </w:rPr>
        <w:t xml:space="preserve">Утвердить </w:t>
      </w:r>
      <w:bookmarkStart w:id="0" w:name="_Hlk78188987"/>
      <w:r w:rsidR="00E402E8" w:rsidRPr="007E5590">
        <w:rPr>
          <w:rFonts w:ascii="Times New Roman" w:eastAsia="Calibri" w:hAnsi="Times New Roman" w:cs="Times New Roman"/>
          <w:b/>
          <w:sz w:val="24"/>
          <w:szCs w:val="24"/>
        </w:rPr>
        <w:t xml:space="preserve">Положение о муниципальном </w:t>
      </w:r>
      <w:r w:rsidR="00337DEE" w:rsidRPr="007E5590">
        <w:rPr>
          <w:rFonts w:ascii="Times New Roman" w:eastAsia="Calibri" w:hAnsi="Times New Roman" w:cs="Times New Roman"/>
          <w:b/>
          <w:sz w:val="24"/>
          <w:szCs w:val="24"/>
        </w:rPr>
        <w:t>лесном</w:t>
      </w:r>
      <w:r w:rsidR="00E402E8" w:rsidRPr="007E5590">
        <w:rPr>
          <w:rFonts w:ascii="Times New Roman" w:eastAsia="Calibri" w:hAnsi="Times New Roman" w:cs="Times New Roman"/>
          <w:b/>
          <w:sz w:val="24"/>
          <w:szCs w:val="24"/>
        </w:rPr>
        <w:t xml:space="preserve"> контроле на территории</w:t>
      </w:r>
      <w:r w:rsidRPr="007E5590">
        <w:rPr>
          <w:rFonts w:ascii="Times New Roman" w:eastAsia="Calibri" w:hAnsi="Times New Roman" w:cs="Times New Roman"/>
          <w:b/>
          <w:sz w:val="24"/>
          <w:szCs w:val="24"/>
        </w:rPr>
        <w:t xml:space="preserve"> муниципального образования </w:t>
      </w:r>
      <w:r w:rsidRPr="007E5590">
        <w:rPr>
          <w:rFonts w:ascii="Times New Roman" w:eastAsia="Calibri" w:hAnsi="Times New Roman" w:cs="Times New Roman"/>
          <w:sz w:val="24"/>
          <w:szCs w:val="24"/>
        </w:rPr>
        <w:t>«</w:t>
      </w:r>
      <w:r w:rsidRPr="007E5590">
        <w:rPr>
          <w:rFonts w:ascii="Times New Roman" w:eastAsia="Calibri" w:hAnsi="Times New Roman" w:cs="Times New Roman"/>
          <w:b/>
          <w:sz w:val="24"/>
          <w:szCs w:val="24"/>
        </w:rPr>
        <w:t>Светлогорский городской округ»</w:t>
      </w:r>
      <w:bookmarkEnd w:id="0"/>
      <w:r w:rsidRPr="007E5590">
        <w:rPr>
          <w:rFonts w:ascii="Times New Roman" w:eastAsia="Calibri" w:hAnsi="Times New Roman" w:cs="Times New Roman"/>
          <w:b/>
          <w:sz w:val="24"/>
          <w:szCs w:val="24"/>
        </w:rPr>
        <w:t xml:space="preserve"> </w:t>
      </w:r>
      <w:r w:rsidR="00F52A3C" w:rsidRPr="007E5590">
        <w:rPr>
          <w:rFonts w:ascii="Times New Roman" w:eastAsia="Calibri" w:hAnsi="Times New Roman" w:cs="Times New Roman"/>
          <w:b/>
          <w:sz w:val="24"/>
          <w:szCs w:val="24"/>
        </w:rPr>
        <w:t>согласно приложению к настоящему решению.</w:t>
      </w:r>
    </w:p>
    <w:p w:rsidR="00205F82" w:rsidRPr="007E5590" w:rsidRDefault="00205F82" w:rsidP="007E5590">
      <w:pPr>
        <w:pStyle w:val="af4"/>
        <w:numPr>
          <w:ilvl w:val="0"/>
          <w:numId w:val="7"/>
        </w:numPr>
        <w:spacing w:after="0" w:line="240" w:lineRule="auto"/>
        <w:ind w:left="0" w:firstLine="709"/>
        <w:jc w:val="both"/>
        <w:rPr>
          <w:rFonts w:ascii="Times New Roman" w:hAnsi="Times New Roman"/>
          <w:b/>
          <w:sz w:val="24"/>
          <w:szCs w:val="24"/>
        </w:rPr>
      </w:pPr>
      <w:proofErr w:type="gramStart"/>
      <w:r w:rsidRPr="007E5590">
        <w:rPr>
          <w:rFonts w:ascii="Times New Roman" w:hAnsi="Times New Roman"/>
          <w:b/>
          <w:sz w:val="24"/>
          <w:szCs w:val="24"/>
        </w:rPr>
        <w:t>Контроль за</w:t>
      </w:r>
      <w:proofErr w:type="gramEnd"/>
      <w:r w:rsidRPr="007E5590">
        <w:rPr>
          <w:rFonts w:ascii="Times New Roman" w:hAnsi="Times New Roman"/>
          <w:b/>
          <w:sz w:val="24"/>
          <w:szCs w:val="24"/>
        </w:rPr>
        <w:t xml:space="preserve"> исполнением настоящего решения возложить на постоянную </w:t>
      </w:r>
      <w:r w:rsidR="00BA6892" w:rsidRPr="007E5590">
        <w:rPr>
          <w:rFonts w:ascii="Times New Roman" w:hAnsi="Times New Roman"/>
          <w:b/>
          <w:sz w:val="24"/>
          <w:szCs w:val="24"/>
        </w:rPr>
        <w:t>к</w:t>
      </w:r>
      <w:r w:rsidRPr="007E5590">
        <w:rPr>
          <w:rFonts w:ascii="Times New Roman" w:hAnsi="Times New Roman"/>
          <w:b/>
          <w:sz w:val="24"/>
          <w:szCs w:val="24"/>
        </w:rPr>
        <w:t>омиссию окружного Совета депута</w:t>
      </w:r>
      <w:r w:rsidR="00691587" w:rsidRPr="007E5590">
        <w:rPr>
          <w:rFonts w:ascii="Times New Roman" w:hAnsi="Times New Roman"/>
          <w:b/>
          <w:sz w:val="24"/>
          <w:szCs w:val="24"/>
        </w:rPr>
        <w:t>тов муниципального образования «</w:t>
      </w:r>
      <w:r w:rsidRPr="007E5590">
        <w:rPr>
          <w:rFonts w:ascii="Times New Roman" w:hAnsi="Times New Roman"/>
          <w:b/>
          <w:sz w:val="24"/>
          <w:szCs w:val="24"/>
        </w:rPr>
        <w:t>Светлогорский городской округ</w:t>
      </w:r>
      <w:r w:rsidR="00691587" w:rsidRPr="007E5590">
        <w:rPr>
          <w:rFonts w:ascii="Times New Roman" w:hAnsi="Times New Roman"/>
          <w:b/>
          <w:sz w:val="24"/>
          <w:szCs w:val="24"/>
        </w:rPr>
        <w:t>»</w:t>
      </w:r>
      <w:r w:rsidRPr="007E5590">
        <w:rPr>
          <w:rFonts w:ascii="Times New Roman" w:hAnsi="Times New Roman"/>
          <w:b/>
          <w:sz w:val="24"/>
          <w:szCs w:val="24"/>
        </w:rPr>
        <w:t xml:space="preserve"> по бюджету, экономике и градостроительной деятельности (А.И. Ярошенко).</w:t>
      </w:r>
    </w:p>
    <w:p w:rsidR="009F699C" w:rsidRPr="007E5590" w:rsidRDefault="009F699C" w:rsidP="007E5590">
      <w:pPr>
        <w:numPr>
          <w:ilvl w:val="0"/>
          <w:numId w:val="7"/>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7E5590">
        <w:rPr>
          <w:rFonts w:ascii="Times New Roman" w:eastAsia="Calibri" w:hAnsi="Times New Roman" w:cs="Times New Roman"/>
          <w:b/>
          <w:sz w:val="24"/>
          <w:szCs w:val="24"/>
        </w:rPr>
        <w:t xml:space="preserve">Опубликовать настоящее решение в газете «Вестник Светлогорска» и разместить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7E5590">
          <w:rPr>
            <w:rFonts w:ascii="Times New Roman" w:eastAsia="Calibri" w:hAnsi="Times New Roman" w:cs="Times New Roman"/>
            <w:b/>
            <w:sz w:val="24"/>
            <w:szCs w:val="24"/>
          </w:rPr>
          <w:t>www.svetlogorsk39.ru</w:t>
        </w:r>
      </w:hyperlink>
      <w:r w:rsidRPr="007E5590">
        <w:rPr>
          <w:rFonts w:ascii="Times New Roman" w:eastAsia="Calibri" w:hAnsi="Times New Roman" w:cs="Times New Roman"/>
          <w:b/>
          <w:sz w:val="24"/>
          <w:szCs w:val="24"/>
        </w:rPr>
        <w:t>.</w:t>
      </w:r>
    </w:p>
    <w:p w:rsidR="009F699C" w:rsidRPr="007E5590" w:rsidRDefault="009F699C" w:rsidP="007E5590">
      <w:pPr>
        <w:numPr>
          <w:ilvl w:val="0"/>
          <w:numId w:val="7"/>
        </w:numPr>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7E5590">
        <w:rPr>
          <w:rFonts w:ascii="Times New Roman" w:eastAsia="Calibri" w:hAnsi="Times New Roman" w:cs="Times New Roman"/>
          <w:b/>
          <w:sz w:val="24"/>
          <w:szCs w:val="24"/>
        </w:rPr>
        <w:t xml:space="preserve">Решение вступает в силу после его официального опубликования, за исключением пунктов 2.6, 2.7 Положения </w:t>
      </w:r>
      <w:r w:rsidR="00BA6892" w:rsidRPr="007E5590">
        <w:rPr>
          <w:rFonts w:ascii="Times New Roman" w:eastAsia="Calibri" w:hAnsi="Times New Roman" w:cs="Times New Roman"/>
          <w:b/>
          <w:sz w:val="24"/>
          <w:szCs w:val="24"/>
        </w:rPr>
        <w:t xml:space="preserve">о муниципальном лесном контроле </w:t>
      </w:r>
      <w:r w:rsidRPr="007E5590">
        <w:rPr>
          <w:rFonts w:ascii="Times New Roman" w:eastAsia="Calibri" w:hAnsi="Times New Roman" w:cs="Times New Roman"/>
          <w:b/>
          <w:sz w:val="24"/>
          <w:szCs w:val="24"/>
        </w:rPr>
        <w:t xml:space="preserve">на территории муниципального образования «Светлогорский городской округ», которые вступают в силу с 01.03.2022. </w:t>
      </w:r>
    </w:p>
    <w:p w:rsidR="005F6CB5" w:rsidRDefault="005F6CB5" w:rsidP="005F6CB5">
      <w:pPr>
        <w:autoSpaceDE w:val="0"/>
        <w:autoSpaceDN w:val="0"/>
        <w:adjustRightInd w:val="0"/>
        <w:spacing w:after="0" w:line="240" w:lineRule="auto"/>
        <w:jc w:val="both"/>
        <w:rPr>
          <w:rFonts w:ascii="Times New Roman" w:eastAsia="Calibri" w:hAnsi="Times New Roman" w:cs="Times New Roman"/>
          <w:b/>
          <w:sz w:val="28"/>
          <w:szCs w:val="28"/>
        </w:rPr>
      </w:pPr>
    </w:p>
    <w:p w:rsidR="00457DE0" w:rsidRDefault="00457DE0" w:rsidP="005F6CB5">
      <w:pPr>
        <w:widowControl w:val="0"/>
        <w:suppressAutoHyphens/>
        <w:autoSpaceDE w:val="0"/>
        <w:spacing w:after="0" w:line="240" w:lineRule="auto"/>
        <w:jc w:val="both"/>
        <w:rPr>
          <w:rFonts w:ascii="Times New Roman" w:eastAsia="Calibri" w:hAnsi="Times New Roman" w:cs="Times New Roman"/>
          <w:sz w:val="28"/>
          <w:szCs w:val="28"/>
        </w:rPr>
      </w:pPr>
    </w:p>
    <w:p w:rsidR="005F6CB5" w:rsidRPr="004B0BFB" w:rsidRDefault="005F6CB5" w:rsidP="005F6CB5">
      <w:pPr>
        <w:widowControl w:val="0"/>
        <w:suppressAutoHyphens/>
        <w:autoSpaceDE w:val="0"/>
        <w:spacing w:after="0" w:line="240" w:lineRule="auto"/>
        <w:jc w:val="both"/>
        <w:rPr>
          <w:rFonts w:ascii="Times New Roman" w:eastAsia="Calibri" w:hAnsi="Times New Roman" w:cs="Times New Roman"/>
          <w:sz w:val="28"/>
          <w:szCs w:val="28"/>
        </w:rPr>
      </w:pPr>
      <w:r w:rsidRPr="004B0BFB">
        <w:rPr>
          <w:rFonts w:ascii="Times New Roman" w:eastAsia="Calibri" w:hAnsi="Times New Roman" w:cs="Times New Roman"/>
          <w:sz w:val="28"/>
          <w:szCs w:val="28"/>
        </w:rPr>
        <w:t xml:space="preserve">Глава муниципального образования </w:t>
      </w:r>
    </w:p>
    <w:p w:rsidR="003D4354" w:rsidRPr="004B0BFB" w:rsidRDefault="005F6CB5" w:rsidP="001C3A83">
      <w:pPr>
        <w:spacing w:after="0" w:line="240" w:lineRule="auto"/>
        <w:rPr>
          <w:rFonts w:ascii="Times New Roman" w:eastAsia="Calibri" w:hAnsi="Times New Roman" w:cs="Times New Roman"/>
          <w:sz w:val="28"/>
          <w:szCs w:val="28"/>
        </w:rPr>
      </w:pPr>
      <w:r w:rsidRPr="004B0BFB">
        <w:rPr>
          <w:rFonts w:ascii="Times New Roman" w:eastAsia="Calibri" w:hAnsi="Times New Roman" w:cs="Times New Roman"/>
          <w:sz w:val="28"/>
          <w:szCs w:val="28"/>
        </w:rPr>
        <w:t xml:space="preserve">«Светлогорский городской округ»                                        </w:t>
      </w:r>
      <w:r w:rsidR="00D56FC8" w:rsidRPr="004B0BFB">
        <w:rPr>
          <w:rFonts w:ascii="Times New Roman" w:eastAsia="Calibri" w:hAnsi="Times New Roman" w:cs="Times New Roman"/>
          <w:sz w:val="28"/>
          <w:szCs w:val="28"/>
        </w:rPr>
        <w:t xml:space="preserve">    </w:t>
      </w:r>
      <w:r w:rsidRPr="004B0BFB">
        <w:rPr>
          <w:rFonts w:ascii="Times New Roman" w:eastAsia="Calibri" w:hAnsi="Times New Roman" w:cs="Times New Roman"/>
          <w:sz w:val="28"/>
          <w:szCs w:val="28"/>
        </w:rPr>
        <w:t xml:space="preserve">            А.В. Мохнов</w:t>
      </w:r>
    </w:p>
    <w:p w:rsidR="00E054BB" w:rsidRDefault="00E054BB">
      <w:pPr>
        <w:spacing w:after="0" w:line="240" w:lineRule="auto"/>
        <w:jc w:val="both"/>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br w:type="page"/>
      </w:r>
    </w:p>
    <w:p w:rsidR="00100A2D" w:rsidRPr="00100A2D" w:rsidRDefault="00100A2D" w:rsidP="00100A2D">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w:t>
      </w:r>
    </w:p>
    <w:p w:rsidR="00100A2D" w:rsidRPr="00100A2D" w:rsidRDefault="00100A2D" w:rsidP="00100A2D">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 xml:space="preserve">к решению </w:t>
      </w:r>
      <w:proofErr w:type="gramStart"/>
      <w:r w:rsidRPr="00100A2D">
        <w:rPr>
          <w:rFonts w:ascii="Times New Roman" w:hAnsi="Times New Roman" w:cs="Times New Roman"/>
          <w:b/>
          <w:sz w:val="20"/>
          <w:szCs w:val="20"/>
        </w:rPr>
        <w:t>окружного</w:t>
      </w:r>
      <w:proofErr w:type="gramEnd"/>
      <w:r w:rsidRPr="00100A2D">
        <w:rPr>
          <w:rFonts w:ascii="Times New Roman" w:hAnsi="Times New Roman" w:cs="Times New Roman"/>
          <w:b/>
          <w:sz w:val="20"/>
          <w:szCs w:val="20"/>
        </w:rPr>
        <w:t xml:space="preserve"> Совета депутатов </w:t>
      </w:r>
    </w:p>
    <w:p w:rsidR="00100A2D" w:rsidRPr="00100A2D" w:rsidRDefault="00100A2D" w:rsidP="00100A2D">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 xml:space="preserve">муниципального образования </w:t>
      </w:r>
    </w:p>
    <w:p w:rsidR="00100A2D" w:rsidRPr="00100A2D" w:rsidRDefault="00100A2D" w:rsidP="00100A2D">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«Светлогорский городской округ»</w:t>
      </w:r>
    </w:p>
    <w:p w:rsidR="00100A2D" w:rsidRPr="00100A2D" w:rsidRDefault="00100A2D" w:rsidP="00100A2D">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от «</w:t>
      </w:r>
      <w:r w:rsidR="007E5590">
        <w:rPr>
          <w:rFonts w:ascii="Times New Roman" w:hAnsi="Times New Roman" w:cs="Times New Roman"/>
          <w:b/>
          <w:sz w:val="20"/>
          <w:szCs w:val="20"/>
        </w:rPr>
        <w:t>30</w:t>
      </w:r>
      <w:r w:rsidRPr="00100A2D">
        <w:rPr>
          <w:rFonts w:ascii="Times New Roman" w:hAnsi="Times New Roman" w:cs="Times New Roman"/>
          <w:b/>
          <w:sz w:val="20"/>
          <w:szCs w:val="20"/>
        </w:rPr>
        <w:t xml:space="preserve">» </w:t>
      </w:r>
      <w:r w:rsidR="007E5590">
        <w:rPr>
          <w:rFonts w:ascii="Times New Roman" w:hAnsi="Times New Roman" w:cs="Times New Roman"/>
          <w:b/>
          <w:sz w:val="20"/>
          <w:szCs w:val="20"/>
        </w:rPr>
        <w:t xml:space="preserve">августа </w:t>
      </w:r>
      <w:r w:rsidRPr="00100A2D">
        <w:rPr>
          <w:rFonts w:ascii="Times New Roman" w:hAnsi="Times New Roman" w:cs="Times New Roman"/>
          <w:b/>
          <w:sz w:val="20"/>
          <w:szCs w:val="20"/>
        </w:rPr>
        <w:t xml:space="preserve"> 2021 года №</w:t>
      </w:r>
      <w:r w:rsidR="007E5590">
        <w:rPr>
          <w:rFonts w:ascii="Times New Roman" w:hAnsi="Times New Roman" w:cs="Times New Roman"/>
          <w:b/>
          <w:sz w:val="20"/>
          <w:szCs w:val="20"/>
        </w:rPr>
        <w:t>44</w:t>
      </w:r>
    </w:p>
    <w:p w:rsidR="00100A2D" w:rsidRDefault="00100A2D" w:rsidP="00100A2D">
      <w:pPr>
        <w:pStyle w:val="ConsPlusNormal"/>
        <w:jc w:val="right"/>
        <w:rPr>
          <w:rFonts w:ascii="Times New Roman" w:hAnsi="Times New Roman" w:cs="Times New Roman"/>
          <w:sz w:val="28"/>
          <w:szCs w:val="28"/>
        </w:rPr>
      </w:pPr>
    </w:p>
    <w:p w:rsidR="002B2982" w:rsidRDefault="002B2982" w:rsidP="001C3A83">
      <w:pPr>
        <w:spacing w:after="0" w:line="240" w:lineRule="auto"/>
        <w:rPr>
          <w:rFonts w:ascii="Times New Roman" w:hAnsi="Times New Roman" w:cs="Times New Roman"/>
          <w:sz w:val="28"/>
          <w:szCs w:val="28"/>
          <w:lang w:eastAsia="ar-SA"/>
        </w:rPr>
      </w:pPr>
    </w:p>
    <w:p w:rsidR="00DA0945" w:rsidRPr="00457DE0" w:rsidRDefault="00B46F78" w:rsidP="00457DE0">
      <w:pPr>
        <w:spacing w:after="0" w:line="240" w:lineRule="auto"/>
        <w:ind w:firstLine="709"/>
        <w:jc w:val="center"/>
        <w:rPr>
          <w:rFonts w:ascii="Times New Roman" w:hAnsi="Times New Roman" w:cs="Times New Roman"/>
          <w:b/>
          <w:bCs/>
          <w:sz w:val="24"/>
          <w:szCs w:val="24"/>
        </w:rPr>
      </w:pPr>
      <w:r w:rsidRPr="00457DE0">
        <w:rPr>
          <w:rFonts w:ascii="Times New Roman" w:hAnsi="Times New Roman" w:cs="Times New Roman"/>
          <w:b/>
          <w:bCs/>
          <w:sz w:val="24"/>
          <w:szCs w:val="24"/>
        </w:rPr>
        <w:t>ПОЛОЖЕНИЕ</w:t>
      </w:r>
      <w:r w:rsidR="004B6B96" w:rsidRPr="00457DE0">
        <w:rPr>
          <w:rFonts w:ascii="Times New Roman" w:hAnsi="Times New Roman" w:cs="Times New Roman"/>
          <w:b/>
          <w:bCs/>
          <w:sz w:val="24"/>
          <w:szCs w:val="24"/>
        </w:rPr>
        <w:t xml:space="preserve"> </w:t>
      </w:r>
    </w:p>
    <w:p w:rsidR="004B6B96" w:rsidRPr="00457DE0" w:rsidRDefault="004B6B96" w:rsidP="00457DE0">
      <w:pPr>
        <w:spacing w:after="0" w:line="240" w:lineRule="auto"/>
        <w:ind w:firstLine="709"/>
        <w:jc w:val="center"/>
        <w:rPr>
          <w:rFonts w:ascii="Times New Roman" w:hAnsi="Times New Roman" w:cs="Times New Roman"/>
          <w:bCs/>
          <w:sz w:val="24"/>
          <w:szCs w:val="24"/>
        </w:rPr>
      </w:pPr>
      <w:r w:rsidRPr="00457DE0">
        <w:rPr>
          <w:rFonts w:ascii="Times New Roman" w:hAnsi="Times New Roman" w:cs="Times New Roman"/>
          <w:bCs/>
          <w:sz w:val="24"/>
          <w:szCs w:val="24"/>
        </w:rPr>
        <w:t xml:space="preserve">о муниципальном </w:t>
      </w:r>
      <w:r w:rsidR="00021B0A" w:rsidRPr="00457DE0">
        <w:rPr>
          <w:rFonts w:ascii="Times New Roman" w:hAnsi="Times New Roman" w:cs="Times New Roman"/>
          <w:bCs/>
          <w:sz w:val="24"/>
          <w:szCs w:val="24"/>
        </w:rPr>
        <w:t xml:space="preserve">лесном </w:t>
      </w:r>
      <w:r w:rsidRPr="00457DE0">
        <w:rPr>
          <w:rFonts w:ascii="Times New Roman" w:hAnsi="Times New Roman" w:cs="Times New Roman"/>
          <w:bCs/>
          <w:sz w:val="24"/>
          <w:szCs w:val="24"/>
        </w:rPr>
        <w:t>контроле</w:t>
      </w:r>
    </w:p>
    <w:p w:rsidR="004B6B96" w:rsidRPr="00457DE0" w:rsidRDefault="004B6B96" w:rsidP="00457DE0">
      <w:pPr>
        <w:spacing w:after="0" w:line="240" w:lineRule="auto"/>
        <w:ind w:firstLine="709"/>
        <w:jc w:val="center"/>
        <w:rPr>
          <w:rFonts w:ascii="Times New Roman" w:hAnsi="Times New Roman" w:cs="Times New Roman"/>
          <w:bCs/>
          <w:sz w:val="24"/>
          <w:szCs w:val="24"/>
        </w:rPr>
      </w:pPr>
      <w:r w:rsidRPr="00457DE0">
        <w:rPr>
          <w:rFonts w:ascii="Times New Roman" w:hAnsi="Times New Roman" w:cs="Times New Roman"/>
          <w:bCs/>
          <w:sz w:val="24"/>
          <w:szCs w:val="24"/>
        </w:rPr>
        <w:t>на территории муниципального образования</w:t>
      </w:r>
    </w:p>
    <w:p w:rsidR="00E10F56" w:rsidRPr="00457DE0" w:rsidRDefault="004B6B96" w:rsidP="00457DE0">
      <w:pPr>
        <w:spacing w:after="0" w:line="240" w:lineRule="auto"/>
        <w:ind w:firstLine="709"/>
        <w:jc w:val="center"/>
        <w:rPr>
          <w:rFonts w:ascii="Times New Roman" w:hAnsi="Times New Roman" w:cs="Times New Roman"/>
          <w:bCs/>
          <w:sz w:val="24"/>
          <w:szCs w:val="24"/>
        </w:rPr>
      </w:pPr>
      <w:r w:rsidRPr="00457DE0">
        <w:rPr>
          <w:rFonts w:ascii="Times New Roman" w:hAnsi="Times New Roman" w:cs="Times New Roman"/>
          <w:bCs/>
          <w:sz w:val="24"/>
          <w:szCs w:val="24"/>
        </w:rPr>
        <w:t>«Светлогорский городской округ»</w:t>
      </w:r>
    </w:p>
    <w:p w:rsidR="004B6B96" w:rsidRPr="00457DE0" w:rsidRDefault="004B6B96" w:rsidP="00457DE0">
      <w:pPr>
        <w:spacing w:after="0" w:line="240" w:lineRule="auto"/>
        <w:ind w:firstLine="709"/>
        <w:jc w:val="center"/>
        <w:rPr>
          <w:rFonts w:ascii="Times New Roman" w:hAnsi="Times New Roman" w:cs="Times New Roman"/>
          <w:sz w:val="24"/>
          <w:szCs w:val="24"/>
        </w:rPr>
      </w:pPr>
    </w:p>
    <w:p w:rsidR="008D120D" w:rsidRPr="00457DE0" w:rsidRDefault="008D120D" w:rsidP="00457DE0">
      <w:pPr>
        <w:pStyle w:val="af4"/>
        <w:numPr>
          <w:ilvl w:val="0"/>
          <w:numId w:val="8"/>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Общие положения</w:t>
      </w:r>
    </w:p>
    <w:p w:rsidR="008D120D" w:rsidRPr="00457DE0" w:rsidRDefault="008D120D" w:rsidP="00457DE0">
      <w:pPr>
        <w:pStyle w:val="af4"/>
        <w:spacing w:after="0" w:line="240" w:lineRule="auto"/>
        <w:ind w:left="0" w:firstLine="709"/>
        <w:rPr>
          <w:rFonts w:ascii="Times New Roman" w:hAnsi="Times New Roman"/>
          <w:b/>
          <w:sz w:val="24"/>
          <w:szCs w:val="24"/>
        </w:rPr>
      </w:pPr>
    </w:p>
    <w:p w:rsidR="003D5774" w:rsidRPr="00457DE0" w:rsidRDefault="008D120D" w:rsidP="00457DE0">
      <w:pPr>
        <w:spacing w:after="0" w:line="240" w:lineRule="auto"/>
        <w:ind w:firstLine="709"/>
        <w:jc w:val="both"/>
        <w:rPr>
          <w:rFonts w:ascii="Times New Roman" w:hAnsi="Times New Roman" w:cs="Times New Roman"/>
          <w:b/>
          <w:bCs/>
          <w:sz w:val="24"/>
          <w:szCs w:val="24"/>
        </w:rPr>
      </w:pPr>
      <w:r w:rsidRPr="00457DE0">
        <w:rPr>
          <w:rFonts w:ascii="Times New Roman" w:hAnsi="Times New Roman" w:cs="Times New Roman"/>
          <w:sz w:val="24"/>
          <w:szCs w:val="24"/>
        </w:rPr>
        <w:t xml:space="preserve">1.1. </w:t>
      </w:r>
      <w:r w:rsidR="009F699C" w:rsidRPr="00457DE0">
        <w:rPr>
          <w:rFonts w:ascii="Times New Roman" w:hAnsi="Times New Roman" w:cs="Times New Roman"/>
          <w:sz w:val="24"/>
          <w:szCs w:val="24"/>
        </w:rPr>
        <w:t xml:space="preserve">Настоящее Положение устанавливает порядок организации и осуществления </w:t>
      </w:r>
      <w:r w:rsidR="003D5774" w:rsidRPr="00457DE0">
        <w:rPr>
          <w:rFonts w:ascii="Times New Roman" w:hAnsi="Times New Roman" w:cs="Times New Roman"/>
          <w:sz w:val="24"/>
          <w:szCs w:val="24"/>
        </w:rPr>
        <w:t xml:space="preserve">муниципального </w:t>
      </w:r>
      <w:r w:rsidR="00251924" w:rsidRPr="00457DE0">
        <w:rPr>
          <w:rFonts w:ascii="Times New Roman" w:hAnsi="Times New Roman" w:cs="Times New Roman"/>
          <w:sz w:val="24"/>
          <w:szCs w:val="24"/>
        </w:rPr>
        <w:t>лесного</w:t>
      </w:r>
      <w:r w:rsidR="003D5774" w:rsidRPr="00457DE0">
        <w:rPr>
          <w:rFonts w:ascii="Times New Roman" w:hAnsi="Times New Roman" w:cs="Times New Roman"/>
          <w:sz w:val="24"/>
          <w:szCs w:val="24"/>
        </w:rPr>
        <w:t xml:space="preserve"> контроля на территории муниципального образования «Светлогорский городской округ</w:t>
      </w:r>
      <w:proofErr w:type="gramStart"/>
      <w:r w:rsidR="003D5774" w:rsidRPr="00457DE0">
        <w:rPr>
          <w:rFonts w:ascii="Times New Roman" w:hAnsi="Times New Roman" w:cs="Times New Roman"/>
          <w:sz w:val="24"/>
          <w:szCs w:val="24"/>
        </w:rPr>
        <w:t>»</w:t>
      </w:r>
      <w:r w:rsidR="00BB1F73" w:rsidRPr="00457DE0">
        <w:rPr>
          <w:rFonts w:ascii="Times New Roman" w:hAnsi="Times New Roman" w:cs="Times New Roman"/>
          <w:sz w:val="24"/>
          <w:szCs w:val="24"/>
        </w:rPr>
        <w:t>(</w:t>
      </w:r>
      <w:proofErr w:type="gramEnd"/>
      <w:r w:rsidR="00BB1F73" w:rsidRPr="00457DE0">
        <w:rPr>
          <w:rFonts w:ascii="Times New Roman" w:hAnsi="Times New Roman" w:cs="Times New Roman"/>
          <w:sz w:val="24"/>
          <w:szCs w:val="24"/>
        </w:rPr>
        <w:t xml:space="preserve">далее – </w:t>
      </w:r>
      <w:r w:rsidR="00273F6B" w:rsidRPr="00457DE0">
        <w:rPr>
          <w:rFonts w:ascii="Times New Roman" w:hAnsi="Times New Roman" w:cs="Times New Roman"/>
          <w:sz w:val="24"/>
          <w:szCs w:val="24"/>
        </w:rPr>
        <w:t>М</w:t>
      </w:r>
      <w:r w:rsidR="00BB1F73" w:rsidRPr="00457DE0">
        <w:rPr>
          <w:rFonts w:ascii="Times New Roman" w:hAnsi="Times New Roman" w:cs="Times New Roman"/>
          <w:sz w:val="24"/>
          <w:szCs w:val="24"/>
        </w:rPr>
        <w:t>униципальный контроль)</w:t>
      </w:r>
      <w:r w:rsidR="003D5774" w:rsidRPr="00457DE0">
        <w:rPr>
          <w:rFonts w:ascii="Times New Roman" w:hAnsi="Times New Roman" w:cs="Times New Roman"/>
          <w:sz w:val="24"/>
          <w:szCs w:val="24"/>
        </w:rPr>
        <w:t>.</w:t>
      </w:r>
    </w:p>
    <w:p w:rsidR="008D120D" w:rsidRPr="00457DE0" w:rsidRDefault="00594E20"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мероприятий, </w:t>
      </w:r>
      <w:r w:rsidR="008D120D" w:rsidRPr="00457DE0">
        <w:rPr>
          <w:rFonts w:ascii="Times New Roman" w:hAnsi="Times New Roman" w:cs="Times New Roman"/>
          <w:sz w:val="24"/>
          <w:szCs w:val="24"/>
        </w:rPr>
        <w:t xml:space="preserve">оценки соблюдения обязательных требований, выявления их нарушений, принятия предусмотренных законодательством Российской Федерации мер по </w:t>
      </w:r>
      <w:r w:rsidR="005225F4" w:rsidRPr="00457DE0">
        <w:rPr>
          <w:rFonts w:ascii="Times New Roman" w:hAnsi="Times New Roman" w:cs="Times New Roman"/>
          <w:sz w:val="24"/>
          <w:szCs w:val="24"/>
        </w:rPr>
        <w:t xml:space="preserve">предупреждению, </w:t>
      </w:r>
      <w:r w:rsidR="008D120D" w:rsidRPr="00457DE0">
        <w:rPr>
          <w:rFonts w:ascii="Times New Roman" w:hAnsi="Times New Roman" w:cs="Times New Roman"/>
          <w:sz w:val="24"/>
          <w:szCs w:val="24"/>
        </w:rPr>
        <w:t>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F699C" w:rsidRPr="00457DE0" w:rsidRDefault="008D120D"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1.2. </w:t>
      </w:r>
      <w:r w:rsidR="00273F6B" w:rsidRPr="00457DE0">
        <w:rPr>
          <w:rFonts w:ascii="Times New Roman" w:hAnsi="Times New Roman" w:cs="Times New Roman"/>
          <w:sz w:val="24"/>
          <w:szCs w:val="24"/>
        </w:rPr>
        <w:t xml:space="preserve">Предметом </w:t>
      </w:r>
      <w:proofErr w:type="gramStart"/>
      <w:r w:rsidR="00273F6B" w:rsidRPr="00457DE0">
        <w:rPr>
          <w:rFonts w:ascii="Times New Roman" w:hAnsi="Times New Roman" w:cs="Times New Roman"/>
          <w:sz w:val="24"/>
          <w:szCs w:val="24"/>
        </w:rPr>
        <w:t>Муниципального</w:t>
      </w:r>
      <w:proofErr w:type="gramEnd"/>
      <w:r w:rsidR="00273F6B" w:rsidRPr="00457DE0">
        <w:rPr>
          <w:rFonts w:ascii="Times New Roman" w:hAnsi="Times New Roman" w:cs="Times New Roman"/>
          <w:sz w:val="24"/>
          <w:szCs w:val="24"/>
        </w:rPr>
        <w:t xml:space="preserve"> является</w:t>
      </w:r>
      <w:r w:rsidR="009F699C" w:rsidRPr="00457DE0">
        <w:rPr>
          <w:rFonts w:ascii="Times New Roman" w:hAnsi="Times New Roman" w:cs="Times New Roman"/>
          <w:sz w:val="24"/>
          <w:szCs w:val="24"/>
        </w:rPr>
        <w:t>:</w:t>
      </w:r>
    </w:p>
    <w:p w:rsidR="00691587" w:rsidRPr="00457DE0" w:rsidRDefault="009F699C" w:rsidP="00457DE0">
      <w:pPr>
        <w:spacing w:after="0" w:line="240" w:lineRule="auto"/>
        <w:ind w:firstLine="709"/>
        <w:jc w:val="both"/>
        <w:rPr>
          <w:rFonts w:ascii="Times New Roman" w:hAnsi="Times New Roman" w:cs="Times New Roman"/>
          <w:sz w:val="24"/>
          <w:szCs w:val="24"/>
        </w:rPr>
      </w:pPr>
      <w:proofErr w:type="gramStart"/>
      <w:r w:rsidRPr="00457DE0">
        <w:rPr>
          <w:rFonts w:ascii="Times New Roman" w:hAnsi="Times New Roman" w:cs="Times New Roman"/>
          <w:sz w:val="24"/>
          <w:szCs w:val="24"/>
        </w:rPr>
        <w:t xml:space="preserve">1) </w:t>
      </w:r>
      <w:r w:rsidR="00273F6B" w:rsidRPr="00457DE0">
        <w:rPr>
          <w:rFonts w:ascii="Times New Roman" w:hAnsi="Times New Roman" w:cs="Times New Roman"/>
          <w:sz w:val="24"/>
          <w:szCs w:val="24"/>
        </w:rPr>
        <w:t>соблюдение юридическими лицами, индивидуальными предпринимателями и гражданами</w:t>
      </w:r>
      <w:r w:rsidR="00177D2B" w:rsidRPr="00457DE0">
        <w:rPr>
          <w:rFonts w:ascii="Times New Roman" w:hAnsi="Times New Roman" w:cs="Times New Roman"/>
          <w:sz w:val="24"/>
          <w:szCs w:val="24"/>
        </w:rPr>
        <w:t xml:space="preserve"> (далее – Контролируемые лица)</w:t>
      </w:r>
      <w:r w:rsidR="00273F6B" w:rsidRPr="00457DE0">
        <w:rPr>
          <w:rFonts w:ascii="Times New Roman" w:hAnsi="Times New Roman" w:cs="Times New Roman"/>
          <w:sz w:val="24"/>
          <w:szCs w:val="24"/>
        </w:rPr>
        <w:t xml:space="preserve">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в области использования, охраны, защиты, воспроизводства лесов и лесоразведения</w:t>
      </w:r>
      <w:proofErr w:type="gramEnd"/>
      <w:r w:rsidR="00273F6B" w:rsidRPr="00457DE0">
        <w:rPr>
          <w:rFonts w:ascii="Times New Roman" w:hAnsi="Times New Roman" w:cs="Times New Roman"/>
          <w:sz w:val="24"/>
          <w:szCs w:val="24"/>
        </w:rPr>
        <w:t xml:space="preserve">, в том числе в области семеноводства в </w:t>
      </w:r>
      <w:r w:rsidR="00433F02" w:rsidRPr="00457DE0">
        <w:rPr>
          <w:rFonts w:ascii="Times New Roman" w:hAnsi="Times New Roman" w:cs="Times New Roman"/>
          <w:sz w:val="24"/>
          <w:szCs w:val="24"/>
        </w:rPr>
        <w:t>отношении семян лесных растений;</w:t>
      </w:r>
    </w:p>
    <w:p w:rsidR="00A43367" w:rsidRPr="00457DE0" w:rsidRDefault="009F699C"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2) </w:t>
      </w:r>
      <w:r w:rsidR="00A43367" w:rsidRPr="00457DE0">
        <w:rPr>
          <w:rFonts w:ascii="Times New Roman" w:hAnsi="Times New Roman" w:cs="Times New Roman"/>
          <w:sz w:val="24"/>
          <w:szCs w:val="24"/>
        </w:rPr>
        <w:t xml:space="preserve">исполнение решений, принимаемых по результатам контрольных мероприятий. </w:t>
      </w:r>
    </w:p>
    <w:p w:rsidR="009F699C" w:rsidRPr="00457DE0" w:rsidRDefault="009F699C"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1.3. Объектами Муниципального контроля (далее – Объекты контроля) являются:</w:t>
      </w:r>
    </w:p>
    <w:p w:rsidR="009F699C" w:rsidRPr="00457DE0" w:rsidRDefault="009F699C"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 деятельность, действия (бездействие) Контролируемых лиц</w:t>
      </w:r>
      <w:r w:rsidR="006C4D4F" w:rsidRPr="00457DE0">
        <w:rPr>
          <w:rFonts w:ascii="Times New Roman" w:hAnsi="Times New Roman" w:cs="Times New Roman"/>
          <w:sz w:val="24"/>
          <w:szCs w:val="24"/>
        </w:rPr>
        <w:t>,</w:t>
      </w:r>
      <w:r w:rsidRPr="00457DE0">
        <w:rPr>
          <w:rFonts w:ascii="Times New Roman" w:hAnsi="Times New Roman" w:cs="Times New Roman"/>
          <w:sz w:val="24"/>
          <w:szCs w:val="24"/>
        </w:rPr>
        <w:t xml:space="preserve"> </w:t>
      </w:r>
      <w:r w:rsidR="006C4D4F" w:rsidRPr="00457DE0">
        <w:rPr>
          <w:rFonts w:ascii="Times New Roman" w:hAnsi="Times New Roman" w:cs="Times New Roman"/>
          <w:sz w:val="24"/>
          <w:szCs w:val="24"/>
        </w:rPr>
        <w:t>владеющих объектами недвижимого и движимого имущества, создаваемыми, эксплуатируемыми на территории лесов и лесных участков, в сфере лесного хозяйства: использование лесов, охрана лесов, воспроизводство лесов</w:t>
      </w:r>
      <w:r w:rsidRPr="00457DE0">
        <w:rPr>
          <w:rFonts w:ascii="Times New Roman" w:hAnsi="Times New Roman" w:cs="Times New Roman"/>
          <w:sz w:val="24"/>
          <w:szCs w:val="24"/>
        </w:rPr>
        <w:t>;</w:t>
      </w: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w:t>
      </w: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 </w:t>
      </w:r>
      <w:r w:rsidR="006C4D4F" w:rsidRPr="00457DE0">
        <w:rPr>
          <w:rFonts w:ascii="Times New Roman" w:hAnsi="Times New Roman" w:cs="Times New Roman"/>
          <w:sz w:val="24"/>
          <w:szCs w:val="24"/>
        </w:rPr>
        <w:t>леса и лесные участки, природные объекты растительного и животного мира</w:t>
      </w:r>
      <w:r w:rsidR="006D3894" w:rsidRPr="00457DE0">
        <w:rPr>
          <w:rFonts w:ascii="Times New Roman" w:hAnsi="Times New Roman" w:cs="Times New Roman"/>
          <w:sz w:val="24"/>
          <w:szCs w:val="24"/>
        </w:rPr>
        <w:t>.</w:t>
      </w:r>
    </w:p>
    <w:p w:rsidR="00433F02" w:rsidRPr="00457DE0" w:rsidRDefault="00433F02"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1.4. </w:t>
      </w:r>
      <w:proofErr w:type="gramStart"/>
      <w:r w:rsidRPr="00457DE0">
        <w:rPr>
          <w:rFonts w:ascii="Times New Roman" w:hAnsi="Times New Roman" w:cs="Times New Roman"/>
          <w:sz w:val="24"/>
          <w:szCs w:val="24"/>
        </w:rPr>
        <w:t>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457DE0">
        <w:rPr>
          <w:rFonts w:ascii="Times New Roman" w:hAnsi="Times New Roman" w:cs="Times New Roman"/>
          <w:sz w:val="24"/>
          <w:szCs w:val="24"/>
        </w:rPr>
        <w:t xml:space="preserve">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rsidR="009F699C" w:rsidRPr="00457DE0" w:rsidRDefault="009F699C" w:rsidP="00457DE0">
      <w:pPr>
        <w:spacing w:after="0" w:line="240" w:lineRule="auto"/>
        <w:ind w:firstLine="709"/>
        <w:jc w:val="both"/>
        <w:rPr>
          <w:rFonts w:ascii="Times New Roman" w:hAnsi="Times New Roman" w:cs="Times New Roman"/>
          <w:sz w:val="24"/>
          <w:szCs w:val="24"/>
        </w:rPr>
      </w:pPr>
    </w:p>
    <w:p w:rsidR="00433F02" w:rsidRPr="00457DE0" w:rsidRDefault="00433F02" w:rsidP="00457DE0">
      <w:pPr>
        <w:pStyle w:val="af4"/>
        <w:numPr>
          <w:ilvl w:val="0"/>
          <w:numId w:val="8"/>
        </w:numPr>
        <w:spacing w:after="0" w:line="240" w:lineRule="auto"/>
        <w:ind w:left="0" w:firstLine="709"/>
        <w:jc w:val="center"/>
        <w:rPr>
          <w:rFonts w:ascii="Times New Roman" w:hAnsi="Times New Roman"/>
          <w:b/>
          <w:sz w:val="24"/>
          <w:szCs w:val="24"/>
        </w:rPr>
      </w:pPr>
      <w:bookmarkStart w:id="1" w:name="_Hlk80686538"/>
      <w:r w:rsidRPr="00457DE0">
        <w:rPr>
          <w:rFonts w:ascii="Times New Roman" w:hAnsi="Times New Roman"/>
          <w:b/>
          <w:sz w:val="24"/>
          <w:szCs w:val="24"/>
        </w:rPr>
        <w:lastRenderedPageBreak/>
        <w:t xml:space="preserve">Контрольные органы, уполномоченные на осуществление </w:t>
      </w:r>
      <w:r w:rsidRPr="00457DE0">
        <w:rPr>
          <w:rFonts w:ascii="Times New Roman" w:hAnsi="Times New Roman"/>
          <w:b/>
          <w:sz w:val="24"/>
          <w:szCs w:val="24"/>
        </w:rPr>
        <w:br/>
        <w:t>Муниципального контроля</w:t>
      </w:r>
    </w:p>
    <w:bookmarkEnd w:id="1"/>
    <w:p w:rsidR="00433F02" w:rsidRPr="00457DE0" w:rsidRDefault="00433F02" w:rsidP="00457DE0">
      <w:pPr>
        <w:pStyle w:val="af4"/>
        <w:spacing w:after="0" w:line="240" w:lineRule="auto"/>
        <w:ind w:left="0" w:firstLine="709"/>
        <w:rPr>
          <w:rFonts w:ascii="Times New Roman" w:hAnsi="Times New Roman"/>
          <w:sz w:val="24"/>
          <w:szCs w:val="24"/>
        </w:rPr>
      </w:pPr>
    </w:p>
    <w:p w:rsidR="00433F02" w:rsidRPr="00457DE0" w:rsidRDefault="00433F02" w:rsidP="00457DE0">
      <w:pPr>
        <w:pStyle w:val="af4"/>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rsidR="00433F02" w:rsidRPr="00457DE0" w:rsidRDefault="00433F02" w:rsidP="00457DE0">
      <w:pPr>
        <w:tabs>
          <w:tab w:val="left" w:pos="1276"/>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2.4. Должностное лицо Контрольного органа, уполномоченное на осуществление Муниципального контроля (далее – Инспектор)</w:t>
      </w:r>
      <w:r w:rsidR="007611BA" w:rsidRPr="00457DE0">
        <w:rPr>
          <w:rFonts w:ascii="Times New Roman" w:hAnsi="Times New Roman" w:cs="Times New Roman"/>
          <w:sz w:val="24"/>
          <w:szCs w:val="24"/>
        </w:rPr>
        <w:t>,</w:t>
      </w:r>
      <w:r w:rsidRPr="00457DE0">
        <w:rPr>
          <w:rFonts w:ascii="Times New Roman" w:hAnsi="Times New Roman" w:cs="Times New Roman"/>
          <w:sz w:val="24"/>
          <w:szCs w:val="24"/>
        </w:rPr>
        <w:t xml:space="preserve"> </w:t>
      </w:r>
      <w:proofErr w:type="gramStart"/>
      <w:r w:rsidRPr="00457DE0">
        <w:rPr>
          <w:rFonts w:ascii="Times New Roman" w:hAnsi="Times New Roman" w:cs="Times New Roman"/>
          <w:sz w:val="24"/>
          <w:szCs w:val="24"/>
        </w:rPr>
        <w:t>имеет права и исполняет</w:t>
      </w:r>
      <w:proofErr w:type="gramEnd"/>
      <w:r w:rsidRPr="00457DE0">
        <w:rPr>
          <w:rFonts w:ascii="Times New Roman" w:hAnsi="Times New Roman" w:cs="Times New Roman"/>
          <w:sz w:val="24"/>
          <w:szCs w:val="24"/>
        </w:rPr>
        <w:t xml:space="preserve">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11" w:history="1">
        <w:r w:rsidRPr="00457DE0">
          <w:rPr>
            <w:rFonts w:ascii="Times New Roman" w:hAnsi="Times New Roman" w:cs="Times New Roman"/>
            <w:sz w:val="24"/>
            <w:szCs w:val="24"/>
          </w:rPr>
          <w:t>статьей 37</w:t>
        </w:r>
      </w:hyperlink>
      <w:r w:rsidRPr="00457DE0">
        <w:rPr>
          <w:rFonts w:ascii="Times New Roman" w:hAnsi="Times New Roman" w:cs="Times New Roman"/>
          <w:sz w:val="24"/>
          <w:szCs w:val="24"/>
        </w:rPr>
        <w:t xml:space="preserve"> Федерального закона №248-ФЗ.</w:t>
      </w:r>
    </w:p>
    <w:p w:rsidR="00433F02" w:rsidRPr="00457DE0" w:rsidRDefault="00433F02" w:rsidP="00457DE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rsidR="00433F02" w:rsidRPr="00457DE0" w:rsidRDefault="00433F02" w:rsidP="00457DE0">
      <w:pPr>
        <w:tabs>
          <w:tab w:val="left" w:pos="1276"/>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2.5. Учет Объектов контроля обеспечивается в </w:t>
      </w:r>
      <w:proofErr w:type="gramStart"/>
      <w:r w:rsidRPr="00457DE0">
        <w:rPr>
          <w:rFonts w:ascii="Times New Roman" w:hAnsi="Times New Roman" w:cs="Times New Roman"/>
          <w:sz w:val="24"/>
          <w:szCs w:val="24"/>
        </w:rPr>
        <w:t>соответствии</w:t>
      </w:r>
      <w:proofErr w:type="gramEnd"/>
      <w:r w:rsidRPr="00457DE0">
        <w:rPr>
          <w:rFonts w:ascii="Times New Roman" w:hAnsi="Times New Roman" w:cs="Times New Roman"/>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433F02" w:rsidRPr="00457DE0" w:rsidRDefault="00433F02"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433F02" w:rsidRPr="00457DE0" w:rsidRDefault="00433F02"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Ключевые показатели Муниципального контроля и их целевые значения, индикативные показатели Муниципального контроля </w:t>
      </w:r>
      <w:r w:rsidRPr="00457DE0">
        <w:rPr>
          <w:rFonts w:ascii="Times New Roman" w:hAnsi="Times New Roman" w:cs="Times New Roman"/>
          <w:color w:val="000000"/>
          <w:sz w:val="24"/>
          <w:szCs w:val="24"/>
        </w:rPr>
        <w:t xml:space="preserve">утверждаются окружным Советом депутатов муниципального образования </w:t>
      </w:r>
      <w:r w:rsidRPr="00457DE0">
        <w:rPr>
          <w:rFonts w:ascii="Times New Roman" w:hAnsi="Times New Roman" w:cs="Times New Roman"/>
          <w:sz w:val="24"/>
          <w:szCs w:val="24"/>
        </w:rPr>
        <w:t>«Светлогорский городской округ».</w:t>
      </w:r>
    </w:p>
    <w:p w:rsidR="00433F02" w:rsidRPr="00457DE0" w:rsidRDefault="00433F02" w:rsidP="00457DE0">
      <w:pPr>
        <w:pStyle w:val="af4"/>
        <w:tabs>
          <w:tab w:val="left" w:pos="1276"/>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w:t>
      </w:r>
      <w:proofErr w:type="gramStart"/>
      <w:r w:rsidRPr="00457DE0">
        <w:rPr>
          <w:rFonts w:ascii="Times New Roman" w:hAnsi="Times New Roman"/>
          <w:sz w:val="24"/>
          <w:szCs w:val="24"/>
        </w:rPr>
        <w:t>за</w:t>
      </w:r>
      <w:proofErr w:type="gramEnd"/>
      <w:r w:rsidRPr="00457DE0">
        <w:rPr>
          <w:rFonts w:ascii="Times New Roman" w:hAnsi="Times New Roman"/>
          <w:sz w:val="24"/>
          <w:szCs w:val="24"/>
        </w:rPr>
        <w:t xml:space="preserve"> отчетным.</w:t>
      </w:r>
    </w:p>
    <w:p w:rsidR="009F699C" w:rsidRPr="00457DE0" w:rsidRDefault="009F699C" w:rsidP="00457DE0">
      <w:pPr>
        <w:spacing w:after="0" w:line="240" w:lineRule="auto"/>
        <w:ind w:firstLine="709"/>
        <w:jc w:val="both"/>
        <w:rPr>
          <w:rFonts w:ascii="Times New Roman" w:hAnsi="Times New Roman" w:cs="Times New Roman"/>
          <w:sz w:val="24"/>
          <w:szCs w:val="24"/>
        </w:rPr>
      </w:pPr>
    </w:p>
    <w:p w:rsidR="00433F02" w:rsidRPr="00457DE0" w:rsidRDefault="00433F02" w:rsidP="00457DE0">
      <w:pPr>
        <w:pStyle w:val="af4"/>
        <w:numPr>
          <w:ilvl w:val="0"/>
          <w:numId w:val="8"/>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 xml:space="preserve">Критерии отнесения Объектов контроля к категориям риска причинения вреда (ущерба) в рамках осуществления </w:t>
      </w:r>
      <w:r w:rsidRPr="00457DE0">
        <w:rPr>
          <w:rFonts w:ascii="Times New Roman" w:hAnsi="Times New Roman"/>
          <w:b/>
          <w:sz w:val="24"/>
          <w:szCs w:val="24"/>
        </w:rPr>
        <w:br/>
        <w:t>Муниципального контроля</w:t>
      </w:r>
    </w:p>
    <w:p w:rsidR="00433F02" w:rsidRPr="00457DE0" w:rsidRDefault="00433F02" w:rsidP="00457DE0">
      <w:pPr>
        <w:spacing w:after="0" w:line="240" w:lineRule="auto"/>
        <w:ind w:firstLine="709"/>
        <w:jc w:val="both"/>
        <w:rPr>
          <w:rFonts w:ascii="Times New Roman" w:hAnsi="Times New Roman" w:cs="Times New Roman"/>
          <w:sz w:val="24"/>
          <w:szCs w:val="24"/>
        </w:rPr>
      </w:pP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3.1. В </w:t>
      </w:r>
      <w:proofErr w:type="gramStart"/>
      <w:r w:rsidRPr="00457DE0">
        <w:rPr>
          <w:rFonts w:ascii="Times New Roman" w:hAnsi="Times New Roman" w:cs="Times New Roman"/>
          <w:sz w:val="24"/>
          <w:szCs w:val="24"/>
        </w:rPr>
        <w:t>целях</w:t>
      </w:r>
      <w:proofErr w:type="gramEnd"/>
      <w:r w:rsidRPr="00457DE0">
        <w:rPr>
          <w:rFonts w:ascii="Times New Roman" w:hAnsi="Times New Roman" w:cs="Times New Roman"/>
          <w:sz w:val="24"/>
          <w:szCs w:val="24"/>
        </w:rPr>
        <w:t xml:space="preserve">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F65DD2" w:rsidRPr="00457DE0" w:rsidRDefault="00433F02" w:rsidP="00457DE0">
      <w:pPr>
        <w:spacing w:after="0" w:line="240" w:lineRule="auto"/>
        <w:ind w:firstLine="709"/>
        <w:jc w:val="both"/>
        <w:rPr>
          <w:rFonts w:ascii="Times New Roman" w:eastAsia="Calibri" w:hAnsi="Times New Roman" w:cs="Times New Roman"/>
          <w:sz w:val="24"/>
          <w:szCs w:val="24"/>
        </w:rPr>
      </w:pPr>
      <w:r w:rsidRPr="00457DE0">
        <w:rPr>
          <w:rFonts w:ascii="Times New Roman" w:hAnsi="Times New Roman" w:cs="Times New Roman"/>
          <w:sz w:val="24"/>
          <w:szCs w:val="24"/>
        </w:rPr>
        <w:t xml:space="preserve">1) </w:t>
      </w:r>
      <w:r w:rsidR="00F65DD2" w:rsidRPr="00457DE0">
        <w:rPr>
          <w:rFonts w:ascii="Times New Roman" w:hAnsi="Times New Roman" w:cs="Times New Roman"/>
          <w:sz w:val="24"/>
          <w:szCs w:val="24"/>
        </w:rPr>
        <w:t xml:space="preserve">чрезвычайно высокий </w:t>
      </w:r>
      <w:r w:rsidR="00F65DD2" w:rsidRPr="00457DE0">
        <w:rPr>
          <w:rFonts w:ascii="Times New Roman" w:eastAsia="Calibri" w:hAnsi="Times New Roman" w:cs="Times New Roman"/>
          <w:sz w:val="24"/>
          <w:szCs w:val="24"/>
        </w:rPr>
        <w:t>риск;</w:t>
      </w:r>
    </w:p>
    <w:p w:rsidR="00433F02" w:rsidRPr="00457DE0" w:rsidRDefault="00F65DD2" w:rsidP="00457DE0">
      <w:pPr>
        <w:spacing w:after="0" w:line="240" w:lineRule="auto"/>
        <w:ind w:firstLine="709"/>
        <w:jc w:val="both"/>
        <w:rPr>
          <w:rFonts w:ascii="Times New Roman" w:eastAsia="Calibri" w:hAnsi="Times New Roman" w:cs="Times New Roman"/>
          <w:sz w:val="24"/>
          <w:szCs w:val="24"/>
        </w:rPr>
      </w:pPr>
      <w:r w:rsidRPr="00457DE0">
        <w:rPr>
          <w:rFonts w:ascii="Times New Roman" w:hAnsi="Times New Roman" w:cs="Times New Roman"/>
          <w:sz w:val="24"/>
          <w:szCs w:val="24"/>
        </w:rPr>
        <w:t xml:space="preserve">2) </w:t>
      </w:r>
      <w:r w:rsidR="00433F02" w:rsidRPr="00457DE0">
        <w:rPr>
          <w:rFonts w:ascii="Times New Roman" w:eastAsia="Calibri" w:hAnsi="Times New Roman" w:cs="Times New Roman"/>
          <w:sz w:val="24"/>
          <w:szCs w:val="24"/>
        </w:rPr>
        <w:t>значительный риск;</w:t>
      </w:r>
    </w:p>
    <w:p w:rsidR="00433F02" w:rsidRPr="00457DE0" w:rsidRDefault="00F65DD2" w:rsidP="00457DE0">
      <w:pPr>
        <w:spacing w:after="0" w:line="240" w:lineRule="auto"/>
        <w:ind w:firstLine="709"/>
        <w:jc w:val="both"/>
        <w:rPr>
          <w:rFonts w:ascii="Times New Roman" w:eastAsia="Calibri" w:hAnsi="Times New Roman" w:cs="Times New Roman"/>
          <w:sz w:val="24"/>
          <w:szCs w:val="24"/>
        </w:rPr>
      </w:pPr>
      <w:r w:rsidRPr="00457DE0">
        <w:rPr>
          <w:rFonts w:ascii="Times New Roman" w:hAnsi="Times New Roman" w:cs="Times New Roman"/>
          <w:sz w:val="24"/>
          <w:szCs w:val="24"/>
        </w:rPr>
        <w:t xml:space="preserve">3) </w:t>
      </w:r>
      <w:r w:rsidR="00433F02" w:rsidRPr="00457DE0">
        <w:rPr>
          <w:rFonts w:ascii="Times New Roman" w:eastAsia="Calibri" w:hAnsi="Times New Roman" w:cs="Times New Roman"/>
          <w:sz w:val="24"/>
          <w:szCs w:val="24"/>
        </w:rPr>
        <w:t>умеренный риск;</w:t>
      </w:r>
    </w:p>
    <w:p w:rsidR="00433F02" w:rsidRPr="00457DE0" w:rsidRDefault="00F65DD2" w:rsidP="00457DE0">
      <w:pPr>
        <w:spacing w:after="0" w:line="240" w:lineRule="auto"/>
        <w:ind w:firstLine="709"/>
        <w:jc w:val="both"/>
        <w:rPr>
          <w:rFonts w:ascii="Times New Roman" w:hAnsi="Times New Roman" w:cs="Times New Roman"/>
          <w:sz w:val="24"/>
          <w:szCs w:val="24"/>
        </w:rPr>
      </w:pPr>
      <w:r w:rsidRPr="00457DE0">
        <w:rPr>
          <w:rFonts w:ascii="Times New Roman" w:eastAsia="Calibri" w:hAnsi="Times New Roman" w:cs="Times New Roman"/>
          <w:sz w:val="24"/>
          <w:szCs w:val="24"/>
        </w:rPr>
        <w:t xml:space="preserve">4) </w:t>
      </w:r>
      <w:r w:rsidR="00433F02" w:rsidRPr="00457DE0">
        <w:rPr>
          <w:rFonts w:ascii="Times New Roman" w:eastAsia="Calibri" w:hAnsi="Times New Roman" w:cs="Times New Roman"/>
          <w:sz w:val="24"/>
          <w:szCs w:val="24"/>
        </w:rPr>
        <w:t>низкий риск.</w:t>
      </w: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3.2. Контролируемое лицо вправе подать в Контрольный орган заявление об </w:t>
      </w:r>
      <w:proofErr w:type="gramStart"/>
      <w:r w:rsidRPr="00457DE0">
        <w:rPr>
          <w:rFonts w:ascii="Times New Roman" w:hAnsi="Times New Roman" w:cs="Times New Roman"/>
          <w:sz w:val="24"/>
          <w:szCs w:val="24"/>
        </w:rPr>
        <w:t>изменении</w:t>
      </w:r>
      <w:proofErr w:type="gramEnd"/>
      <w:r w:rsidRPr="00457DE0">
        <w:rPr>
          <w:rFonts w:ascii="Times New Roman" w:hAnsi="Times New Roman" w:cs="Times New Roman"/>
          <w:sz w:val="24"/>
          <w:szCs w:val="24"/>
        </w:rPr>
        <w:t xml:space="preserve">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33F02" w:rsidRPr="00457DE0" w:rsidRDefault="00433F02" w:rsidP="00457DE0">
      <w:pPr>
        <w:pStyle w:val="af4"/>
        <w:spacing w:after="0" w:line="240" w:lineRule="auto"/>
        <w:ind w:left="0" w:firstLine="709"/>
        <w:jc w:val="both"/>
        <w:rPr>
          <w:rFonts w:ascii="Times New Roman" w:eastAsiaTheme="minorHAnsi" w:hAnsi="Times New Roman"/>
          <w:sz w:val="24"/>
          <w:szCs w:val="24"/>
        </w:rPr>
      </w:pPr>
      <w:r w:rsidRPr="00457DE0">
        <w:rPr>
          <w:rFonts w:ascii="Times New Roman" w:eastAsiaTheme="minorHAnsi" w:hAnsi="Times New Roman"/>
          <w:sz w:val="24"/>
          <w:szCs w:val="24"/>
        </w:rPr>
        <w:t xml:space="preserve">3.4. </w:t>
      </w:r>
      <w:proofErr w:type="gramStart"/>
      <w:r w:rsidRPr="00457DE0">
        <w:rPr>
          <w:rFonts w:ascii="Times New Roman" w:eastAsiaTheme="minorHAnsi" w:hAnsi="Times New Roman"/>
          <w:sz w:val="24"/>
          <w:szCs w:val="24"/>
        </w:rPr>
        <w:t xml:space="preserve">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457DE0">
        <w:rPr>
          <w:rFonts w:ascii="Times New Roman" w:hAnsi="Times New Roman"/>
          <w:sz w:val="24"/>
          <w:szCs w:val="24"/>
        </w:rPr>
        <w:lastRenderedPageBreak/>
        <w:t>по истечении трех лет со дня регистрации юридического лица, индивидуального предпринимателя</w:t>
      </w:r>
      <w:r w:rsidRPr="00457DE0">
        <w:rPr>
          <w:rFonts w:ascii="Times New Roman" w:eastAsiaTheme="minorHAnsi" w:hAnsi="Times New Roman"/>
          <w:sz w:val="24"/>
          <w:szCs w:val="24"/>
        </w:rPr>
        <w:t xml:space="preserve">. </w:t>
      </w:r>
      <w:proofErr w:type="gramEnd"/>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eastAsia="Calibri" w:hAnsi="Times New Roman" w:cs="Times New Roman"/>
          <w:sz w:val="24"/>
          <w:szCs w:val="24"/>
        </w:rPr>
        <w:t xml:space="preserve">3.5. Критерии отнесения Объектов контроля к категориям риска </w:t>
      </w:r>
      <w:r w:rsidRPr="00457DE0">
        <w:rPr>
          <w:rFonts w:ascii="Times New Roman" w:hAnsi="Times New Roman" w:cs="Times New Roman"/>
          <w:sz w:val="24"/>
          <w:szCs w:val="24"/>
        </w:rPr>
        <w:t>в рамках осуществления М</w:t>
      </w:r>
      <w:r w:rsidRPr="00457DE0">
        <w:rPr>
          <w:rFonts w:ascii="Times New Roman" w:eastAsia="Calibri" w:hAnsi="Times New Roman" w:cs="Times New Roman"/>
          <w:sz w:val="24"/>
          <w:szCs w:val="24"/>
        </w:rPr>
        <w:t>униципального контроля</w:t>
      </w:r>
      <w:r w:rsidRPr="00457DE0">
        <w:rPr>
          <w:rFonts w:ascii="Times New Roman" w:hAnsi="Times New Roman" w:cs="Times New Roman"/>
          <w:sz w:val="24"/>
          <w:szCs w:val="24"/>
        </w:rPr>
        <w:t xml:space="preserve"> </w:t>
      </w:r>
      <w:r w:rsidRPr="00457DE0">
        <w:rPr>
          <w:rFonts w:ascii="Times New Roman" w:eastAsia="Calibri" w:hAnsi="Times New Roman" w:cs="Times New Roman"/>
          <w:sz w:val="24"/>
          <w:szCs w:val="24"/>
        </w:rPr>
        <w:t>установле</w:t>
      </w:r>
      <w:r w:rsidRPr="00457DE0">
        <w:rPr>
          <w:rFonts w:ascii="Times New Roman" w:hAnsi="Times New Roman" w:cs="Times New Roman"/>
          <w:sz w:val="24"/>
          <w:szCs w:val="24"/>
        </w:rPr>
        <w:t>ны П</w:t>
      </w:r>
      <w:r w:rsidRPr="00457DE0">
        <w:rPr>
          <w:rFonts w:ascii="Times New Roman" w:eastAsia="Calibri" w:hAnsi="Times New Roman" w:cs="Times New Roman"/>
          <w:sz w:val="24"/>
          <w:szCs w:val="24"/>
        </w:rPr>
        <w:t>риложением</w:t>
      </w:r>
      <w:r w:rsidRPr="00457DE0">
        <w:rPr>
          <w:rFonts w:ascii="Times New Roman" w:hAnsi="Times New Roman" w:cs="Times New Roman"/>
          <w:sz w:val="24"/>
          <w:szCs w:val="24"/>
        </w:rPr>
        <w:t xml:space="preserve"> 1</w:t>
      </w:r>
      <w:r w:rsidR="00100A2D">
        <w:rPr>
          <w:rFonts w:ascii="Times New Roman" w:hAnsi="Times New Roman" w:cs="Times New Roman"/>
          <w:sz w:val="24"/>
          <w:szCs w:val="24"/>
        </w:rPr>
        <w:t xml:space="preserve"> </w:t>
      </w:r>
      <w:r w:rsidRPr="00457DE0">
        <w:rPr>
          <w:rFonts w:ascii="Times New Roman" w:hAnsi="Times New Roman" w:cs="Times New Roman"/>
          <w:sz w:val="24"/>
          <w:szCs w:val="24"/>
        </w:rPr>
        <w:t>к настоящему Положению.</w:t>
      </w:r>
    </w:p>
    <w:p w:rsidR="00433F02" w:rsidRPr="00457DE0" w:rsidRDefault="00433F02" w:rsidP="00457DE0">
      <w:pPr>
        <w:pStyle w:val="af4"/>
        <w:tabs>
          <w:tab w:val="left" w:pos="1134"/>
        </w:tabs>
        <w:spacing w:after="0" w:line="240" w:lineRule="auto"/>
        <w:ind w:left="0" w:firstLine="709"/>
        <w:jc w:val="both"/>
        <w:rPr>
          <w:rFonts w:ascii="Times New Roman" w:hAnsi="Times New Roman"/>
          <w:sz w:val="24"/>
          <w:szCs w:val="24"/>
        </w:rPr>
      </w:pPr>
      <w:r w:rsidRPr="00457DE0">
        <w:rPr>
          <w:rFonts w:ascii="Times New Roman" w:eastAsiaTheme="minorHAnsi" w:hAnsi="Times New Roman"/>
          <w:sz w:val="24"/>
          <w:szCs w:val="24"/>
        </w:rPr>
        <w:t xml:space="preserve">3.6. </w:t>
      </w:r>
      <w:r w:rsidRPr="00457DE0">
        <w:rPr>
          <w:rFonts w:ascii="Times New Roman" w:hAnsi="Times New Roman"/>
          <w:sz w:val="24"/>
          <w:szCs w:val="24"/>
        </w:rPr>
        <w:t xml:space="preserve">Перечень индикаторов риска нарушения обязательных требований, проверяемых в </w:t>
      </w:r>
      <w:proofErr w:type="gramStart"/>
      <w:r w:rsidRPr="00457DE0">
        <w:rPr>
          <w:rFonts w:ascii="Times New Roman" w:hAnsi="Times New Roman"/>
          <w:sz w:val="24"/>
          <w:szCs w:val="24"/>
        </w:rPr>
        <w:t>рамках</w:t>
      </w:r>
      <w:proofErr w:type="gramEnd"/>
      <w:r w:rsidRPr="00457DE0">
        <w:rPr>
          <w:rFonts w:ascii="Times New Roman" w:hAnsi="Times New Roman"/>
          <w:sz w:val="24"/>
          <w:szCs w:val="24"/>
        </w:rPr>
        <w:t xml:space="preserve"> осуществления Муниципального контроля</w:t>
      </w:r>
      <w:r w:rsidR="00141664" w:rsidRPr="00457DE0">
        <w:rPr>
          <w:rFonts w:ascii="Times New Roman" w:hAnsi="Times New Roman"/>
          <w:sz w:val="24"/>
          <w:szCs w:val="24"/>
        </w:rPr>
        <w:t>,</w:t>
      </w:r>
      <w:r w:rsidRPr="00457DE0">
        <w:rPr>
          <w:rFonts w:ascii="Times New Roman" w:hAnsi="Times New Roman"/>
          <w:sz w:val="24"/>
          <w:szCs w:val="24"/>
        </w:rPr>
        <w:t xml:space="preserve"> </w:t>
      </w:r>
      <w:r w:rsidRPr="00457DE0">
        <w:rPr>
          <w:rFonts w:ascii="Times New Roman" w:eastAsiaTheme="minorHAnsi" w:hAnsi="Times New Roman"/>
          <w:sz w:val="24"/>
          <w:szCs w:val="24"/>
        </w:rPr>
        <w:t>установлен П</w:t>
      </w:r>
      <w:r w:rsidRPr="00457DE0">
        <w:rPr>
          <w:rFonts w:ascii="Times New Roman" w:hAnsi="Times New Roman"/>
          <w:sz w:val="24"/>
          <w:szCs w:val="24"/>
        </w:rPr>
        <w:t xml:space="preserve">риложением </w:t>
      </w:r>
      <w:r w:rsidRPr="00457DE0">
        <w:rPr>
          <w:rFonts w:ascii="Times New Roman" w:eastAsiaTheme="minorHAnsi" w:hAnsi="Times New Roman"/>
          <w:sz w:val="24"/>
          <w:szCs w:val="24"/>
        </w:rPr>
        <w:t>2</w:t>
      </w:r>
      <w:r w:rsidRPr="00457DE0">
        <w:rPr>
          <w:rFonts w:ascii="Times New Roman" w:hAnsi="Times New Roman"/>
          <w:sz w:val="24"/>
          <w:szCs w:val="24"/>
        </w:rPr>
        <w:t xml:space="preserve"> к настоящему Положению.</w:t>
      </w:r>
    </w:p>
    <w:p w:rsidR="00433F02" w:rsidRPr="00457DE0" w:rsidRDefault="00433F02" w:rsidP="00457DE0">
      <w:pPr>
        <w:spacing w:after="0" w:line="240" w:lineRule="auto"/>
        <w:ind w:firstLine="709"/>
        <w:jc w:val="both"/>
        <w:rPr>
          <w:rFonts w:ascii="Times New Roman" w:hAnsi="Times New Roman" w:cs="Times New Roman"/>
          <w:sz w:val="24"/>
          <w:szCs w:val="24"/>
        </w:rPr>
      </w:pPr>
    </w:p>
    <w:p w:rsidR="00433F02" w:rsidRPr="00457DE0" w:rsidRDefault="00433F02" w:rsidP="00457DE0">
      <w:pPr>
        <w:pStyle w:val="af4"/>
        <w:numPr>
          <w:ilvl w:val="0"/>
          <w:numId w:val="8"/>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Виды и периодичность проведения плановых контрольных мероприятий</w:t>
      </w:r>
    </w:p>
    <w:p w:rsidR="00433F02" w:rsidRPr="00457DE0" w:rsidRDefault="00433F02" w:rsidP="00457DE0">
      <w:pPr>
        <w:pStyle w:val="af4"/>
        <w:spacing w:after="0" w:line="240" w:lineRule="auto"/>
        <w:ind w:left="0" w:firstLine="709"/>
        <w:jc w:val="both"/>
        <w:rPr>
          <w:rFonts w:ascii="Times New Roman" w:eastAsiaTheme="minorHAnsi" w:hAnsi="Times New Roman"/>
          <w:sz w:val="24"/>
          <w:szCs w:val="24"/>
        </w:rPr>
      </w:pP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4.1. В </w:t>
      </w:r>
      <w:proofErr w:type="gramStart"/>
      <w:r w:rsidRPr="00457DE0">
        <w:rPr>
          <w:rFonts w:ascii="Times New Roman" w:hAnsi="Times New Roman" w:cs="Times New Roman"/>
          <w:sz w:val="24"/>
          <w:szCs w:val="24"/>
        </w:rPr>
        <w:t>отношении</w:t>
      </w:r>
      <w:proofErr w:type="gramEnd"/>
      <w:r w:rsidRPr="00457DE0">
        <w:rPr>
          <w:rFonts w:ascii="Times New Roman" w:hAnsi="Times New Roman" w:cs="Times New Roman"/>
          <w:sz w:val="24"/>
          <w:szCs w:val="24"/>
        </w:rPr>
        <w:t xml:space="preserve">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rsidR="00433F02" w:rsidRPr="00457DE0" w:rsidRDefault="00433F0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4.2. </w:t>
      </w:r>
      <w:proofErr w:type="gramStart"/>
      <w:r w:rsidRPr="00457DE0">
        <w:rPr>
          <w:rFonts w:ascii="Times New Roman" w:hAnsi="Times New Roman" w:cs="Times New Roman"/>
          <w:sz w:val="24"/>
          <w:szCs w:val="24"/>
        </w:rPr>
        <w:t>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roofErr w:type="gramEnd"/>
    </w:p>
    <w:p w:rsidR="00F65DD2" w:rsidRPr="00457DE0" w:rsidRDefault="00E6716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w:t>
      </w:r>
      <w:r w:rsidR="00433F02" w:rsidRPr="00457DE0">
        <w:rPr>
          <w:rFonts w:ascii="Times New Roman" w:hAnsi="Times New Roman" w:cs="Times New Roman"/>
          <w:sz w:val="24"/>
          <w:szCs w:val="24"/>
        </w:rPr>
        <w:t xml:space="preserve"> </w:t>
      </w:r>
      <w:r w:rsidR="00F65DD2" w:rsidRPr="00457DE0">
        <w:rPr>
          <w:rFonts w:ascii="Times New Roman" w:hAnsi="Times New Roman" w:cs="Times New Roman"/>
          <w:sz w:val="24"/>
          <w:szCs w:val="24"/>
        </w:rPr>
        <w:t>чрезвычайно высокого риска - один раз в год;</w:t>
      </w:r>
    </w:p>
    <w:p w:rsidR="00433F02" w:rsidRPr="00457DE0" w:rsidRDefault="00F65DD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w:t>
      </w:r>
      <w:r w:rsidR="00B3727E" w:rsidRPr="00457DE0">
        <w:rPr>
          <w:rFonts w:ascii="Times New Roman" w:hAnsi="Times New Roman" w:cs="Times New Roman"/>
          <w:sz w:val="24"/>
          <w:szCs w:val="24"/>
        </w:rPr>
        <w:t>значительного</w:t>
      </w:r>
      <w:r w:rsidR="00433F02" w:rsidRPr="00457DE0">
        <w:rPr>
          <w:rFonts w:ascii="Times New Roman" w:hAnsi="Times New Roman" w:cs="Times New Roman"/>
          <w:sz w:val="24"/>
          <w:szCs w:val="24"/>
        </w:rPr>
        <w:t xml:space="preserve"> риска – один раз в </w:t>
      </w:r>
      <w:r w:rsidR="00B3727E" w:rsidRPr="00457DE0">
        <w:rPr>
          <w:rFonts w:ascii="Times New Roman" w:hAnsi="Times New Roman" w:cs="Times New Roman"/>
          <w:sz w:val="24"/>
          <w:szCs w:val="24"/>
        </w:rPr>
        <w:t>3</w:t>
      </w:r>
      <w:r w:rsidR="00433F02" w:rsidRPr="00457DE0">
        <w:rPr>
          <w:rFonts w:ascii="Times New Roman" w:hAnsi="Times New Roman" w:cs="Times New Roman"/>
          <w:sz w:val="24"/>
          <w:szCs w:val="24"/>
        </w:rPr>
        <w:t xml:space="preserve"> года;</w:t>
      </w:r>
    </w:p>
    <w:p w:rsidR="00433F02" w:rsidRPr="00457DE0" w:rsidRDefault="00F65DD2"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 </w:t>
      </w:r>
      <w:r w:rsidR="00B3727E" w:rsidRPr="00457DE0">
        <w:rPr>
          <w:rFonts w:ascii="Times New Roman" w:hAnsi="Times New Roman" w:cs="Times New Roman"/>
          <w:sz w:val="24"/>
          <w:szCs w:val="24"/>
        </w:rPr>
        <w:t>умеренного</w:t>
      </w:r>
      <w:r w:rsidR="00433F02" w:rsidRPr="00457DE0">
        <w:rPr>
          <w:rFonts w:ascii="Times New Roman" w:hAnsi="Times New Roman" w:cs="Times New Roman"/>
          <w:sz w:val="24"/>
          <w:szCs w:val="24"/>
        </w:rPr>
        <w:t xml:space="preserve"> риска – один раз в 4 года.</w:t>
      </w:r>
    </w:p>
    <w:p w:rsidR="00433F02" w:rsidRPr="00457DE0" w:rsidRDefault="00433F02" w:rsidP="00457DE0">
      <w:pPr>
        <w:pStyle w:val="af4"/>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Плановые контрольные мероприятия в </w:t>
      </w:r>
      <w:proofErr w:type="gramStart"/>
      <w:r w:rsidRPr="00457DE0">
        <w:rPr>
          <w:rFonts w:ascii="Times New Roman" w:hAnsi="Times New Roman"/>
          <w:sz w:val="24"/>
          <w:szCs w:val="24"/>
        </w:rPr>
        <w:t>отношении</w:t>
      </w:r>
      <w:proofErr w:type="gramEnd"/>
      <w:r w:rsidRPr="00457DE0">
        <w:rPr>
          <w:rFonts w:ascii="Times New Roman" w:hAnsi="Times New Roman"/>
          <w:sz w:val="24"/>
          <w:szCs w:val="24"/>
        </w:rPr>
        <w:t xml:space="preserve"> Объекта контроля, отнесенного к категории низкого риска, не проводятся.</w:t>
      </w:r>
    </w:p>
    <w:p w:rsidR="00433F02" w:rsidRPr="00457DE0" w:rsidRDefault="00433F02" w:rsidP="00457DE0">
      <w:pPr>
        <w:spacing w:after="0" w:line="240" w:lineRule="auto"/>
        <w:ind w:firstLine="709"/>
        <w:jc w:val="both"/>
        <w:rPr>
          <w:rFonts w:ascii="Times New Roman" w:hAnsi="Times New Roman" w:cs="Times New Roman"/>
          <w:sz w:val="24"/>
          <w:szCs w:val="24"/>
        </w:rPr>
      </w:pPr>
    </w:p>
    <w:p w:rsidR="00B3727E" w:rsidRPr="00457DE0" w:rsidRDefault="00B3727E" w:rsidP="00457DE0">
      <w:pPr>
        <w:pStyle w:val="af4"/>
        <w:numPr>
          <w:ilvl w:val="0"/>
          <w:numId w:val="8"/>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 xml:space="preserve">Перечень профилактических мероприятий в </w:t>
      </w:r>
      <w:proofErr w:type="gramStart"/>
      <w:r w:rsidRPr="00457DE0">
        <w:rPr>
          <w:rFonts w:ascii="Times New Roman" w:hAnsi="Times New Roman"/>
          <w:b/>
          <w:sz w:val="24"/>
          <w:szCs w:val="24"/>
        </w:rPr>
        <w:t>рамках</w:t>
      </w:r>
      <w:proofErr w:type="gramEnd"/>
      <w:r w:rsidRPr="00457DE0">
        <w:rPr>
          <w:rFonts w:ascii="Times New Roman" w:hAnsi="Times New Roman"/>
          <w:b/>
          <w:sz w:val="24"/>
          <w:szCs w:val="24"/>
        </w:rPr>
        <w:t xml:space="preserve"> </w:t>
      </w:r>
      <w:r w:rsidRPr="00457DE0">
        <w:rPr>
          <w:rFonts w:ascii="Times New Roman" w:hAnsi="Times New Roman"/>
          <w:b/>
          <w:sz w:val="24"/>
          <w:szCs w:val="24"/>
        </w:rPr>
        <w:br/>
        <w:t>осуществления Муниципального контроля</w:t>
      </w:r>
    </w:p>
    <w:p w:rsidR="00B3727E" w:rsidRPr="00457DE0" w:rsidRDefault="00B3727E" w:rsidP="00457DE0">
      <w:pPr>
        <w:pStyle w:val="af4"/>
        <w:spacing w:after="0" w:line="240" w:lineRule="auto"/>
        <w:ind w:left="0" w:firstLine="709"/>
        <w:rPr>
          <w:rFonts w:ascii="Times New Roman" w:hAnsi="Times New Roman"/>
          <w:b/>
          <w:sz w:val="24"/>
          <w:szCs w:val="24"/>
        </w:rPr>
      </w:pP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5.1. При осуществлении Муниципального контроля могут проводиться следующие профилактические мероприятия:</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 информирование;</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2) объявление предостережения;</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3) консультирование;</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4) профилактический визит.</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5.2. </w:t>
      </w:r>
      <w:proofErr w:type="gramStart"/>
      <w:r w:rsidRPr="00457DE0">
        <w:rPr>
          <w:rFonts w:ascii="Times New Roman" w:hAnsi="Times New Roman" w:cs="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roofErr w:type="gramEnd"/>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5.3. Разработанный проект Программы профилактики рисков подлежит общественному обсуждению, которое проводится с 01 ноября по 01 декабря года, предшествующего году реализации Программы профилактики рисков.</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w:t>
      </w:r>
      <w:r w:rsidR="00B43BC8" w:rsidRPr="00457DE0">
        <w:rPr>
          <w:rFonts w:ascii="Times New Roman" w:hAnsi="Times New Roman" w:cs="Times New Roman"/>
          <w:sz w:val="24"/>
          <w:szCs w:val="24"/>
        </w:rPr>
        <w:t xml:space="preserve">Светлогорского городского округа </w:t>
      </w:r>
      <w:r w:rsidRPr="00457DE0">
        <w:rPr>
          <w:rFonts w:ascii="Times New Roman" w:hAnsi="Times New Roman" w:cs="Times New Roman"/>
          <w:sz w:val="24"/>
          <w:szCs w:val="24"/>
        </w:rPr>
        <w:t xml:space="preserve">в информационно-телекоммуникационной сети «Интернет» по адресу: </w:t>
      </w:r>
      <w:hyperlink r:id="rId12" w:history="1">
        <w:r w:rsidRPr="00457DE0">
          <w:rPr>
            <w:rFonts w:ascii="Times New Roman" w:hAnsi="Times New Roman" w:cs="Times New Roman"/>
            <w:sz w:val="24"/>
            <w:szCs w:val="24"/>
          </w:rPr>
          <w:t>www.svetlogorsk39.ru</w:t>
        </w:r>
      </w:hyperlink>
      <w:r w:rsidRPr="00457DE0">
        <w:rPr>
          <w:rFonts w:ascii="Times New Roman" w:hAnsi="Times New Roman" w:cs="Times New Roman"/>
          <w:sz w:val="24"/>
          <w:szCs w:val="24"/>
        </w:rPr>
        <w:t>.</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5.5. В </w:t>
      </w:r>
      <w:proofErr w:type="gramStart"/>
      <w:r w:rsidRPr="00457DE0">
        <w:rPr>
          <w:rFonts w:ascii="Times New Roman" w:hAnsi="Times New Roman" w:cs="Times New Roman"/>
          <w:sz w:val="24"/>
          <w:szCs w:val="24"/>
        </w:rPr>
        <w:t>случае</w:t>
      </w:r>
      <w:proofErr w:type="gramEnd"/>
      <w:r w:rsidRPr="00457DE0">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w:t>
      </w:r>
      <w:r w:rsidRPr="00457DE0">
        <w:rPr>
          <w:rFonts w:ascii="Times New Roman" w:hAnsi="Times New Roman" w:cs="Times New Roman"/>
          <w:sz w:val="24"/>
          <w:szCs w:val="24"/>
        </w:rPr>
        <w:lastRenderedPageBreak/>
        <w:t>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p>
    <w:p w:rsidR="00B3727E" w:rsidRPr="00457DE0" w:rsidRDefault="00B3727E" w:rsidP="00457DE0">
      <w:pPr>
        <w:spacing w:after="0" w:line="240" w:lineRule="auto"/>
        <w:ind w:firstLine="709"/>
        <w:jc w:val="center"/>
        <w:rPr>
          <w:rFonts w:ascii="Times New Roman" w:hAnsi="Times New Roman" w:cs="Times New Roman"/>
          <w:sz w:val="24"/>
          <w:szCs w:val="24"/>
        </w:rPr>
      </w:pPr>
      <w:r w:rsidRPr="00457DE0">
        <w:rPr>
          <w:rFonts w:ascii="Times New Roman" w:hAnsi="Times New Roman" w:cs="Times New Roman"/>
          <w:sz w:val="24"/>
          <w:szCs w:val="24"/>
        </w:rPr>
        <w:t>5.7. Информирование</w:t>
      </w:r>
    </w:p>
    <w:p w:rsidR="00B3727E" w:rsidRPr="00457DE0" w:rsidRDefault="00B3727E" w:rsidP="00457DE0">
      <w:pPr>
        <w:spacing w:after="0" w:line="240" w:lineRule="auto"/>
        <w:ind w:firstLine="709"/>
        <w:jc w:val="both"/>
        <w:rPr>
          <w:rFonts w:ascii="Times New Roman" w:hAnsi="Times New Roman" w:cs="Times New Roman"/>
          <w:sz w:val="24"/>
          <w:szCs w:val="24"/>
        </w:rPr>
      </w:pP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5.7.1. Информирование по вопросам соблюдения обязательных требований осуществляется Контрольным органом </w:t>
      </w:r>
      <w:proofErr w:type="spellStart"/>
      <w:r w:rsidRPr="00457DE0">
        <w:rPr>
          <w:rFonts w:ascii="Times New Roman" w:hAnsi="Times New Roman" w:cs="Times New Roman"/>
          <w:sz w:val="24"/>
          <w:szCs w:val="24"/>
        </w:rPr>
        <w:t>посредствомразмещения</w:t>
      </w:r>
      <w:proofErr w:type="spellEnd"/>
      <w:r w:rsidRPr="00457DE0">
        <w:rPr>
          <w:rFonts w:ascii="Times New Roman" w:hAnsi="Times New Roman" w:cs="Times New Roman"/>
          <w:sz w:val="24"/>
          <w:szCs w:val="24"/>
        </w:rPr>
        <w:t xml:space="preserve"> соответствующих сведений на официальном </w:t>
      </w:r>
      <w:proofErr w:type="gramStart"/>
      <w:r w:rsidRPr="00457DE0">
        <w:rPr>
          <w:rFonts w:ascii="Times New Roman" w:hAnsi="Times New Roman" w:cs="Times New Roman"/>
          <w:sz w:val="24"/>
          <w:szCs w:val="24"/>
        </w:rPr>
        <w:t>сайте</w:t>
      </w:r>
      <w:proofErr w:type="gramEnd"/>
      <w:r w:rsidRPr="00457DE0">
        <w:rPr>
          <w:rFonts w:ascii="Times New Roman" w:hAnsi="Times New Roman" w:cs="Times New Roman"/>
          <w:sz w:val="24"/>
          <w:szCs w:val="24"/>
        </w:rPr>
        <w:t xml:space="preserve"> органов местного самоуправления </w:t>
      </w:r>
      <w:r w:rsidR="003A5D46" w:rsidRPr="00457DE0">
        <w:rPr>
          <w:rFonts w:ascii="Times New Roman" w:hAnsi="Times New Roman" w:cs="Times New Roman"/>
          <w:sz w:val="24"/>
          <w:szCs w:val="24"/>
        </w:rPr>
        <w:t>Светлогорского городского округа</w:t>
      </w:r>
      <w:r w:rsidRPr="00457DE0">
        <w:rPr>
          <w:rFonts w:ascii="Times New Roman" w:hAnsi="Times New Roman" w:cs="Times New Roman"/>
          <w:sz w:val="24"/>
          <w:szCs w:val="24"/>
        </w:rPr>
        <w:t xml:space="preserve"> в информационно-телекоммуникационной сети «Интернет» по адресу: </w:t>
      </w:r>
      <w:hyperlink r:id="rId13" w:history="1">
        <w:r w:rsidRPr="00457DE0">
          <w:rPr>
            <w:rFonts w:ascii="Times New Roman" w:hAnsi="Times New Roman" w:cs="Times New Roman"/>
            <w:sz w:val="24"/>
            <w:szCs w:val="24"/>
          </w:rPr>
          <w:t>www.svetlogorsk39.ru</w:t>
        </w:r>
      </w:hyperlink>
      <w:r w:rsidRPr="00457DE0">
        <w:rPr>
          <w:rFonts w:ascii="Times New Roman" w:hAnsi="Times New Roman" w:cs="Times New Roman"/>
          <w:sz w:val="24"/>
          <w:szCs w:val="24"/>
        </w:rPr>
        <w:t xml:space="preserve">, в средствах массовой информации и в иных формах. </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5.7.2. Контрольный орган размещает и поддерживает в актуальном </w:t>
      </w:r>
      <w:proofErr w:type="gramStart"/>
      <w:r w:rsidRPr="00457DE0">
        <w:rPr>
          <w:rFonts w:ascii="Times New Roman" w:hAnsi="Times New Roman" w:cs="Times New Roman"/>
          <w:sz w:val="24"/>
          <w:szCs w:val="24"/>
        </w:rPr>
        <w:t>состоянии</w:t>
      </w:r>
      <w:proofErr w:type="gramEnd"/>
      <w:r w:rsidRPr="00457DE0">
        <w:rPr>
          <w:rFonts w:ascii="Times New Roman" w:hAnsi="Times New Roman" w:cs="Times New Roman"/>
          <w:sz w:val="24"/>
          <w:szCs w:val="24"/>
        </w:rPr>
        <w:t xml:space="preserve"> на официальном сайте органов местного самоуправления </w:t>
      </w:r>
      <w:r w:rsidR="00E57A62" w:rsidRPr="00457DE0">
        <w:rPr>
          <w:rFonts w:ascii="Times New Roman" w:hAnsi="Times New Roman" w:cs="Times New Roman"/>
          <w:sz w:val="24"/>
          <w:szCs w:val="24"/>
        </w:rPr>
        <w:t>Светлогорского городского округа</w:t>
      </w:r>
      <w:r w:rsidRPr="00457DE0">
        <w:rPr>
          <w:rFonts w:ascii="Times New Roman" w:hAnsi="Times New Roman" w:cs="Times New Roman"/>
          <w:color w:val="000000"/>
          <w:sz w:val="24"/>
          <w:szCs w:val="24"/>
        </w:rPr>
        <w:t xml:space="preserve"> </w:t>
      </w:r>
      <w:r w:rsidRPr="00457DE0">
        <w:rPr>
          <w:rFonts w:ascii="Times New Roman" w:hAnsi="Times New Roman" w:cs="Times New Roman"/>
          <w:sz w:val="24"/>
          <w:szCs w:val="24"/>
        </w:rPr>
        <w:t xml:space="preserve">в информационно-телекоммуникационной сети «Интернет» по адресу: </w:t>
      </w:r>
      <w:hyperlink r:id="rId14" w:history="1">
        <w:r w:rsidRPr="00457DE0">
          <w:rPr>
            <w:rFonts w:ascii="Times New Roman" w:hAnsi="Times New Roman" w:cs="Times New Roman"/>
            <w:sz w:val="24"/>
            <w:szCs w:val="24"/>
          </w:rPr>
          <w:t>www.svetlogorsk39.ru</w:t>
        </w:r>
      </w:hyperlink>
      <w:r w:rsidRPr="00457DE0">
        <w:rPr>
          <w:rFonts w:ascii="Times New Roman" w:hAnsi="Times New Roman" w:cs="Times New Roman"/>
          <w:sz w:val="24"/>
          <w:szCs w:val="24"/>
        </w:rPr>
        <w:t xml:space="preserve"> сведения, предусмотренные частью 3 статьи 46 Федерального закона № 248-ФЗ.</w:t>
      </w:r>
    </w:p>
    <w:p w:rsidR="00B3727E" w:rsidRPr="00457DE0" w:rsidRDefault="00B3727E" w:rsidP="00457DE0">
      <w:pPr>
        <w:spacing w:after="0" w:line="240" w:lineRule="auto"/>
        <w:ind w:firstLine="709"/>
        <w:jc w:val="center"/>
        <w:rPr>
          <w:rFonts w:ascii="Times New Roman" w:hAnsi="Times New Roman" w:cs="Times New Roman"/>
          <w:sz w:val="24"/>
          <w:szCs w:val="24"/>
        </w:rPr>
      </w:pPr>
    </w:p>
    <w:p w:rsidR="00B3727E" w:rsidRPr="00457DE0" w:rsidRDefault="00B3727E" w:rsidP="00457DE0">
      <w:pPr>
        <w:spacing w:after="0" w:line="240" w:lineRule="auto"/>
        <w:ind w:firstLine="709"/>
        <w:jc w:val="center"/>
        <w:rPr>
          <w:rFonts w:ascii="Times New Roman" w:hAnsi="Times New Roman" w:cs="Times New Roman"/>
          <w:sz w:val="24"/>
          <w:szCs w:val="24"/>
        </w:rPr>
      </w:pPr>
      <w:r w:rsidRPr="00457DE0">
        <w:rPr>
          <w:rFonts w:ascii="Times New Roman" w:hAnsi="Times New Roman" w:cs="Times New Roman"/>
          <w:sz w:val="24"/>
          <w:szCs w:val="24"/>
        </w:rPr>
        <w:t>5.8. Объявление предостережения</w:t>
      </w:r>
    </w:p>
    <w:p w:rsidR="00B3727E" w:rsidRPr="00457DE0" w:rsidRDefault="00B3727E" w:rsidP="00457DE0">
      <w:pPr>
        <w:spacing w:after="0" w:line="240" w:lineRule="auto"/>
        <w:ind w:firstLine="709"/>
        <w:jc w:val="both"/>
        <w:rPr>
          <w:rFonts w:ascii="Times New Roman" w:hAnsi="Times New Roman" w:cs="Times New Roman"/>
          <w:sz w:val="24"/>
          <w:szCs w:val="24"/>
        </w:rPr>
      </w:pP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5.8.1.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B3727E" w:rsidRPr="00457DE0" w:rsidRDefault="00B3727E" w:rsidP="00457DE0">
      <w:pPr>
        <w:pStyle w:val="ConsPlusNormal"/>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5.8.2. Предостережение составляется в письменном </w:t>
      </w:r>
      <w:proofErr w:type="gramStart"/>
      <w:r w:rsidRPr="00457DE0">
        <w:rPr>
          <w:rFonts w:ascii="Times New Roman" w:hAnsi="Times New Roman" w:cs="Times New Roman"/>
          <w:sz w:val="24"/>
          <w:szCs w:val="24"/>
        </w:rPr>
        <w:t>виде</w:t>
      </w:r>
      <w:proofErr w:type="gramEnd"/>
      <w:r w:rsidRPr="00457DE0">
        <w:rPr>
          <w:rFonts w:ascii="Times New Roman" w:hAnsi="Times New Roman" w:cs="Times New Roman"/>
          <w:sz w:val="24"/>
          <w:szCs w:val="24"/>
        </w:rPr>
        <w:t xml:space="preserve">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eastAsia="Times New Roman" w:hAnsi="Times New Roman" w:cs="Times New Roman"/>
          <w:sz w:val="24"/>
          <w:szCs w:val="24"/>
          <w:lang w:eastAsia="ru-RU"/>
        </w:rPr>
        <w:t xml:space="preserve">5.8.3. </w:t>
      </w:r>
      <w:proofErr w:type="gramStart"/>
      <w:r w:rsidRPr="00457DE0">
        <w:rPr>
          <w:rFonts w:ascii="Times New Roman" w:eastAsia="Times New Roman" w:hAnsi="Times New Roman" w:cs="Times New Roman"/>
          <w:sz w:val="24"/>
          <w:szCs w:val="24"/>
          <w:lang w:eastAsia="ru-RU"/>
        </w:rPr>
        <w:t>Предостережение объявляется Инспектором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457DE0">
        <w:rPr>
          <w:rFonts w:ascii="Times New Roman" w:hAnsi="Times New Roman" w:cs="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457DE0">
        <w:rPr>
          <w:rFonts w:ascii="Times New Roman" w:hAnsi="Times New Roman" w:cs="Times New Roman"/>
          <w:sz w:val="24"/>
          <w:szCs w:val="24"/>
        </w:rPr>
        <w:t xml:space="preserve"> Контролируемым лицом сведений и документов.</w:t>
      </w:r>
    </w:p>
    <w:p w:rsidR="00B3727E" w:rsidRPr="00457DE0" w:rsidRDefault="00B3727E" w:rsidP="00457DE0">
      <w:pPr>
        <w:spacing w:after="0" w:line="240" w:lineRule="auto"/>
        <w:ind w:firstLine="709"/>
        <w:jc w:val="both"/>
        <w:rPr>
          <w:rFonts w:ascii="Times New Roman" w:hAnsi="Times New Roman" w:cs="Times New Roman"/>
          <w:sz w:val="24"/>
          <w:szCs w:val="24"/>
        </w:rPr>
      </w:pPr>
      <w:bookmarkStart w:id="2" w:name="_Hlk80727242"/>
      <w:r w:rsidRPr="00457DE0">
        <w:rPr>
          <w:rFonts w:ascii="Times New Roman" w:hAnsi="Times New Roman" w:cs="Times New Roman"/>
          <w:sz w:val="24"/>
          <w:szCs w:val="24"/>
        </w:rPr>
        <w:t>5.8.4.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2"/>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5.8.5. </w:t>
      </w:r>
      <w:proofErr w:type="gramStart"/>
      <w:r w:rsidRPr="00457DE0">
        <w:rPr>
          <w:rFonts w:ascii="Times New Roman" w:hAnsi="Times New Roman" w:cs="Times New Roman"/>
          <w:sz w:val="24"/>
          <w:szCs w:val="24"/>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w:t>
      </w:r>
      <w:r w:rsidR="00141664" w:rsidRPr="00457DE0">
        <w:rPr>
          <w:rFonts w:ascii="Times New Roman" w:hAnsi="Times New Roman" w:cs="Times New Roman"/>
          <w:sz w:val="24"/>
          <w:szCs w:val="24"/>
        </w:rPr>
        <w:t>,</w:t>
      </w:r>
      <w:r w:rsidRPr="00457DE0">
        <w:rPr>
          <w:rFonts w:ascii="Times New Roman" w:hAnsi="Times New Roman" w:cs="Times New Roman"/>
          <w:sz w:val="24"/>
          <w:szCs w:val="24"/>
        </w:rPr>
        <w:t xml:space="preserve">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proofErr w:type="spellStart"/>
      <w:r w:rsidRPr="00457DE0">
        <w:rPr>
          <w:rFonts w:ascii="Times New Roman" w:hAnsi="Times New Roman" w:cs="Times New Roman"/>
          <w:sz w:val="24"/>
          <w:szCs w:val="24"/>
          <w:lang w:val="en-US"/>
        </w:rPr>
        <w:t>sgo</w:t>
      </w:r>
      <w:proofErr w:type="spellEnd"/>
      <w:r w:rsidRPr="00457DE0">
        <w:rPr>
          <w:rFonts w:ascii="Times New Roman" w:hAnsi="Times New Roman" w:cs="Times New Roman"/>
          <w:sz w:val="24"/>
          <w:szCs w:val="24"/>
        </w:rPr>
        <w:t>@</w:t>
      </w:r>
      <w:proofErr w:type="spellStart"/>
      <w:r w:rsidRPr="00457DE0">
        <w:rPr>
          <w:rFonts w:ascii="Times New Roman" w:hAnsi="Times New Roman" w:cs="Times New Roman"/>
          <w:sz w:val="24"/>
          <w:szCs w:val="24"/>
          <w:lang w:val="en-US"/>
        </w:rPr>
        <w:t>svetlogorsk</w:t>
      </w:r>
      <w:proofErr w:type="spellEnd"/>
      <w:r w:rsidRPr="00457DE0">
        <w:rPr>
          <w:rFonts w:ascii="Times New Roman" w:hAnsi="Times New Roman" w:cs="Times New Roman"/>
          <w:sz w:val="24"/>
          <w:szCs w:val="24"/>
        </w:rPr>
        <w:t>39</w:t>
      </w:r>
      <w:proofErr w:type="gramEnd"/>
      <w:r w:rsidRPr="00457DE0">
        <w:rPr>
          <w:rFonts w:ascii="Times New Roman" w:hAnsi="Times New Roman" w:cs="Times New Roman"/>
          <w:sz w:val="24"/>
          <w:szCs w:val="24"/>
        </w:rPr>
        <w:t>.</w:t>
      </w:r>
      <w:proofErr w:type="spellStart"/>
      <w:proofErr w:type="gramStart"/>
      <w:r w:rsidRPr="00457DE0">
        <w:rPr>
          <w:rFonts w:ascii="Times New Roman" w:hAnsi="Times New Roman" w:cs="Times New Roman"/>
          <w:sz w:val="24"/>
          <w:szCs w:val="24"/>
          <w:lang w:val="en-US"/>
        </w:rPr>
        <w:t>ru</w:t>
      </w:r>
      <w:proofErr w:type="spellEnd"/>
      <w:proofErr w:type="gramEnd"/>
      <w:r w:rsidRPr="00457DE0">
        <w:rPr>
          <w:rFonts w:ascii="Times New Roman" w:hAnsi="Times New Roman" w:cs="Times New Roman"/>
          <w:sz w:val="24"/>
          <w:szCs w:val="24"/>
        </w:rPr>
        <w:t xml:space="preserve">. </w:t>
      </w:r>
    </w:p>
    <w:p w:rsidR="00B3727E" w:rsidRPr="00457DE0" w:rsidRDefault="00B3727E" w:rsidP="00457DE0">
      <w:pPr>
        <w:pStyle w:val="afa"/>
        <w:tabs>
          <w:tab w:val="left" w:pos="1134"/>
        </w:tabs>
        <w:spacing w:before="0"/>
        <w:ind w:firstLine="709"/>
        <w:rPr>
          <w:rFonts w:eastAsiaTheme="minorHAnsi"/>
          <w:sz w:val="24"/>
          <w:lang w:eastAsia="en-US"/>
        </w:rPr>
      </w:pPr>
      <w:r w:rsidRPr="00457DE0">
        <w:rPr>
          <w:rFonts w:eastAsiaTheme="minorHAnsi"/>
          <w:sz w:val="24"/>
          <w:lang w:eastAsia="en-US"/>
        </w:rPr>
        <w:t>5.8.6. Возражение должно содержать:</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 наименование Контрольного органа, в который направляется возражение;</w:t>
      </w:r>
    </w:p>
    <w:p w:rsidR="00B3727E" w:rsidRPr="00457DE0" w:rsidRDefault="00B3727E" w:rsidP="00457DE0">
      <w:pPr>
        <w:spacing w:after="0" w:line="240" w:lineRule="auto"/>
        <w:ind w:firstLine="709"/>
        <w:jc w:val="both"/>
        <w:rPr>
          <w:rFonts w:ascii="Times New Roman" w:hAnsi="Times New Roman" w:cs="Times New Roman"/>
          <w:sz w:val="24"/>
          <w:szCs w:val="24"/>
        </w:rPr>
      </w:pPr>
      <w:proofErr w:type="gramStart"/>
      <w:r w:rsidRPr="00457DE0">
        <w:rPr>
          <w:rFonts w:ascii="Times New Roman" w:hAnsi="Times New Roman" w:cs="Times New Roman"/>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3) дата и номер предостережения;</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4) доводы, на </w:t>
      </w:r>
      <w:proofErr w:type="gramStart"/>
      <w:r w:rsidRPr="00457DE0">
        <w:rPr>
          <w:rFonts w:ascii="Times New Roman" w:hAnsi="Times New Roman" w:cs="Times New Roman"/>
          <w:sz w:val="24"/>
          <w:szCs w:val="24"/>
        </w:rPr>
        <w:t>основании</w:t>
      </w:r>
      <w:proofErr w:type="gramEnd"/>
      <w:r w:rsidRPr="00457DE0">
        <w:rPr>
          <w:rFonts w:ascii="Times New Roman" w:hAnsi="Times New Roman" w:cs="Times New Roman"/>
          <w:sz w:val="24"/>
          <w:szCs w:val="24"/>
        </w:rPr>
        <w:t xml:space="preserve"> которых Контролируемое лицо не согласно с объявленным предостережением;</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 </w:t>
      </w:r>
      <w:r w:rsidR="009F749A" w:rsidRPr="00457DE0">
        <w:rPr>
          <w:rFonts w:ascii="Times New Roman" w:hAnsi="Times New Roman" w:cs="Times New Roman"/>
          <w:sz w:val="24"/>
          <w:szCs w:val="24"/>
        </w:rPr>
        <w:t>дату получения предостережения К</w:t>
      </w:r>
      <w:r w:rsidRPr="00457DE0">
        <w:rPr>
          <w:rFonts w:ascii="Times New Roman" w:hAnsi="Times New Roman" w:cs="Times New Roman"/>
          <w:sz w:val="24"/>
          <w:szCs w:val="24"/>
        </w:rPr>
        <w:t>онтролируемым лицом;</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 личную подпись и дату;</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7) желаемый способ получения решения по результатам рассмотрения возражения.</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В случае необходимости в подтверждение своих </w:t>
      </w:r>
      <w:proofErr w:type="gramStart"/>
      <w:r w:rsidRPr="00457DE0">
        <w:rPr>
          <w:rFonts w:ascii="Times New Roman" w:hAnsi="Times New Roman" w:cs="Times New Roman"/>
          <w:sz w:val="24"/>
          <w:szCs w:val="24"/>
        </w:rPr>
        <w:t>доводов</w:t>
      </w:r>
      <w:proofErr w:type="gramEnd"/>
      <w:r w:rsidRPr="00457DE0">
        <w:rPr>
          <w:rFonts w:ascii="Times New Roman" w:hAnsi="Times New Roman" w:cs="Times New Roman"/>
          <w:sz w:val="24"/>
          <w:szCs w:val="24"/>
        </w:rPr>
        <w:t xml:space="preserve"> Контролируемое лицо прилагает к возражению соответствующие документы либо их заверенные копии.</w:t>
      </w:r>
    </w:p>
    <w:p w:rsidR="00B3727E" w:rsidRPr="00457DE0" w:rsidRDefault="00B3727E" w:rsidP="00457DE0">
      <w:pPr>
        <w:pStyle w:val="afa"/>
        <w:tabs>
          <w:tab w:val="left" w:pos="1134"/>
        </w:tabs>
        <w:spacing w:before="0"/>
        <w:ind w:firstLine="709"/>
        <w:rPr>
          <w:rFonts w:eastAsiaTheme="minorHAnsi"/>
          <w:sz w:val="24"/>
          <w:lang w:eastAsia="en-US"/>
        </w:rPr>
      </w:pPr>
      <w:r w:rsidRPr="00457DE0">
        <w:rPr>
          <w:rFonts w:eastAsiaTheme="minorHAnsi"/>
          <w:sz w:val="24"/>
          <w:lang w:eastAsia="en-US"/>
        </w:rPr>
        <w:t xml:space="preserve">5.8.7. Общий срок рассмотрения Контрольным органом возражения в </w:t>
      </w:r>
      <w:proofErr w:type="gramStart"/>
      <w:r w:rsidRPr="00457DE0">
        <w:rPr>
          <w:rFonts w:eastAsiaTheme="minorHAnsi"/>
          <w:sz w:val="24"/>
          <w:lang w:eastAsia="en-US"/>
        </w:rPr>
        <w:t>отношении</w:t>
      </w:r>
      <w:proofErr w:type="gramEnd"/>
      <w:r w:rsidRPr="00457DE0">
        <w:rPr>
          <w:rFonts w:eastAsiaTheme="minorHAnsi"/>
          <w:sz w:val="24"/>
          <w:lang w:eastAsia="en-US"/>
        </w:rPr>
        <w:t xml:space="preserve"> предостережения составляет тридцать дней со дня получения. При этом в случае, если возражение подано по истечении срока, установленного пунктом 5.8.5, либо в случае несоответствия возражения требованиям, установленным пунктом 5.8.6,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B3727E" w:rsidRPr="00457DE0" w:rsidRDefault="00B3727E" w:rsidP="00457DE0">
      <w:pPr>
        <w:pStyle w:val="afa"/>
        <w:tabs>
          <w:tab w:val="left" w:pos="1134"/>
        </w:tabs>
        <w:spacing w:before="0"/>
        <w:ind w:firstLine="709"/>
        <w:rPr>
          <w:rFonts w:eastAsiaTheme="minorHAnsi"/>
          <w:sz w:val="24"/>
          <w:lang w:eastAsia="en-US"/>
        </w:rPr>
      </w:pPr>
      <w:r w:rsidRPr="00457DE0">
        <w:rPr>
          <w:rFonts w:eastAsiaTheme="minorHAnsi"/>
          <w:sz w:val="24"/>
          <w:lang w:eastAsia="en-US"/>
        </w:rPr>
        <w:t>5.8.8. По результатам рассмотрения возражения принимается одно из следующих решений:</w:t>
      </w:r>
    </w:p>
    <w:p w:rsidR="00B3727E" w:rsidRPr="00457DE0" w:rsidRDefault="00B3727E" w:rsidP="00457DE0">
      <w:pPr>
        <w:pStyle w:val="afa"/>
        <w:numPr>
          <w:ilvl w:val="0"/>
          <w:numId w:val="9"/>
        </w:numPr>
        <w:tabs>
          <w:tab w:val="left" w:pos="1134"/>
        </w:tabs>
        <w:spacing w:before="0"/>
        <w:ind w:left="0" w:firstLine="709"/>
        <w:rPr>
          <w:rFonts w:eastAsiaTheme="minorHAnsi"/>
          <w:sz w:val="24"/>
          <w:lang w:eastAsia="en-US"/>
        </w:rPr>
      </w:pPr>
      <w:r w:rsidRPr="00457DE0">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rsidR="00B3727E" w:rsidRPr="00457DE0" w:rsidRDefault="00B3727E" w:rsidP="00457DE0">
      <w:pPr>
        <w:pStyle w:val="afa"/>
        <w:numPr>
          <w:ilvl w:val="0"/>
          <w:numId w:val="9"/>
        </w:numPr>
        <w:tabs>
          <w:tab w:val="left" w:pos="1134"/>
        </w:tabs>
        <w:spacing w:before="0"/>
        <w:ind w:left="0" w:firstLine="709"/>
        <w:rPr>
          <w:rFonts w:eastAsiaTheme="minorHAnsi"/>
          <w:sz w:val="24"/>
          <w:lang w:eastAsia="en-US"/>
        </w:rPr>
      </w:pPr>
      <w:r w:rsidRPr="00457DE0">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B3727E" w:rsidRPr="00457DE0" w:rsidRDefault="00B3727E"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hAnsi="Times New Roman" w:cs="Times New Roman"/>
          <w:sz w:val="24"/>
          <w:szCs w:val="24"/>
        </w:rPr>
        <w:t xml:space="preserve">5.8.9. </w:t>
      </w:r>
      <w:r w:rsidRPr="00457DE0">
        <w:rPr>
          <w:rFonts w:ascii="Times New Roman" w:eastAsiaTheme="minorHAnsi" w:hAnsi="Times New Roman" w:cs="Times New Roman"/>
          <w:sz w:val="24"/>
          <w:szCs w:val="24"/>
          <w:lang w:eastAsia="en-US"/>
        </w:rPr>
        <w:t>Контрольный орган направляет копию принятого решения  Контролируемому лицу не позднее трех рабочих дней со дня его принятия.</w:t>
      </w:r>
    </w:p>
    <w:p w:rsidR="00B3727E" w:rsidRPr="00457DE0" w:rsidRDefault="00B3727E" w:rsidP="00457DE0">
      <w:pPr>
        <w:spacing w:after="0" w:line="240" w:lineRule="auto"/>
        <w:ind w:firstLine="709"/>
        <w:jc w:val="both"/>
        <w:rPr>
          <w:rFonts w:ascii="Times New Roman" w:hAnsi="Times New Roman" w:cs="Times New Roman"/>
          <w:sz w:val="24"/>
          <w:szCs w:val="24"/>
        </w:rPr>
      </w:pPr>
    </w:p>
    <w:p w:rsidR="00B3727E" w:rsidRPr="00457DE0" w:rsidRDefault="00B3727E" w:rsidP="00457DE0">
      <w:pPr>
        <w:spacing w:after="0" w:line="240" w:lineRule="auto"/>
        <w:ind w:firstLine="709"/>
        <w:jc w:val="center"/>
        <w:rPr>
          <w:rFonts w:ascii="Times New Roman" w:hAnsi="Times New Roman" w:cs="Times New Roman"/>
          <w:sz w:val="24"/>
          <w:szCs w:val="24"/>
        </w:rPr>
      </w:pPr>
      <w:r w:rsidRPr="00457DE0">
        <w:rPr>
          <w:rFonts w:ascii="Times New Roman" w:hAnsi="Times New Roman" w:cs="Times New Roman"/>
          <w:sz w:val="24"/>
          <w:szCs w:val="24"/>
        </w:rPr>
        <w:t>5.9. Консультирование</w:t>
      </w:r>
    </w:p>
    <w:p w:rsidR="00B3727E" w:rsidRPr="00457DE0" w:rsidRDefault="00B3727E" w:rsidP="00457DE0">
      <w:pPr>
        <w:spacing w:after="0" w:line="240" w:lineRule="auto"/>
        <w:ind w:firstLine="709"/>
        <w:jc w:val="both"/>
        <w:rPr>
          <w:rFonts w:ascii="Times New Roman" w:hAnsi="Times New Roman" w:cs="Times New Roman"/>
          <w:sz w:val="24"/>
          <w:szCs w:val="24"/>
        </w:rPr>
      </w:pP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5.9.1.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5.9.2. Консультирование может осуществляться по телефону, посредством </w:t>
      </w:r>
      <w:proofErr w:type="spellStart"/>
      <w:r w:rsidRPr="00457DE0">
        <w:rPr>
          <w:rFonts w:ascii="Times New Roman" w:hAnsi="Times New Roman" w:cs="Times New Roman"/>
          <w:sz w:val="24"/>
          <w:szCs w:val="24"/>
        </w:rPr>
        <w:t>видео-конференц-связи</w:t>
      </w:r>
      <w:proofErr w:type="spellEnd"/>
      <w:r w:rsidRPr="00457DE0">
        <w:rPr>
          <w:rFonts w:ascii="Times New Roman" w:hAnsi="Times New Roman" w:cs="Times New Roman"/>
          <w:sz w:val="24"/>
          <w:szCs w:val="24"/>
        </w:rPr>
        <w:t xml:space="preserve"> (при наличии технической возможности) либо в ходе проведения профилактических мероприятий, контрольных мероприятий. </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Консультирование также может осуществляться на личном </w:t>
      </w:r>
      <w:proofErr w:type="gramStart"/>
      <w:r w:rsidRPr="00457DE0">
        <w:rPr>
          <w:rFonts w:ascii="Times New Roman" w:hAnsi="Times New Roman" w:cs="Times New Roman"/>
          <w:sz w:val="24"/>
          <w:szCs w:val="24"/>
        </w:rPr>
        <w:t>приеме</w:t>
      </w:r>
      <w:proofErr w:type="gramEnd"/>
      <w:r w:rsidRPr="00457DE0">
        <w:rPr>
          <w:rFonts w:ascii="Times New Roman" w:hAnsi="Times New Roman" w:cs="Times New Roman"/>
          <w:sz w:val="24"/>
          <w:szCs w:val="24"/>
        </w:rPr>
        <w:t xml:space="preserve"> главы администрации муниципального образования «Светлогорский городской округ».</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5.9.3. Основанием для начала проведения консультирования является обращение Контролируемого лица (его представителя) по телефону, на личном </w:t>
      </w:r>
      <w:proofErr w:type="gramStart"/>
      <w:r w:rsidRPr="00457DE0">
        <w:rPr>
          <w:rFonts w:ascii="Times New Roman" w:hAnsi="Times New Roman" w:cs="Times New Roman"/>
          <w:sz w:val="24"/>
          <w:szCs w:val="24"/>
        </w:rPr>
        <w:t>приеме</w:t>
      </w:r>
      <w:proofErr w:type="gramEnd"/>
      <w:r w:rsidRPr="00457DE0">
        <w:rPr>
          <w:rFonts w:ascii="Times New Roman" w:hAnsi="Times New Roman" w:cs="Times New Roman"/>
          <w:sz w:val="24"/>
          <w:szCs w:val="24"/>
        </w:rPr>
        <w:t xml:space="preserve"> главы администрации муниципального образования «Светлогорский городской округ», посредством </w:t>
      </w:r>
      <w:proofErr w:type="spellStart"/>
      <w:r w:rsidRPr="00457DE0">
        <w:rPr>
          <w:rFonts w:ascii="Times New Roman" w:hAnsi="Times New Roman" w:cs="Times New Roman"/>
          <w:sz w:val="24"/>
          <w:szCs w:val="24"/>
        </w:rPr>
        <w:t>видео-конференц-связи</w:t>
      </w:r>
      <w:proofErr w:type="spellEnd"/>
      <w:r w:rsidRPr="00457DE0">
        <w:rPr>
          <w:rFonts w:ascii="Times New Roman" w:hAnsi="Times New Roman" w:cs="Times New Roman"/>
          <w:sz w:val="24"/>
          <w:szCs w:val="24"/>
        </w:rPr>
        <w:t xml:space="preserve"> (при наличии технической возможности) либо в ходе проведения профилактических мероприятий, контрольных мероприятий.</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5.9.4. Консультирование осуществляется по следующим вопросам: </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1) организация и осуществление Муниципального контроля; </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2) порядок осуществления профилактических, контрольных мероприятий, установленных настоящим Положением; </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lastRenderedPageBreak/>
        <w:t xml:space="preserve">4) порядок обжалования решений и действий (бездействия) должностных лиц, осуществляющих Муниципальный контроль. </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5.9.5.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5.9.6. </w:t>
      </w:r>
      <w:proofErr w:type="gramStart"/>
      <w:r w:rsidR="002727E8" w:rsidRPr="00457DE0">
        <w:rPr>
          <w:rFonts w:ascii="Times New Roman" w:hAnsi="Times New Roman" w:cs="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w:t>
      </w:r>
      <w:proofErr w:type="gramEnd"/>
      <w:r w:rsidR="002727E8" w:rsidRPr="00457DE0">
        <w:rPr>
          <w:rFonts w:ascii="Times New Roman" w:hAnsi="Times New Roman" w:cs="Times New Roman"/>
          <w:sz w:val="24"/>
          <w:szCs w:val="24"/>
        </w:rPr>
        <w:t xml:space="preserve"> осуществлению Муниципального контроля.</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5.9.7. </w:t>
      </w:r>
      <w:r w:rsidR="002727E8" w:rsidRPr="00457DE0">
        <w:rPr>
          <w:rStyle w:val="pt-a0-000011"/>
          <w:rFonts w:ascii="Times New Roman" w:eastAsiaTheme="majorEastAsia" w:hAnsi="Times New Roman" w:cs="Times New Roman"/>
          <w:sz w:val="24"/>
          <w:szCs w:val="24"/>
          <w:lang w:eastAsia="ru-RU"/>
        </w:rPr>
        <w:t xml:space="preserve">При осуществлении консультирования </w:t>
      </w:r>
      <w:r w:rsidR="002727E8" w:rsidRPr="00457DE0">
        <w:rPr>
          <w:rFonts w:ascii="Times New Roman" w:hAnsi="Times New Roman" w:cs="Times New Roman"/>
          <w:sz w:val="24"/>
          <w:szCs w:val="24"/>
        </w:rPr>
        <w:t>Инспектор, иные должностные лица администрации муниципального образования «Светлогорский городской округ»</w:t>
      </w:r>
      <w:r w:rsidR="002727E8" w:rsidRPr="00457DE0">
        <w:rPr>
          <w:rStyle w:val="pt-a0-000011"/>
          <w:rFonts w:ascii="Times New Roman" w:eastAsiaTheme="majorEastAsia" w:hAnsi="Times New Roman" w:cs="Times New Roman"/>
          <w:sz w:val="24"/>
          <w:szCs w:val="24"/>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B3727E" w:rsidRPr="00457DE0" w:rsidRDefault="00B3727E" w:rsidP="00457DE0">
      <w:pPr>
        <w:autoSpaceDE w:val="0"/>
        <w:autoSpaceDN w:val="0"/>
        <w:adjustRightInd w:val="0"/>
        <w:spacing w:after="0" w:line="240" w:lineRule="auto"/>
        <w:ind w:firstLine="709"/>
        <w:jc w:val="both"/>
        <w:rPr>
          <w:rStyle w:val="pt-a0-000011"/>
          <w:rFonts w:ascii="Times New Roman" w:eastAsiaTheme="majorEastAsia" w:hAnsi="Times New Roman" w:cs="Times New Roman"/>
          <w:sz w:val="24"/>
          <w:szCs w:val="24"/>
          <w:lang w:eastAsia="ru-RU"/>
        </w:rPr>
      </w:pPr>
      <w:r w:rsidRPr="00457DE0">
        <w:rPr>
          <w:rFonts w:ascii="Times New Roman" w:hAnsi="Times New Roman" w:cs="Times New Roman"/>
          <w:sz w:val="24"/>
          <w:szCs w:val="24"/>
        </w:rPr>
        <w:t xml:space="preserve">5.9.8. </w:t>
      </w:r>
      <w:r w:rsidR="002727E8" w:rsidRPr="00457DE0">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2727E8" w:rsidRPr="00457DE0">
        <w:rPr>
          <w:rFonts w:ascii="Times New Roman" w:hAnsi="Times New Roman" w:cs="Times New Roman"/>
          <w:color w:val="000000"/>
          <w:sz w:val="24"/>
          <w:szCs w:val="24"/>
        </w:rPr>
        <w:t>должностных лиц Контрольного органа, иных участников контрольного мероприятия.</w:t>
      </w:r>
    </w:p>
    <w:p w:rsidR="002727E8"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5.9.9. </w:t>
      </w:r>
      <w:r w:rsidR="002727E8" w:rsidRPr="00457DE0">
        <w:rPr>
          <w:rFonts w:ascii="Times New Roman" w:hAnsi="Times New Roman" w:cs="Times New Roman"/>
          <w:sz w:val="24"/>
          <w:szCs w:val="24"/>
        </w:rPr>
        <w:t>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rsidR="002727E8" w:rsidRPr="00457DE0" w:rsidRDefault="002727E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1) уточняют у Контролируемого лица (его представителя), удовлетворен ли он полнотой полученной консультации;</w:t>
      </w:r>
    </w:p>
    <w:p w:rsidR="002727E8" w:rsidRPr="00457DE0" w:rsidRDefault="002727E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2) уточняют потребность Контролируемого лица (его представителя) в </w:t>
      </w:r>
      <w:proofErr w:type="gramStart"/>
      <w:r w:rsidRPr="00457DE0">
        <w:rPr>
          <w:rFonts w:ascii="Times New Roman" w:hAnsi="Times New Roman" w:cs="Times New Roman"/>
          <w:sz w:val="24"/>
          <w:szCs w:val="24"/>
        </w:rPr>
        <w:t>получении</w:t>
      </w:r>
      <w:proofErr w:type="gramEnd"/>
      <w:r w:rsidRPr="00457DE0">
        <w:rPr>
          <w:rFonts w:ascii="Times New Roman" w:hAnsi="Times New Roman" w:cs="Times New Roman"/>
          <w:sz w:val="24"/>
          <w:szCs w:val="24"/>
        </w:rPr>
        <w:t xml:space="preserve"> дополнительных сведений по вопросам соблюдения обязательных требований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2727E8" w:rsidRPr="00457DE0" w:rsidRDefault="002727E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457DE0">
        <w:rPr>
          <w:rFonts w:ascii="Times New Roman" w:hAnsi="Times New Roman" w:cs="Times New Roman"/>
          <w:sz w:val="24"/>
          <w:szCs w:val="24"/>
        </w:rPr>
        <w:t>которая</w:t>
      </w:r>
      <w:proofErr w:type="gramEnd"/>
      <w:r w:rsidRPr="00457DE0">
        <w:rPr>
          <w:rFonts w:ascii="Times New Roman" w:hAnsi="Times New Roman" w:cs="Times New Roman"/>
          <w:sz w:val="24"/>
          <w:szCs w:val="24"/>
        </w:rPr>
        <w:t xml:space="preserve">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5" w:history="1">
        <w:r w:rsidRPr="00457DE0">
          <w:rPr>
            <w:rFonts w:ascii="Times New Roman" w:hAnsi="Times New Roman" w:cs="Times New Roman"/>
            <w:sz w:val="24"/>
            <w:szCs w:val="24"/>
          </w:rPr>
          <w:t>www.svetlogorsk39.ru</w:t>
        </w:r>
      </w:hyperlink>
      <w:r w:rsidRPr="00457DE0">
        <w:rPr>
          <w:rFonts w:ascii="Times New Roman" w:hAnsi="Times New Roman" w:cs="Times New Roman"/>
          <w:sz w:val="24"/>
          <w:szCs w:val="24"/>
        </w:rPr>
        <w:t>, в средствах массовой информации и в иных формах.</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5.9.10. </w:t>
      </w:r>
      <w:proofErr w:type="gramStart"/>
      <w:r w:rsidR="002727E8" w:rsidRPr="00457DE0">
        <w:rPr>
          <w:rFonts w:ascii="Times New Roman" w:hAnsi="Times New Roman" w:cs="Times New Roman"/>
          <w:sz w:val="24"/>
          <w:szCs w:val="24"/>
        </w:rPr>
        <w:t>В случае если в ходе консультирования Контролируемым лицом (его представителем) поставлены вопросы, не предусмотренные подпунктом 5.9.4,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roofErr w:type="gramEnd"/>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5.9.11. </w:t>
      </w:r>
      <w:proofErr w:type="gramStart"/>
      <w:r w:rsidR="002727E8" w:rsidRPr="00457DE0">
        <w:rPr>
          <w:rFonts w:ascii="Times New Roman" w:hAnsi="Times New Roman" w:cs="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002727E8" w:rsidRPr="00457DE0">
        <w:rPr>
          <w:rFonts w:ascii="Times New Roman" w:hAnsi="Times New Roman" w:cs="Times New Roman"/>
          <w:color w:val="000000"/>
          <w:sz w:val="24"/>
          <w:szCs w:val="24"/>
        </w:rPr>
        <w:t xml:space="preserve">муниципального образования «Светлогорский городской округ», посредством </w:t>
      </w:r>
      <w:proofErr w:type="spellStart"/>
      <w:r w:rsidR="002727E8" w:rsidRPr="00457DE0">
        <w:rPr>
          <w:rFonts w:ascii="Times New Roman" w:hAnsi="Times New Roman" w:cs="Times New Roman"/>
          <w:color w:val="000000"/>
          <w:sz w:val="24"/>
          <w:szCs w:val="24"/>
        </w:rPr>
        <w:t>видео-конференц-связи</w:t>
      </w:r>
      <w:proofErr w:type="spellEnd"/>
      <w:r w:rsidR="002727E8" w:rsidRPr="00457DE0">
        <w:rPr>
          <w:rFonts w:ascii="Times New Roman" w:hAnsi="Times New Roman" w:cs="Times New Roman"/>
          <w:color w:val="000000"/>
          <w:sz w:val="24"/>
          <w:szCs w:val="24"/>
        </w:rPr>
        <w:t xml:space="preserve">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w:t>
      </w:r>
      <w:proofErr w:type="gramEnd"/>
      <w:r w:rsidR="002727E8" w:rsidRPr="00457DE0">
        <w:rPr>
          <w:rFonts w:ascii="Times New Roman" w:hAnsi="Times New Roman" w:cs="Times New Roman"/>
          <w:color w:val="000000"/>
          <w:sz w:val="24"/>
          <w:szCs w:val="24"/>
        </w:rPr>
        <w:t xml:space="preserve">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w:t>
      </w:r>
      <w:proofErr w:type="gramStart"/>
      <w:r w:rsidR="002727E8" w:rsidRPr="00457DE0">
        <w:rPr>
          <w:rFonts w:ascii="Times New Roman" w:hAnsi="Times New Roman" w:cs="Times New Roman"/>
          <w:color w:val="000000"/>
          <w:sz w:val="24"/>
          <w:szCs w:val="24"/>
        </w:rPr>
        <w:t>нем</w:t>
      </w:r>
      <w:proofErr w:type="gramEnd"/>
      <w:r w:rsidR="002727E8" w:rsidRPr="00457DE0">
        <w:rPr>
          <w:rFonts w:ascii="Times New Roman" w:hAnsi="Times New Roman" w:cs="Times New Roman"/>
          <w:color w:val="000000"/>
          <w:sz w:val="24"/>
          <w:szCs w:val="24"/>
        </w:rPr>
        <w:t xml:space="preserve"> способ получения указанных сведений.</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DE0">
        <w:rPr>
          <w:rFonts w:ascii="Times New Roman" w:hAnsi="Times New Roman" w:cs="Times New Roman"/>
          <w:sz w:val="24"/>
          <w:szCs w:val="24"/>
        </w:rPr>
        <w:lastRenderedPageBreak/>
        <w:t xml:space="preserve">5.9.12. </w:t>
      </w:r>
      <w:r w:rsidR="002727E8" w:rsidRPr="00457DE0">
        <w:rPr>
          <w:rFonts w:ascii="Times New Roman" w:hAnsi="Times New Roman" w:cs="Times New Roman"/>
          <w:color w:val="000000"/>
          <w:sz w:val="24"/>
          <w:szCs w:val="24"/>
        </w:rPr>
        <w:t xml:space="preserve">Регистрация заявления и контроль за его исполнением осуществляется в </w:t>
      </w:r>
      <w:proofErr w:type="gramStart"/>
      <w:r w:rsidR="002727E8" w:rsidRPr="00457DE0">
        <w:rPr>
          <w:rFonts w:ascii="Times New Roman" w:hAnsi="Times New Roman" w:cs="Times New Roman"/>
          <w:color w:val="000000"/>
          <w:sz w:val="24"/>
          <w:szCs w:val="24"/>
        </w:rPr>
        <w:t>порядке</w:t>
      </w:r>
      <w:proofErr w:type="gramEnd"/>
      <w:r w:rsidR="002727E8" w:rsidRPr="00457DE0">
        <w:rPr>
          <w:rFonts w:ascii="Times New Roman" w:hAnsi="Times New Roman" w:cs="Times New Roman"/>
          <w:color w:val="000000"/>
          <w:sz w:val="24"/>
          <w:szCs w:val="24"/>
        </w:rPr>
        <w:t>, установленном муниципальным правовым актом администрации городского округа «Светлогорский городской округ».</w:t>
      </w:r>
    </w:p>
    <w:p w:rsidR="00B3727E" w:rsidRPr="00457DE0" w:rsidRDefault="00B3727E" w:rsidP="00457DE0">
      <w:pPr>
        <w:spacing w:after="0" w:line="240" w:lineRule="auto"/>
        <w:ind w:firstLine="709"/>
        <w:jc w:val="both"/>
        <w:outlineLvl w:val="1"/>
        <w:rPr>
          <w:rFonts w:ascii="Times New Roman" w:hAnsi="Times New Roman" w:cs="Times New Roman"/>
          <w:color w:val="000000"/>
          <w:sz w:val="24"/>
          <w:szCs w:val="24"/>
        </w:rPr>
      </w:pPr>
      <w:r w:rsidRPr="00457DE0">
        <w:rPr>
          <w:rFonts w:ascii="Times New Roman" w:hAnsi="Times New Roman" w:cs="Times New Roman"/>
          <w:color w:val="000000"/>
          <w:sz w:val="24"/>
          <w:szCs w:val="24"/>
        </w:rPr>
        <w:t xml:space="preserve">5.9.13. </w:t>
      </w:r>
      <w:r w:rsidR="002727E8" w:rsidRPr="00457DE0">
        <w:rPr>
          <w:rFonts w:ascii="Times New Roman" w:hAnsi="Times New Roman" w:cs="Times New Roman"/>
          <w:color w:val="000000"/>
          <w:sz w:val="24"/>
          <w:szCs w:val="24"/>
        </w:rPr>
        <w:t xml:space="preserve">Ответ по результатам рассмотрения заявления направляется Контролируемому лицу (его представителю) в сроки, установленные Федеральным </w:t>
      </w:r>
      <w:hyperlink r:id="rId16" w:history="1">
        <w:r w:rsidR="002727E8" w:rsidRPr="00457DE0">
          <w:rPr>
            <w:rFonts w:ascii="Times New Roman" w:hAnsi="Times New Roman" w:cs="Times New Roman"/>
            <w:color w:val="000000"/>
            <w:sz w:val="24"/>
            <w:szCs w:val="24"/>
          </w:rPr>
          <w:t>законом</w:t>
        </w:r>
      </w:hyperlink>
      <w:r w:rsidR="002727E8" w:rsidRPr="00457DE0">
        <w:rPr>
          <w:rFonts w:ascii="Times New Roman" w:hAnsi="Times New Roman" w:cs="Times New Roman"/>
          <w:color w:val="000000"/>
          <w:sz w:val="24"/>
          <w:szCs w:val="24"/>
        </w:rPr>
        <w:t xml:space="preserve"> от 02.05.2006 № 59-ФЗ «О порядке рассмотрения обращений граждан Российской Федерации».</w:t>
      </w:r>
    </w:p>
    <w:p w:rsidR="00B3727E" w:rsidRPr="00457DE0" w:rsidRDefault="00B3727E" w:rsidP="00457DE0">
      <w:pPr>
        <w:pStyle w:val="ConsPlusNormal"/>
        <w:ind w:firstLine="709"/>
        <w:jc w:val="both"/>
        <w:rPr>
          <w:rFonts w:ascii="Times New Roman" w:eastAsiaTheme="minorHAnsi" w:hAnsi="Times New Roman" w:cs="Times New Roman"/>
          <w:color w:val="000000"/>
          <w:sz w:val="24"/>
          <w:szCs w:val="24"/>
          <w:lang w:eastAsia="en-US"/>
        </w:rPr>
      </w:pPr>
      <w:r w:rsidRPr="00457DE0">
        <w:rPr>
          <w:rFonts w:ascii="Times New Roman" w:eastAsiaTheme="minorHAnsi" w:hAnsi="Times New Roman" w:cs="Times New Roman"/>
          <w:color w:val="000000"/>
          <w:sz w:val="24"/>
          <w:szCs w:val="24"/>
          <w:lang w:eastAsia="en-US"/>
        </w:rPr>
        <w:t xml:space="preserve">5.9.14. </w:t>
      </w:r>
      <w:r w:rsidR="002727E8" w:rsidRPr="00457DE0">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DE0">
        <w:rPr>
          <w:rFonts w:ascii="Times New Roman" w:hAnsi="Times New Roman" w:cs="Times New Roman"/>
          <w:color w:val="000000"/>
          <w:sz w:val="24"/>
          <w:szCs w:val="24"/>
        </w:rPr>
        <w:t xml:space="preserve">5.9.15. </w:t>
      </w:r>
      <w:r w:rsidR="002727E8" w:rsidRPr="00457DE0">
        <w:rPr>
          <w:rFonts w:ascii="Times New Roman" w:hAnsi="Times New Roman" w:cs="Times New Roman"/>
          <w:color w:val="000000"/>
          <w:sz w:val="24"/>
          <w:szCs w:val="24"/>
        </w:rPr>
        <w:t xml:space="preserve">Учет проведенных консультирований обеспечивается в </w:t>
      </w:r>
      <w:proofErr w:type="gramStart"/>
      <w:r w:rsidR="002727E8" w:rsidRPr="00457DE0">
        <w:rPr>
          <w:rFonts w:ascii="Times New Roman" w:hAnsi="Times New Roman" w:cs="Times New Roman"/>
          <w:color w:val="000000"/>
          <w:sz w:val="24"/>
          <w:szCs w:val="24"/>
        </w:rPr>
        <w:t>соответствии</w:t>
      </w:r>
      <w:proofErr w:type="gramEnd"/>
      <w:r w:rsidR="002727E8" w:rsidRPr="00457DE0">
        <w:rPr>
          <w:rFonts w:ascii="Times New Roman" w:hAnsi="Times New Roman" w:cs="Times New Roman"/>
          <w:color w:val="000000"/>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DE0">
        <w:rPr>
          <w:rFonts w:ascii="Times New Roman" w:hAnsi="Times New Roman" w:cs="Times New Roman"/>
          <w:color w:val="000000"/>
          <w:sz w:val="24"/>
          <w:szCs w:val="24"/>
        </w:rPr>
        <w:t xml:space="preserve">5.9.16. </w:t>
      </w:r>
      <w:proofErr w:type="gramStart"/>
      <w:r w:rsidR="002727E8" w:rsidRPr="00457DE0">
        <w:rPr>
          <w:rFonts w:ascii="Times New Roman" w:hAnsi="Times New Roman" w:cs="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2727E8" w:rsidRPr="00457DE0">
        <w:rPr>
          <w:rFonts w:ascii="Times New Roman" w:hAnsi="Times New Roman" w:cs="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7" w:history="1">
        <w:r w:rsidR="002727E8" w:rsidRPr="00457DE0">
          <w:rPr>
            <w:rFonts w:ascii="Times New Roman" w:hAnsi="Times New Roman" w:cs="Times New Roman"/>
            <w:sz w:val="24"/>
            <w:szCs w:val="24"/>
          </w:rPr>
          <w:t>www.svetlogorsk39.ru</w:t>
        </w:r>
      </w:hyperlink>
      <w:r w:rsidR="002727E8" w:rsidRPr="00457DE0">
        <w:rPr>
          <w:rFonts w:ascii="Times New Roman" w:hAnsi="Times New Roman" w:cs="Times New Roman"/>
          <w:color w:val="000000"/>
          <w:sz w:val="24"/>
          <w:szCs w:val="24"/>
        </w:rPr>
        <w:t xml:space="preserve"> письменного разъяснения, подписанного уполномоченным должностным лицом, без указания в таком разъяснении</w:t>
      </w:r>
      <w:proofErr w:type="gramEnd"/>
      <w:r w:rsidR="002727E8" w:rsidRPr="00457DE0">
        <w:rPr>
          <w:rFonts w:ascii="Times New Roman" w:hAnsi="Times New Roman" w:cs="Times New Roman"/>
          <w:color w:val="000000"/>
          <w:sz w:val="24"/>
          <w:szCs w:val="24"/>
        </w:rPr>
        <w:t xml:space="preserve"> сведений, отнесенных к категории ограниченного доступа.</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3727E" w:rsidRPr="00457DE0" w:rsidRDefault="00B3727E" w:rsidP="00457DE0">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457DE0">
        <w:rPr>
          <w:rFonts w:ascii="Times New Roman" w:hAnsi="Times New Roman" w:cs="Times New Roman"/>
          <w:color w:val="000000"/>
          <w:sz w:val="24"/>
          <w:szCs w:val="24"/>
        </w:rPr>
        <w:t>5.10. Профилактический визит</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color w:val="000000"/>
          <w:sz w:val="24"/>
          <w:szCs w:val="24"/>
        </w:rPr>
        <w:t>5.</w:t>
      </w:r>
      <w:r w:rsidRPr="00457DE0">
        <w:rPr>
          <w:rFonts w:ascii="Times New Roman" w:hAnsi="Times New Roman" w:cs="Times New Roman"/>
          <w:sz w:val="24"/>
          <w:szCs w:val="24"/>
        </w:rPr>
        <w:t xml:space="preserve">10.1. Профилактический визит, а также обязательный профилактический визит проводятся в </w:t>
      </w:r>
      <w:proofErr w:type="gramStart"/>
      <w:r w:rsidRPr="00457DE0">
        <w:rPr>
          <w:rFonts w:ascii="Times New Roman" w:hAnsi="Times New Roman" w:cs="Times New Roman"/>
          <w:sz w:val="24"/>
          <w:szCs w:val="24"/>
        </w:rPr>
        <w:t>порядке</w:t>
      </w:r>
      <w:proofErr w:type="gramEnd"/>
      <w:r w:rsidRPr="00457DE0">
        <w:rPr>
          <w:rFonts w:ascii="Times New Roman" w:hAnsi="Times New Roman" w:cs="Times New Roman"/>
          <w:sz w:val="24"/>
          <w:szCs w:val="24"/>
        </w:rPr>
        <w:t>, установленном статьей 52 Федерального закона № 248-ФЗ.</w:t>
      </w:r>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5.10.2. Инспектор проводит обязательный профилактический визит в </w:t>
      </w:r>
      <w:proofErr w:type="gramStart"/>
      <w:r w:rsidRPr="00457DE0">
        <w:rPr>
          <w:rFonts w:ascii="Times New Roman" w:hAnsi="Times New Roman" w:cs="Times New Roman"/>
          <w:sz w:val="24"/>
          <w:szCs w:val="24"/>
        </w:rPr>
        <w:t>отношении</w:t>
      </w:r>
      <w:proofErr w:type="gramEnd"/>
      <w:r w:rsidRPr="00457DE0">
        <w:rPr>
          <w:rFonts w:ascii="Times New Roman" w:hAnsi="Times New Roman" w:cs="Times New Roman"/>
          <w:sz w:val="24"/>
          <w:szCs w:val="24"/>
        </w:rPr>
        <w:t>:</w:t>
      </w:r>
    </w:p>
    <w:p w:rsidR="004F169F"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1) Контролируемых лиц, приступающих к осуществлению деятельности </w:t>
      </w:r>
      <w:r w:rsidR="004F169F" w:rsidRPr="00457DE0">
        <w:rPr>
          <w:rFonts w:ascii="Times New Roman" w:hAnsi="Times New Roman" w:cs="Times New Roman"/>
          <w:sz w:val="24"/>
          <w:szCs w:val="24"/>
        </w:rPr>
        <w:t>в сфере лесного хозяйства: использование лесов, охрана лесов, воспроизводство лесов;</w:t>
      </w:r>
    </w:p>
    <w:p w:rsidR="00B3727E" w:rsidRPr="00457DE0" w:rsidRDefault="00B3727E" w:rsidP="00457DE0">
      <w:pPr>
        <w:spacing w:after="0" w:line="240" w:lineRule="auto"/>
        <w:ind w:firstLine="709"/>
        <w:jc w:val="both"/>
        <w:rPr>
          <w:rFonts w:ascii="Times New Roman" w:hAnsi="Times New Roman" w:cs="Times New Roman"/>
          <w:sz w:val="24"/>
          <w:szCs w:val="24"/>
        </w:rPr>
      </w:pPr>
      <w:proofErr w:type="gramStart"/>
      <w:r w:rsidRPr="00457DE0">
        <w:rPr>
          <w:rFonts w:ascii="Times New Roman" w:hAnsi="Times New Roman" w:cs="Times New Roman"/>
          <w:sz w:val="24"/>
          <w:szCs w:val="24"/>
        </w:rPr>
        <w:t>2) Объектов к</w:t>
      </w:r>
      <w:r w:rsidR="00FD3523" w:rsidRPr="00457DE0">
        <w:rPr>
          <w:rFonts w:ascii="Times New Roman" w:hAnsi="Times New Roman" w:cs="Times New Roman"/>
          <w:sz w:val="24"/>
          <w:szCs w:val="24"/>
        </w:rPr>
        <w:t>онтроля, отнесенных к категори</w:t>
      </w:r>
      <w:r w:rsidR="00506FAF" w:rsidRPr="00457DE0">
        <w:rPr>
          <w:rFonts w:ascii="Times New Roman" w:hAnsi="Times New Roman" w:cs="Times New Roman"/>
          <w:sz w:val="24"/>
          <w:szCs w:val="24"/>
        </w:rPr>
        <w:t>ям</w:t>
      </w:r>
      <w:r w:rsidRPr="00457DE0">
        <w:rPr>
          <w:rFonts w:ascii="Times New Roman" w:hAnsi="Times New Roman" w:cs="Times New Roman"/>
          <w:sz w:val="24"/>
          <w:szCs w:val="24"/>
        </w:rPr>
        <w:t xml:space="preserve"> </w:t>
      </w:r>
      <w:r w:rsidR="00506FAF" w:rsidRPr="00457DE0">
        <w:rPr>
          <w:rFonts w:ascii="Times New Roman" w:hAnsi="Times New Roman" w:cs="Times New Roman"/>
          <w:sz w:val="24"/>
          <w:szCs w:val="24"/>
        </w:rPr>
        <w:t xml:space="preserve">чрезвычайно высокого, </w:t>
      </w:r>
      <w:r w:rsidR="00FD3523" w:rsidRPr="00457DE0">
        <w:rPr>
          <w:rFonts w:ascii="Times New Roman" w:hAnsi="Times New Roman" w:cs="Times New Roman"/>
          <w:sz w:val="24"/>
          <w:szCs w:val="24"/>
        </w:rPr>
        <w:t>значительного</w:t>
      </w:r>
      <w:r w:rsidRPr="00457DE0">
        <w:rPr>
          <w:rFonts w:ascii="Times New Roman" w:hAnsi="Times New Roman" w:cs="Times New Roman"/>
          <w:sz w:val="24"/>
          <w:szCs w:val="24"/>
        </w:rPr>
        <w:t xml:space="preserve"> риск</w:t>
      </w:r>
      <w:r w:rsidR="00506FAF" w:rsidRPr="00457DE0">
        <w:rPr>
          <w:rFonts w:ascii="Times New Roman" w:hAnsi="Times New Roman" w:cs="Times New Roman"/>
          <w:sz w:val="24"/>
          <w:szCs w:val="24"/>
        </w:rPr>
        <w:t>ов</w:t>
      </w:r>
      <w:r w:rsidRPr="00457DE0">
        <w:rPr>
          <w:rFonts w:ascii="Times New Roman" w:hAnsi="Times New Roman" w:cs="Times New Roman"/>
          <w:sz w:val="24"/>
          <w:szCs w:val="24"/>
        </w:rPr>
        <w:t>.</w:t>
      </w:r>
      <w:proofErr w:type="gramEnd"/>
    </w:p>
    <w:p w:rsidR="00B3727E" w:rsidRPr="00457DE0" w:rsidRDefault="00B3727E"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5.10.3.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5.10.4. Срок проведения обязательного профилактического визита не может превышать 3 рабочих дней.</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5.10.5.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В </w:t>
      </w:r>
      <w:proofErr w:type="gramStart"/>
      <w:r w:rsidRPr="00457DE0">
        <w:rPr>
          <w:rFonts w:ascii="Times New Roman" w:hAnsi="Times New Roman" w:cs="Times New Roman"/>
          <w:sz w:val="24"/>
          <w:szCs w:val="24"/>
        </w:rPr>
        <w:t>случае</w:t>
      </w:r>
      <w:proofErr w:type="gramEnd"/>
      <w:r w:rsidRPr="00457DE0">
        <w:rPr>
          <w:rFonts w:ascii="Times New Roman" w:hAnsi="Times New Roman" w:cs="Times New Roman"/>
          <w:sz w:val="24"/>
          <w:szCs w:val="24"/>
        </w:rPr>
        <w:t xml:space="preserve"> проведения обязательного профилактического визита в режиме </w:t>
      </w:r>
      <w:proofErr w:type="spellStart"/>
      <w:r w:rsidRPr="00457DE0">
        <w:rPr>
          <w:rFonts w:ascii="Times New Roman" w:hAnsi="Times New Roman" w:cs="Times New Roman"/>
          <w:sz w:val="24"/>
          <w:szCs w:val="24"/>
        </w:rPr>
        <w:t>видео-конференц-связи</w:t>
      </w:r>
      <w:proofErr w:type="spellEnd"/>
      <w:r w:rsidRPr="00457DE0">
        <w:rPr>
          <w:rFonts w:ascii="Times New Roman" w:hAnsi="Times New Roman" w:cs="Times New Roman"/>
          <w:sz w:val="24"/>
          <w:szCs w:val="24"/>
        </w:rPr>
        <w:t xml:space="preserve"> Инспектор осуществляет указанные в настоящем пункте действия посредством использования электронных каналов связи.</w:t>
      </w:r>
    </w:p>
    <w:p w:rsidR="004F169F" w:rsidRPr="00457DE0" w:rsidRDefault="00B3727E" w:rsidP="00457DE0">
      <w:pPr>
        <w:pStyle w:val="af4"/>
        <w:numPr>
          <w:ilvl w:val="2"/>
          <w:numId w:val="14"/>
        </w:numPr>
        <w:tabs>
          <w:tab w:val="left" w:pos="1560"/>
        </w:tabs>
        <w:autoSpaceDE w:val="0"/>
        <w:autoSpaceDN w:val="0"/>
        <w:adjustRightInd w:val="0"/>
        <w:spacing w:after="0" w:line="240" w:lineRule="auto"/>
        <w:ind w:left="0" w:firstLine="709"/>
        <w:jc w:val="both"/>
        <w:rPr>
          <w:rFonts w:ascii="Times New Roman" w:eastAsiaTheme="minorHAnsi" w:hAnsi="Times New Roman"/>
          <w:sz w:val="24"/>
          <w:szCs w:val="24"/>
        </w:rPr>
      </w:pPr>
      <w:proofErr w:type="gramStart"/>
      <w:r w:rsidRPr="00457DE0">
        <w:rPr>
          <w:rFonts w:ascii="Times New Roman" w:eastAsiaTheme="minorHAnsi" w:hAnsi="Times New Roman"/>
          <w:sz w:val="24"/>
          <w:szCs w:val="24"/>
        </w:rPr>
        <w:t xml:space="preserve">Контролируемое лицо в соответствии с </w:t>
      </w:r>
      <w:hyperlink r:id="rId18" w:history="1">
        <w:r w:rsidRPr="00457DE0">
          <w:rPr>
            <w:rFonts w:ascii="Times New Roman" w:eastAsiaTheme="minorHAnsi" w:hAnsi="Times New Roman"/>
            <w:sz w:val="24"/>
            <w:szCs w:val="24"/>
          </w:rPr>
          <w:t>частью 6 статьи 52</w:t>
        </w:r>
      </w:hyperlink>
      <w:r w:rsidRPr="00457DE0">
        <w:rPr>
          <w:rFonts w:ascii="Times New Roman" w:eastAsiaTheme="minorHAnsi"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roofErr w:type="gramEnd"/>
    </w:p>
    <w:p w:rsidR="004F169F" w:rsidRPr="00457DE0" w:rsidRDefault="00B3727E" w:rsidP="00457DE0">
      <w:pPr>
        <w:pStyle w:val="af4"/>
        <w:numPr>
          <w:ilvl w:val="2"/>
          <w:numId w:val="14"/>
        </w:numPr>
        <w:tabs>
          <w:tab w:val="left" w:pos="1560"/>
        </w:tabs>
        <w:autoSpaceDE w:val="0"/>
        <w:autoSpaceDN w:val="0"/>
        <w:adjustRightInd w:val="0"/>
        <w:spacing w:after="0" w:line="240" w:lineRule="auto"/>
        <w:ind w:left="0" w:firstLine="709"/>
        <w:jc w:val="both"/>
        <w:rPr>
          <w:rFonts w:ascii="Times New Roman" w:eastAsiaTheme="minorHAnsi" w:hAnsi="Times New Roman"/>
          <w:sz w:val="24"/>
          <w:szCs w:val="24"/>
        </w:rPr>
      </w:pPr>
      <w:r w:rsidRPr="00457DE0">
        <w:rPr>
          <w:rFonts w:ascii="Times New Roman" w:eastAsiaTheme="minorHAnsi" w:hAnsi="Times New Roman"/>
          <w:sz w:val="24"/>
          <w:szCs w:val="24"/>
        </w:rPr>
        <w:t xml:space="preserve">По итогам проведения профилактического визита (в том числе обязательного) Контролируемым лицом даются разъяснения рекомендательного характера по организации </w:t>
      </w:r>
      <w:r w:rsidRPr="00457DE0">
        <w:rPr>
          <w:rFonts w:ascii="Times New Roman" w:eastAsiaTheme="minorHAnsi" w:hAnsi="Times New Roman"/>
          <w:sz w:val="24"/>
          <w:szCs w:val="24"/>
        </w:rPr>
        <w:lastRenderedPageBreak/>
        <w:t xml:space="preserve">деятельности </w:t>
      </w:r>
      <w:r w:rsidR="004F169F" w:rsidRPr="00457DE0">
        <w:rPr>
          <w:rFonts w:ascii="Times New Roman" w:eastAsiaTheme="minorHAnsi" w:hAnsi="Times New Roman"/>
          <w:sz w:val="24"/>
          <w:szCs w:val="24"/>
        </w:rPr>
        <w:t>в сфере лесного хозяйства: использование лесов, охрана лесов, воспроизводство лесов</w:t>
      </w:r>
    </w:p>
    <w:p w:rsidR="00B3727E" w:rsidRPr="00457DE0" w:rsidRDefault="00B3727E"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color w:val="000000"/>
          <w:sz w:val="24"/>
          <w:szCs w:val="24"/>
        </w:rPr>
        <w:t xml:space="preserve">5.10.8. </w:t>
      </w:r>
      <w:proofErr w:type="gramStart"/>
      <w:r w:rsidRPr="00457DE0">
        <w:rPr>
          <w:rFonts w:ascii="Times New Roman" w:hAnsi="Times New Roman" w:cs="Times New Roman"/>
          <w:sz w:val="24"/>
          <w:szCs w:val="24"/>
        </w:rPr>
        <w:t>В случае если при проведении профилактического визита (в том числе обязательного) установлено, что Объект контроля представля</w:t>
      </w:r>
      <w:r w:rsidR="005C301B" w:rsidRPr="00457DE0">
        <w:rPr>
          <w:rFonts w:ascii="Times New Roman" w:hAnsi="Times New Roman" w:cs="Times New Roman"/>
          <w:sz w:val="24"/>
          <w:szCs w:val="24"/>
        </w:rPr>
        <w:t>е</w:t>
      </w:r>
      <w:r w:rsidRPr="00457DE0">
        <w:rPr>
          <w:rFonts w:ascii="Times New Roman" w:hAnsi="Times New Roman" w:cs="Times New Roman"/>
          <w:sz w:val="24"/>
          <w:szCs w:val="24"/>
        </w:rPr>
        <w:t>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roofErr w:type="gramEnd"/>
    </w:p>
    <w:p w:rsidR="00433F02" w:rsidRPr="00457DE0" w:rsidRDefault="00433F02" w:rsidP="00457DE0">
      <w:pPr>
        <w:tabs>
          <w:tab w:val="left" w:pos="4097"/>
        </w:tabs>
        <w:spacing w:after="0" w:line="240" w:lineRule="auto"/>
        <w:ind w:firstLine="709"/>
        <w:jc w:val="both"/>
        <w:rPr>
          <w:rFonts w:ascii="Times New Roman" w:hAnsi="Times New Roman" w:cs="Times New Roman"/>
          <w:sz w:val="24"/>
          <w:szCs w:val="24"/>
        </w:rPr>
      </w:pPr>
    </w:p>
    <w:p w:rsidR="00B43BC8" w:rsidRPr="00457DE0" w:rsidRDefault="00B43BC8" w:rsidP="00457DE0">
      <w:pPr>
        <w:pStyle w:val="af4"/>
        <w:numPr>
          <w:ilvl w:val="0"/>
          <w:numId w:val="14"/>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Виды контрольных мероприятий</w:t>
      </w:r>
    </w:p>
    <w:p w:rsidR="00B43BC8" w:rsidRPr="00457DE0" w:rsidRDefault="00B43BC8" w:rsidP="00457DE0">
      <w:pPr>
        <w:spacing w:after="0" w:line="240" w:lineRule="auto"/>
        <w:ind w:firstLine="709"/>
        <w:jc w:val="center"/>
        <w:rPr>
          <w:rFonts w:ascii="Times New Roman" w:eastAsia="Calibri" w:hAnsi="Times New Roman" w:cs="Times New Roman"/>
          <w:b/>
          <w:sz w:val="24"/>
          <w:szCs w:val="24"/>
        </w:rPr>
      </w:pPr>
    </w:p>
    <w:p w:rsidR="00B43BC8" w:rsidRPr="00457DE0" w:rsidRDefault="00B43BC8" w:rsidP="00457DE0">
      <w:pPr>
        <w:spacing w:after="0" w:line="240" w:lineRule="auto"/>
        <w:ind w:firstLine="709"/>
        <w:jc w:val="center"/>
        <w:rPr>
          <w:rFonts w:ascii="Times New Roman" w:eastAsia="Calibri" w:hAnsi="Times New Roman" w:cs="Times New Roman"/>
          <w:sz w:val="24"/>
          <w:szCs w:val="24"/>
        </w:rPr>
      </w:pPr>
      <w:r w:rsidRPr="00457DE0">
        <w:rPr>
          <w:rFonts w:ascii="Times New Roman" w:hAnsi="Times New Roman" w:cs="Times New Roman"/>
          <w:sz w:val="24"/>
          <w:szCs w:val="24"/>
        </w:rPr>
        <w:t>6</w:t>
      </w:r>
      <w:r w:rsidRPr="00457DE0">
        <w:rPr>
          <w:rFonts w:ascii="Times New Roman" w:eastAsia="Calibri" w:hAnsi="Times New Roman" w:cs="Times New Roman"/>
          <w:sz w:val="24"/>
          <w:szCs w:val="24"/>
        </w:rPr>
        <w:t>.1. Общие положения</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p>
    <w:p w:rsidR="00B43BC8" w:rsidRPr="00457DE0" w:rsidRDefault="00B43BC8" w:rsidP="00457DE0">
      <w:pPr>
        <w:spacing w:after="0" w:line="240" w:lineRule="auto"/>
        <w:ind w:firstLine="709"/>
        <w:jc w:val="both"/>
        <w:rPr>
          <w:rFonts w:ascii="Times New Roman" w:hAnsi="Times New Roman" w:cs="Times New Roman"/>
          <w:color w:val="000000"/>
          <w:sz w:val="24"/>
          <w:szCs w:val="24"/>
          <w:shd w:val="clear" w:color="auto" w:fill="FFFFFF"/>
        </w:rPr>
      </w:pPr>
      <w:r w:rsidRPr="00457DE0">
        <w:rPr>
          <w:rFonts w:ascii="Times New Roman" w:eastAsia="Calibri" w:hAnsi="Times New Roman" w:cs="Times New Roman"/>
          <w:sz w:val="24"/>
          <w:szCs w:val="24"/>
        </w:rPr>
        <w:t xml:space="preserve">6.1.1. В </w:t>
      </w:r>
      <w:proofErr w:type="gramStart"/>
      <w:r w:rsidRPr="00457DE0">
        <w:rPr>
          <w:rFonts w:ascii="Times New Roman" w:eastAsia="Calibri" w:hAnsi="Times New Roman" w:cs="Times New Roman"/>
          <w:sz w:val="24"/>
          <w:szCs w:val="24"/>
        </w:rPr>
        <w:t>рамках</w:t>
      </w:r>
      <w:proofErr w:type="gramEnd"/>
      <w:r w:rsidRPr="00457DE0">
        <w:rPr>
          <w:rFonts w:ascii="Times New Roman" w:eastAsia="Calibri" w:hAnsi="Times New Roman" w:cs="Times New Roman"/>
          <w:sz w:val="24"/>
          <w:szCs w:val="24"/>
        </w:rPr>
        <w:t xml:space="preserve"> осуществления Муниципального контроля могут проводиться следующие плановые и внеплановые контрольные мероприятия:</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1) при взаимодействии с Контролируемыми лицами:</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инспекционный визит; </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рейдовый осмотр; </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документарная проверка; </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выездная проверка; </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2) без взаимодействия с Контролируемыми лицами:</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 наблюдение за соблюдением обязательных требований (мониторинг безопасности); </w:t>
      </w:r>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выездное обследование.</w:t>
      </w:r>
    </w:p>
    <w:p w:rsidR="00B43BC8" w:rsidRPr="00457DE0" w:rsidRDefault="00B43BC8" w:rsidP="00457D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rsidR="00B43BC8" w:rsidRPr="00457DE0" w:rsidRDefault="00B43BC8" w:rsidP="00457DE0">
      <w:pPr>
        <w:autoSpaceDE w:val="0"/>
        <w:autoSpaceDN w:val="0"/>
        <w:adjustRightInd w:val="0"/>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6.1.3. </w:t>
      </w:r>
      <w:proofErr w:type="gramStart"/>
      <w:r w:rsidRPr="00457DE0">
        <w:rPr>
          <w:rFonts w:ascii="Times New Roman" w:eastAsia="Calibri" w:hAnsi="Times New Roman" w:cs="Times New Roman"/>
          <w:sz w:val="24"/>
          <w:szCs w:val="24"/>
        </w:rPr>
        <w:t>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B43BC8" w:rsidRPr="00457DE0" w:rsidRDefault="00B43BC8" w:rsidP="00457DE0">
      <w:pPr>
        <w:pStyle w:val="HTML"/>
        <w:ind w:firstLine="709"/>
        <w:jc w:val="both"/>
        <w:rPr>
          <w:rFonts w:ascii="Times New Roman" w:hAnsi="Times New Roman"/>
          <w:sz w:val="24"/>
          <w:szCs w:val="24"/>
        </w:rPr>
      </w:pPr>
      <w:r w:rsidRPr="00457DE0">
        <w:rPr>
          <w:rFonts w:ascii="Times New Roman" w:eastAsia="Calibri" w:hAnsi="Times New Roman"/>
          <w:sz w:val="24"/>
          <w:szCs w:val="24"/>
        </w:rPr>
        <w:t xml:space="preserve">Типовые формы </w:t>
      </w:r>
      <w:r w:rsidRPr="00457DE0">
        <w:rPr>
          <w:rFonts w:ascii="Times New Roman" w:hAnsi="Times New Roman"/>
          <w:sz w:val="24"/>
          <w:szCs w:val="24"/>
        </w:rPr>
        <w:t xml:space="preserve">решений о проведении </w:t>
      </w:r>
      <w:r w:rsidRPr="00457DE0">
        <w:rPr>
          <w:rFonts w:ascii="Times New Roman" w:eastAsia="Calibri" w:hAnsi="Times New Roman"/>
          <w:sz w:val="24"/>
          <w:szCs w:val="24"/>
        </w:rPr>
        <w:t xml:space="preserve">контрольных мероприятий </w:t>
      </w:r>
      <w:r w:rsidRPr="00457DE0">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6.1.4. </w:t>
      </w:r>
      <w:proofErr w:type="gramStart"/>
      <w:r w:rsidRPr="00457DE0">
        <w:rPr>
          <w:rFonts w:ascii="Times New Roman" w:hAnsi="Times New Roman" w:cs="Times New Roman"/>
          <w:sz w:val="24"/>
          <w:szCs w:val="24"/>
        </w:rPr>
        <w:t>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End"/>
    </w:p>
    <w:p w:rsidR="00B43BC8" w:rsidRPr="00457DE0" w:rsidRDefault="00B43BC8" w:rsidP="00457DE0">
      <w:pPr>
        <w:spacing w:after="0" w:line="240" w:lineRule="auto"/>
        <w:ind w:firstLine="709"/>
        <w:jc w:val="both"/>
        <w:rPr>
          <w:rFonts w:ascii="Times New Roman" w:eastAsia="Calibri" w:hAnsi="Times New Roman" w:cs="Times New Roman"/>
          <w:sz w:val="24"/>
          <w:szCs w:val="24"/>
        </w:rPr>
      </w:pPr>
      <w:r w:rsidRPr="00457DE0">
        <w:rPr>
          <w:rFonts w:ascii="Times New Roman" w:eastAsia="Calibri" w:hAnsi="Times New Roman" w:cs="Times New Roman"/>
          <w:sz w:val="24"/>
          <w:szCs w:val="24"/>
        </w:rPr>
        <w:t xml:space="preserve">6.1.5. </w:t>
      </w:r>
      <w:proofErr w:type="gramStart"/>
      <w:r w:rsidRPr="00457DE0">
        <w:rPr>
          <w:rFonts w:ascii="Times New Roman" w:eastAsia="Calibri" w:hAnsi="Times New Roman" w:cs="Times New Roman"/>
          <w:sz w:val="24"/>
          <w:szCs w:val="24"/>
        </w:rPr>
        <w:t>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roofErr w:type="gramEnd"/>
    </w:p>
    <w:p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B43BC8" w:rsidRPr="00457DE0" w:rsidRDefault="00B43BC8"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eastAsiaTheme="minorHAnsi" w:hAnsi="Times New Roman" w:cs="Times New Roman"/>
          <w:sz w:val="24"/>
          <w:szCs w:val="24"/>
          <w:lang w:eastAsia="en-US"/>
        </w:rPr>
        <w:t xml:space="preserve">6.1.7. В </w:t>
      </w:r>
      <w:proofErr w:type="gramStart"/>
      <w:r w:rsidRPr="00457DE0">
        <w:rPr>
          <w:rFonts w:ascii="Times New Roman" w:eastAsiaTheme="minorHAnsi" w:hAnsi="Times New Roman" w:cs="Times New Roman"/>
          <w:sz w:val="24"/>
          <w:szCs w:val="24"/>
          <w:lang w:eastAsia="en-US"/>
        </w:rPr>
        <w:t>случае</w:t>
      </w:r>
      <w:proofErr w:type="gramEnd"/>
      <w:r w:rsidRPr="00457DE0">
        <w:rPr>
          <w:rFonts w:ascii="Times New Roman" w:eastAsiaTheme="minorHAnsi" w:hAnsi="Times New Roman" w:cs="Times New Roman"/>
          <w:sz w:val="24"/>
          <w:szCs w:val="24"/>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43BC8" w:rsidRPr="00457DE0" w:rsidRDefault="00B43BC8" w:rsidP="00457DE0">
      <w:pPr>
        <w:tabs>
          <w:tab w:val="left" w:pos="1134"/>
        </w:tabs>
        <w:spacing w:after="0" w:line="240" w:lineRule="auto"/>
        <w:ind w:firstLine="709"/>
        <w:jc w:val="both"/>
        <w:rPr>
          <w:rFonts w:ascii="Times New Roman" w:hAnsi="Times New Roman" w:cs="Times New Roman"/>
          <w:sz w:val="24"/>
          <w:szCs w:val="24"/>
        </w:rPr>
      </w:pPr>
      <w:r w:rsidRPr="00457DE0">
        <w:rPr>
          <w:rFonts w:ascii="Times New Roman" w:eastAsia="Calibri" w:hAnsi="Times New Roman" w:cs="Times New Roman"/>
          <w:sz w:val="24"/>
          <w:szCs w:val="24"/>
        </w:rPr>
        <w:lastRenderedPageBreak/>
        <w:t xml:space="preserve">6.1.8. Контрольные мероприятия проводятся Инспектором, указанным в </w:t>
      </w:r>
      <w:proofErr w:type="gramStart"/>
      <w:r w:rsidRPr="00457DE0">
        <w:rPr>
          <w:rFonts w:ascii="Times New Roman" w:eastAsia="Calibri" w:hAnsi="Times New Roman" w:cs="Times New Roman"/>
          <w:sz w:val="24"/>
          <w:szCs w:val="24"/>
        </w:rPr>
        <w:t>решении</w:t>
      </w:r>
      <w:proofErr w:type="gramEnd"/>
      <w:r w:rsidRPr="00457DE0">
        <w:rPr>
          <w:rFonts w:ascii="Times New Roman" w:eastAsia="Calibri" w:hAnsi="Times New Roman" w:cs="Times New Roman"/>
          <w:sz w:val="24"/>
          <w:szCs w:val="24"/>
        </w:rPr>
        <w:t xml:space="preserve"> Контрольного органа</w:t>
      </w:r>
      <w:r w:rsidRPr="00457DE0">
        <w:rPr>
          <w:rFonts w:ascii="Times New Roman" w:hAnsi="Times New Roman" w:cs="Times New Roman"/>
          <w:sz w:val="24"/>
          <w:szCs w:val="24"/>
        </w:rPr>
        <w:t xml:space="preserve"> о проведении контрольного мероприятия.</w:t>
      </w:r>
    </w:p>
    <w:p w:rsidR="00B43BC8" w:rsidRPr="00457DE0" w:rsidRDefault="00B43BC8" w:rsidP="00457DE0">
      <w:pPr>
        <w:pStyle w:val="af4"/>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DC219D" w:rsidRPr="00457DE0">
        <w:rPr>
          <w:rFonts w:ascii="Times New Roman" w:hAnsi="Times New Roman"/>
          <w:sz w:val="24"/>
          <w:szCs w:val="24"/>
        </w:rPr>
        <w:t>е</w:t>
      </w:r>
      <w:r w:rsidRPr="00457DE0">
        <w:rPr>
          <w:rFonts w:ascii="Times New Roman" w:hAnsi="Times New Roman"/>
          <w:sz w:val="24"/>
          <w:szCs w:val="24"/>
        </w:rPr>
        <w:t xml:space="preserve"> в реестр экспертов, экспертных организаций, привлекаемых к проведению контрольных мероприятий.</w:t>
      </w:r>
    </w:p>
    <w:p w:rsidR="00B43BC8" w:rsidRPr="00457DE0" w:rsidRDefault="00B43BC8" w:rsidP="00457DE0">
      <w:pPr>
        <w:pStyle w:val="HTML"/>
        <w:ind w:firstLine="709"/>
        <w:jc w:val="both"/>
        <w:rPr>
          <w:rFonts w:ascii="Times New Roman" w:hAnsi="Times New Roman"/>
          <w:sz w:val="24"/>
          <w:szCs w:val="24"/>
        </w:rPr>
      </w:pPr>
    </w:p>
    <w:p w:rsidR="00B43BC8" w:rsidRPr="00457DE0" w:rsidRDefault="00B43BC8" w:rsidP="00457DE0">
      <w:pPr>
        <w:pStyle w:val="HTML"/>
        <w:ind w:firstLine="709"/>
        <w:jc w:val="center"/>
        <w:rPr>
          <w:rFonts w:ascii="Times New Roman" w:hAnsi="Times New Roman"/>
          <w:sz w:val="24"/>
          <w:szCs w:val="24"/>
        </w:rPr>
      </w:pPr>
      <w:r w:rsidRPr="00457DE0">
        <w:rPr>
          <w:rFonts w:ascii="Times New Roman" w:hAnsi="Times New Roman"/>
          <w:sz w:val="24"/>
          <w:szCs w:val="24"/>
        </w:rPr>
        <w:t>6.2. Инспекционный визит</w:t>
      </w:r>
    </w:p>
    <w:p w:rsidR="00B43BC8" w:rsidRPr="00457DE0" w:rsidRDefault="00B43BC8" w:rsidP="00457DE0">
      <w:pPr>
        <w:pStyle w:val="HTML"/>
        <w:ind w:firstLine="709"/>
        <w:jc w:val="both"/>
        <w:rPr>
          <w:rFonts w:ascii="Times New Roman" w:hAnsi="Times New Roman"/>
          <w:sz w:val="24"/>
          <w:szCs w:val="24"/>
        </w:rPr>
      </w:pPr>
    </w:p>
    <w:p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6.2.1. Инспекционный визит проводится в </w:t>
      </w:r>
      <w:proofErr w:type="gramStart"/>
      <w:r w:rsidRPr="00457DE0">
        <w:rPr>
          <w:rFonts w:ascii="Times New Roman" w:hAnsi="Times New Roman" w:cs="Times New Roman"/>
          <w:sz w:val="24"/>
          <w:szCs w:val="24"/>
        </w:rPr>
        <w:t>порядке</w:t>
      </w:r>
      <w:proofErr w:type="gramEnd"/>
      <w:r w:rsidRPr="00457DE0">
        <w:rPr>
          <w:rFonts w:ascii="Times New Roman" w:hAnsi="Times New Roman" w:cs="Times New Roman"/>
          <w:sz w:val="24"/>
          <w:szCs w:val="24"/>
        </w:rPr>
        <w:t xml:space="preserve"> и сроки, установленные статьей 70 Федерального закона № 248-ФЗ.</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6.2.2. </w:t>
      </w:r>
      <w:bookmarkStart w:id="3" w:name="_Hlk73715943"/>
      <w:r w:rsidRPr="00457DE0">
        <w:rPr>
          <w:rFonts w:ascii="Times New Roman" w:hAnsi="Times New Roman" w:cs="Times New Roman"/>
          <w:sz w:val="24"/>
          <w:szCs w:val="24"/>
        </w:rPr>
        <w:t>В ходе инспекционного визита могут совершаться следующие контрольные действия:</w:t>
      </w:r>
    </w:p>
    <w:p w:rsidR="00B43BC8" w:rsidRPr="00457DE0" w:rsidRDefault="00B43BC8" w:rsidP="00457DE0">
      <w:pPr>
        <w:pStyle w:val="HTML"/>
        <w:ind w:firstLine="709"/>
        <w:jc w:val="both"/>
        <w:rPr>
          <w:rFonts w:ascii="Times New Roman" w:hAnsi="Times New Roman"/>
          <w:sz w:val="24"/>
          <w:szCs w:val="24"/>
        </w:rPr>
      </w:pPr>
      <w:r w:rsidRPr="00457DE0">
        <w:rPr>
          <w:rFonts w:ascii="Times New Roman" w:hAnsi="Times New Roman"/>
          <w:sz w:val="24"/>
          <w:szCs w:val="24"/>
        </w:rPr>
        <w:t>1) осмотр;</w:t>
      </w:r>
    </w:p>
    <w:p w:rsidR="00B43BC8" w:rsidRPr="00457DE0" w:rsidRDefault="00B43BC8" w:rsidP="00457DE0">
      <w:pPr>
        <w:pStyle w:val="HTML"/>
        <w:ind w:firstLine="709"/>
        <w:jc w:val="both"/>
        <w:rPr>
          <w:rFonts w:ascii="Times New Roman" w:hAnsi="Times New Roman"/>
          <w:sz w:val="24"/>
          <w:szCs w:val="24"/>
        </w:rPr>
      </w:pPr>
      <w:r w:rsidRPr="00457DE0">
        <w:rPr>
          <w:rFonts w:ascii="Times New Roman" w:hAnsi="Times New Roman"/>
          <w:sz w:val="24"/>
          <w:szCs w:val="24"/>
        </w:rPr>
        <w:t>2) опрос;</w:t>
      </w:r>
    </w:p>
    <w:p w:rsidR="00B43BC8" w:rsidRPr="00457DE0" w:rsidRDefault="00B43BC8" w:rsidP="00457DE0">
      <w:pPr>
        <w:pStyle w:val="HTML"/>
        <w:ind w:firstLine="709"/>
        <w:jc w:val="both"/>
        <w:rPr>
          <w:rFonts w:ascii="Times New Roman" w:hAnsi="Times New Roman"/>
          <w:sz w:val="24"/>
          <w:szCs w:val="24"/>
        </w:rPr>
      </w:pPr>
      <w:r w:rsidRPr="00457DE0">
        <w:rPr>
          <w:rFonts w:ascii="Times New Roman" w:hAnsi="Times New Roman"/>
          <w:sz w:val="24"/>
          <w:szCs w:val="24"/>
        </w:rPr>
        <w:t>3) получение письменных объяснений;</w:t>
      </w:r>
    </w:p>
    <w:p w:rsidR="00B43BC8" w:rsidRPr="00457DE0" w:rsidRDefault="00B43BC8" w:rsidP="00457DE0">
      <w:pPr>
        <w:pStyle w:val="HTML"/>
        <w:ind w:firstLine="709"/>
        <w:jc w:val="both"/>
        <w:rPr>
          <w:rFonts w:ascii="Times New Roman" w:hAnsi="Times New Roman"/>
          <w:sz w:val="24"/>
          <w:szCs w:val="24"/>
        </w:rPr>
      </w:pPr>
      <w:r w:rsidRPr="00457DE0">
        <w:rPr>
          <w:rFonts w:ascii="Times New Roman" w:hAnsi="Times New Roman"/>
          <w:sz w:val="24"/>
          <w:szCs w:val="24"/>
        </w:rPr>
        <w:t>4) истребование документов</w:t>
      </w:r>
      <w:bookmarkEnd w:id="3"/>
      <w:r w:rsidRPr="00457DE0">
        <w:rPr>
          <w:rFonts w:ascii="Times New Roman" w:hAnsi="Times New Roman"/>
          <w:sz w:val="24"/>
          <w:szCs w:val="24"/>
        </w:rPr>
        <w:t xml:space="preserve">, которые в </w:t>
      </w:r>
      <w:proofErr w:type="gramStart"/>
      <w:r w:rsidRPr="00457DE0">
        <w:rPr>
          <w:rFonts w:ascii="Times New Roman" w:hAnsi="Times New Roman"/>
          <w:sz w:val="24"/>
          <w:szCs w:val="24"/>
        </w:rPr>
        <w:t>соответствии</w:t>
      </w:r>
      <w:proofErr w:type="gramEnd"/>
      <w:r w:rsidRPr="00457DE0">
        <w:rPr>
          <w:rFonts w:ascii="Times New Roman" w:hAnsi="Times New Roman"/>
          <w:sz w:val="24"/>
          <w:szCs w:val="24"/>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43BC8" w:rsidRPr="00457DE0" w:rsidRDefault="00B43BC8" w:rsidP="00457DE0">
      <w:pPr>
        <w:pStyle w:val="HTML"/>
        <w:ind w:firstLine="709"/>
        <w:jc w:val="both"/>
        <w:rPr>
          <w:rFonts w:ascii="Times New Roman" w:hAnsi="Times New Roman"/>
          <w:sz w:val="24"/>
          <w:szCs w:val="24"/>
        </w:rPr>
      </w:pPr>
      <w:r w:rsidRPr="00457DE0">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43BC8" w:rsidRPr="00457DE0" w:rsidRDefault="00B43BC8" w:rsidP="00457DE0">
      <w:pPr>
        <w:pStyle w:val="HTML"/>
        <w:ind w:firstLine="709"/>
        <w:jc w:val="both"/>
        <w:rPr>
          <w:rFonts w:ascii="Times New Roman" w:hAnsi="Times New Roman"/>
          <w:sz w:val="24"/>
          <w:szCs w:val="24"/>
        </w:rPr>
      </w:pPr>
    </w:p>
    <w:p w:rsidR="00B43BC8" w:rsidRPr="00457DE0" w:rsidRDefault="00B43BC8" w:rsidP="00457DE0">
      <w:pPr>
        <w:pStyle w:val="HTML"/>
        <w:ind w:firstLine="709"/>
        <w:jc w:val="center"/>
        <w:rPr>
          <w:rFonts w:ascii="Times New Roman" w:hAnsi="Times New Roman"/>
          <w:sz w:val="24"/>
          <w:szCs w:val="24"/>
        </w:rPr>
      </w:pPr>
      <w:r w:rsidRPr="00457DE0">
        <w:rPr>
          <w:rFonts w:ascii="Times New Roman" w:hAnsi="Times New Roman"/>
          <w:sz w:val="24"/>
          <w:szCs w:val="24"/>
        </w:rPr>
        <w:t>6.3. Рейдовый осмотр</w:t>
      </w:r>
    </w:p>
    <w:p w:rsidR="00B43BC8" w:rsidRPr="00457DE0" w:rsidRDefault="00B43BC8" w:rsidP="00457DE0">
      <w:pPr>
        <w:pStyle w:val="HTML"/>
        <w:ind w:firstLine="709"/>
        <w:jc w:val="center"/>
        <w:rPr>
          <w:rFonts w:ascii="Times New Roman" w:hAnsi="Times New Roman"/>
          <w:sz w:val="24"/>
          <w:szCs w:val="24"/>
        </w:rPr>
      </w:pPr>
    </w:p>
    <w:p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6.3.1. Рейдовый осмотр проводится в </w:t>
      </w:r>
      <w:proofErr w:type="gramStart"/>
      <w:r w:rsidRPr="00457DE0">
        <w:rPr>
          <w:rFonts w:ascii="Times New Roman" w:hAnsi="Times New Roman" w:cs="Times New Roman"/>
          <w:sz w:val="24"/>
          <w:szCs w:val="24"/>
        </w:rPr>
        <w:t>порядке</w:t>
      </w:r>
      <w:proofErr w:type="gramEnd"/>
      <w:r w:rsidRPr="00457DE0">
        <w:rPr>
          <w:rFonts w:ascii="Times New Roman" w:hAnsi="Times New Roman" w:cs="Times New Roman"/>
          <w:sz w:val="24"/>
          <w:szCs w:val="24"/>
        </w:rPr>
        <w:t xml:space="preserve"> и сроки, установленные статьей 71 Федерального закона № 248-ФЗ.</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6.3.2. В ходе рейдового осмотра могут совершаться следующие контрольные действия:</w:t>
      </w:r>
    </w:p>
    <w:p w:rsidR="00B43BC8" w:rsidRPr="00457DE0" w:rsidRDefault="00B43BC8" w:rsidP="00457DE0">
      <w:pPr>
        <w:pStyle w:val="HTML"/>
        <w:numPr>
          <w:ilvl w:val="0"/>
          <w:numId w:val="11"/>
        </w:numPr>
        <w:tabs>
          <w:tab w:val="left" w:pos="1276"/>
        </w:tabs>
        <w:ind w:left="0" w:firstLine="709"/>
        <w:jc w:val="both"/>
        <w:rPr>
          <w:rFonts w:ascii="Times New Roman" w:eastAsiaTheme="minorHAnsi" w:hAnsi="Times New Roman"/>
          <w:sz w:val="24"/>
          <w:szCs w:val="24"/>
        </w:rPr>
      </w:pPr>
      <w:bookmarkStart w:id="4" w:name="_Hlk73715920"/>
      <w:r w:rsidRPr="00457DE0">
        <w:rPr>
          <w:rFonts w:ascii="Times New Roman" w:eastAsiaTheme="minorHAnsi" w:hAnsi="Times New Roman"/>
          <w:sz w:val="24"/>
          <w:szCs w:val="24"/>
        </w:rPr>
        <w:t>осмотр;</w:t>
      </w:r>
    </w:p>
    <w:p w:rsidR="00B43BC8" w:rsidRPr="00457DE0" w:rsidRDefault="00B43BC8" w:rsidP="00457DE0">
      <w:pPr>
        <w:pStyle w:val="HTML"/>
        <w:numPr>
          <w:ilvl w:val="0"/>
          <w:numId w:val="11"/>
        </w:numPr>
        <w:tabs>
          <w:tab w:val="left" w:pos="1276"/>
        </w:tabs>
        <w:ind w:left="0" w:firstLine="709"/>
        <w:jc w:val="both"/>
        <w:rPr>
          <w:rFonts w:ascii="Times New Roman" w:eastAsiaTheme="minorHAnsi" w:hAnsi="Times New Roman"/>
          <w:sz w:val="24"/>
          <w:szCs w:val="24"/>
        </w:rPr>
      </w:pPr>
      <w:r w:rsidRPr="00457DE0">
        <w:rPr>
          <w:rFonts w:ascii="Times New Roman" w:eastAsiaTheme="minorHAnsi" w:hAnsi="Times New Roman"/>
          <w:sz w:val="24"/>
          <w:szCs w:val="24"/>
        </w:rPr>
        <w:t>опрос;</w:t>
      </w:r>
    </w:p>
    <w:p w:rsidR="00B43BC8" w:rsidRPr="00457DE0" w:rsidRDefault="00B43BC8" w:rsidP="00457DE0">
      <w:pPr>
        <w:pStyle w:val="HTML"/>
        <w:tabs>
          <w:tab w:val="left" w:pos="1276"/>
        </w:tabs>
        <w:ind w:firstLine="709"/>
        <w:jc w:val="both"/>
        <w:rPr>
          <w:rFonts w:ascii="Times New Roman" w:eastAsiaTheme="minorHAnsi" w:hAnsi="Times New Roman"/>
          <w:sz w:val="24"/>
          <w:szCs w:val="24"/>
        </w:rPr>
      </w:pPr>
      <w:r w:rsidRPr="00457DE0">
        <w:rPr>
          <w:rFonts w:ascii="Times New Roman" w:eastAsiaTheme="minorHAnsi" w:hAnsi="Times New Roman"/>
          <w:sz w:val="24"/>
          <w:szCs w:val="24"/>
        </w:rPr>
        <w:t>3) получение письменных объяснений;</w:t>
      </w:r>
    </w:p>
    <w:p w:rsidR="00B43BC8" w:rsidRPr="00457DE0" w:rsidRDefault="00B43BC8" w:rsidP="00457DE0">
      <w:pPr>
        <w:pStyle w:val="HTML"/>
        <w:tabs>
          <w:tab w:val="left" w:pos="1276"/>
        </w:tabs>
        <w:ind w:firstLine="709"/>
        <w:jc w:val="both"/>
        <w:rPr>
          <w:rFonts w:ascii="Times New Roman" w:eastAsiaTheme="minorHAnsi" w:hAnsi="Times New Roman"/>
          <w:sz w:val="24"/>
          <w:szCs w:val="24"/>
        </w:rPr>
      </w:pPr>
      <w:r w:rsidRPr="00457DE0">
        <w:rPr>
          <w:rFonts w:ascii="Times New Roman" w:eastAsiaTheme="minorHAnsi" w:hAnsi="Times New Roman"/>
          <w:sz w:val="24"/>
          <w:szCs w:val="24"/>
        </w:rPr>
        <w:t>4) истребование документов;</w:t>
      </w:r>
    </w:p>
    <w:p w:rsidR="00B43BC8" w:rsidRPr="00457DE0" w:rsidRDefault="00B43BC8" w:rsidP="00457DE0">
      <w:pPr>
        <w:pStyle w:val="HTML"/>
        <w:tabs>
          <w:tab w:val="left" w:pos="1276"/>
        </w:tabs>
        <w:ind w:firstLine="709"/>
        <w:jc w:val="both"/>
        <w:rPr>
          <w:rFonts w:ascii="Times New Roman" w:eastAsiaTheme="minorHAnsi" w:hAnsi="Times New Roman"/>
          <w:sz w:val="24"/>
          <w:szCs w:val="24"/>
        </w:rPr>
      </w:pPr>
      <w:r w:rsidRPr="00457DE0">
        <w:rPr>
          <w:rFonts w:ascii="Times New Roman" w:eastAsiaTheme="minorHAnsi" w:hAnsi="Times New Roman"/>
          <w:sz w:val="24"/>
          <w:szCs w:val="24"/>
        </w:rPr>
        <w:t>5) экспертиза</w:t>
      </w:r>
      <w:bookmarkEnd w:id="4"/>
      <w:r w:rsidRPr="00457DE0">
        <w:rPr>
          <w:rFonts w:ascii="Times New Roman" w:eastAsiaTheme="minorHAnsi" w:hAnsi="Times New Roman"/>
          <w:sz w:val="24"/>
          <w:szCs w:val="24"/>
        </w:rPr>
        <w:t>.</w:t>
      </w:r>
    </w:p>
    <w:p w:rsidR="00B43BC8" w:rsidRPr="00457DE0" w:rsidRDefault="00B43BC8" w:rsidP="00457DE0">
      <w:pPr>
        <w:pStyle w:val="HTML"/>
        <w:tabs>
          <w:tab w:val="clear" w:pos="916"/>
          <w:tab w:val="left" w:pos="709"/>
        </w:tabs>
        <w:ind w:firstLine="709"/>
        <w:jc w:val="both"/>
        <w:rPr>
          <w:rFonts w:ascii="Times New Roman" w:eastAsiaTheme="minorHAnsi" w:hAnsi="Times New Roman"/>
          <w:sz w:val="24"/>
          <w:szCs w:val="24"/>
        </w:rPr>
      </w:pPr>
    </w:p>
    <w:p w:rsidR="00B43BC8" w:rsidRPr="00457DE0" w:rsidRDefault="00B43BC8" w:rsidP="00457DE0">
      <w:pPr>
        <w:pStyle w:val="HTML"/>
        <w:tabs>
          <w:tab w:val="clear" w:pos="916"/>
          <w:tab w:val="left" w:pos="709"/>
        </w:tabs>
        <w:ind w:firstLine="709"/>
        <w:jc w:val="center"/>
        <w:rPr>
          <w:rFonts w:ascii="Times New Roman" w:eastAsiaTheme="minorHAnsi" w:hAnsi="Times New Roman"/>
          <w:sz w:val="24"/>
          <w:szCs w:val="24"/>
        </w:rPr>
      </w:pPr>
      <w:r w:rsidRPr="00457DE0">
        <w:rPr>
          <w:rFonts w:ascii="Times New Roman" w:eastAsiaTheme="minorHAnsi" w:hAnsi="Times New Roman"/>
          <w:sz w:val="24"/>
          <w:szCs w:val="24"/>
        </w:rPr>
        <w:t>6.4. Документарная проверка</w:t>
      </w:r>
    </w:p>
    <w:p w:rsidR="00B43BC8" w:rsidRPr="00457DE0" w:rsidRDefault="00B43BC8" w:rsidP="00457DE0">
      <w:pPr>
        <w:pStyle w:val="HTML"/>
        <w:tabs>
          <w:tab w:val="clear" w:pos="916"/>
          <w:tab w:val="left" w:pos="709"/>
        </w:tabs>
        <w:ind w:firstLine="709"/>
        <w:jc w:val="both"/>
        <w:rPr>
          <w:rFonts w:ascii="Times New Roman" w:eastAsiaTheme="minorHAnsi" w:hAnsi="Times New Roman"/>
          <w:sz w:val="24"/>
          <w:szCs w:val="24"/>
        </w:rPr>
      </w:pPr>
    </w:p>
    <w:p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Документарная проверка проводится в </w:t>
      </w:r>
      <w:proofErr w:type="gramStart"/>
      <w:r w:rsidRPr="00457DE0">
        <w:rPr>
          <w:rFonts w:ascii="Times New Roman" w:hAnsi="Times New Roman"/>
          <w:sz w:val="24"/>
          <w:szCs w:val="24"/>
        </w:rPr>
        <w:t>порядке</w:t>
      </w:r>
      <w:proofErr w:type="gramEnd"/>
      <w:r w:rsidRPr="00457DE0">
        <w:rPr>
          <w:rFonts w:ascii="Times New Roman" w:hAnsi="Times New Roman"/>
          <w:sz w:val="24"/>
          <w:szCs w:val="24"/>
        </w:rPr>
        <w:t xml:space="preserve"> и сроки, установленные статьей 72 Федерального закона № 248-ФЗ.</w:t>
      </w:r>
    </w:p>
    <w:p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В ходе документарной проверки могут совершаться следующие контрольные действия:</w:t>
      </w:r>
    </w:p>
    <w:p w:rsidR="00B43BC8" w:rsidRPr="00457DE0" w:rsidRDefault="00B43BC8"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eastAsiaTheme="minorHAnsi" w:hAnsi="Times New Roman" w:cs="Times New Roman"/>
          <w:sz w:val="24"/>
          <w:szCs w:val="24"/>
          <w:lang w:eastAsia="en-US"/>
        </w:rPr>
        <w:t>1) истребование документов;</w:t>
      </w:r>
    </w:p>
    <w:p w:rsidR="00B43BC8" w:rsidRPr="00457DE0" w:rsidRDefault="00B43BC8"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eastAsiaTheme="minorHAnsi" w:hAnsi="Times New Roman" w:cs="Times New Roman"/>
          <w:sz w:val="24"/>
          <w:szCs w:val="24"/>
          <w:lang w:eastAsia="en-US"/>
        </w:rPr>
        <w:t>2) получение письменных объяснений;</w:t>
      </w:r>
    </w:p>
    <w:p w:rsidR="00B43BC8" w:rsidRPr="00457DE0" w:rsidRDefault="00B43BC8" w:rsidP="00457DE0">
      <w:pPr>
        <w:pStyle w:val="ConsPlusNormal"/>
        <w:ind w:firstLine="709"/>
        <w:jc w:val="both"/>
        <w:rPr>
          <w:rFonts w:ascii="Times New Roman" w:eastAsiaTheme="minorHAnsi" w:hAnsi="Times New Roman" w:cs="Times New Roman"/>
          <w:sz w:val="24"/>
          <w:szCs w:val="24"/>
          <w:lang w:eastAsia="en-US"/>
        </w:rPr>
      </w:pPr>
      <w:r w:rsidRPr="00457DE0">
        <w:rPr>
          <w:rFonts w:ascii="Times New Roman" w:eastAsiaTheme="minorHAnsi" w:hAnsi="Times New Roman" w:cs="Times New Roman"/>
          <w:sz w:val="24"/>
          <w:szCs w:val="24"/>
          <w:lang w:eastAsia="en-US"/>
        </w:rPr>
        <w:t>3) экспертиза.</w:t>
      </w:r>
    </w:p>
    <w:p w:rsidR="00B43BC8" w:rsidRPr="00457DE0" w:rsidRDefault="00B43BC8" w:rsidP="00457DE0">
      <w:pPr>
        <w:tabs>
          <w:tab w:val="left" w:pos="709"/>
        </w:tabs>
        <w:spacing w:after="0" w:line="240" w:lineRule="auto"/>
        <w:ind w:firstLine="709"/>
        <w:jc w:val="both"/>
        <w:rPr>
          <w:rFonts w:ascii="Times New Roman" w:hAnsi="Times New Roman" w:cs="Times New Roman"/>
          <w:sz w:val="24"/>
          <w:szCs w:val="24"/>
        </w:rPr>
      </w:pPr>
    </w:p>
    <w:p w:rsidR="00B43BC8" w:rsidRPr="00457DE0" w:rsidRDefault="00B43BC8" w:rsidP="00457DE0">
      <w:pPr>
        <w:pStyle w:val="af4"/>
        <w:numPr>
          <w:ilvl w:val="1"/>
          <w:numId w:val="16"/>
        </w:numPr>
        <w:tabs>
          <w:tab w:val="left" w:pos="709"/>
        </w:tabs>
        <w:spacing w:after="0" w:line="240" w:lineRule="auto"/>
        <w:ind w:left="0" w:firstLine="709"/>
        <w:jc w:val="center"/>
        <w:rPr>
          <w:rFonts w:ascii="Times New Roman" w:hAnsi="Times New Roman"/>
          <w:sz w:val="24"/>
          <w:szCs w:val="24"/>
        </w:rPr>
      </w:pPr>
      <w:r w:rsidRPr="00457DE0">
        <w:rPr>
          <w:rFonts w:ascii="Times New Roman" w:hAnsi="Times New Roman"/>
          <w:sz w:val="24"/>
          <w:szCs w:val="24"/>
        </w:rPr>
        <w:t>Выездная проверка</w:t>
      </w:r>
    </w:p>
    <w:p w:rsidR="00B43BC8" w:rsidRPr="00457DE0" w:rsidRDefault="00B43BC8" w:rsidP="00457DE0">
      <w:pPr>
        <w:tabs>
          <w:tab w:val="left" w:pos="709"/>
        </w:tabs>
        <w:spacing w:after="0" w:line="240" w:lineRule="auto"/>
        <w:ind w:firstLine="709"/>
        <w:jc w:val="both"/>
        <w:rPr>
          <w:rFonts w:ascii="Times New Roman" w:hAnsi="Times New Roman" w:cs="Times New Roman"/>
          <w:sz w:val="24"/>
          <w:szCs w:val="24"/>
        </w:rPr>
      </w:pPr>
    </w:p>
    <w:p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Выездная проверка проводится в </w:t>
      </w:r>
      <w:proofErr w:type="gramStart"/>
      <w:r w:rsidRPr="00457DE0">
        <w:rPr>
          <w:rFonts w:ascii="Times New Roman" w:hAnsi="Times New Roman"/>
          <w:sz w:val="24"/>
          <w:szCs w:val="24"/>
        </w:rPr>
        <w:t>порядке</w:t>
      </w:r>
      <w:proofErr w:type="gramEnd"/>
      <w:r w:rsidRPr="00457DE0">
        <w:rPr>
          <w:rFonts w:ascii="Times New Roman" w:hAnsi="Times New Roman"/>
          <w:sz w:val="24"/>
          <w:szCs w:val="24"/>
        </w:rPr>
        <w:t xml:space="preserve">, установленном </w:t>
      </w:r>
      <w:r w:rsidRPr="00457DE0">
        <w:rPr>
          <w:rFonts w:ascii="Times New Roman" w:hAnsi="Times New Roman"/>
          <w:sz w:val="24"/>
          <w:szCs w:val="24"/>
        </w:rPr>
        <w:br/>
        <w:t>статьей 73 Федерального закона № 248-ФЗ.</w:t>
      </w:r>
    </w:p>
    <w:p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В ходе выездной проверки могут совершаться следующие контрольные действия:</w:t>
      </w:r>
    </w:p>
    <w:p w:rsidR="00B43BC8" w:rsidRPr="00457DE0" w:rsidRDefault="00B43BC8" w:rsidP="00457DE0">
      <w:pPr>
        <w:pStyle w:val="ConsPlusNormal"/>
        <w:ind w:firstLine="709"/>
        <w:jc w:val="both"/>
        <w:rPr>
          <w:rFonts w:ascii="Times New Roman" w:hAnsi="Times New Roman" w:cs="Times New Roman"/>
          <w:sz w:val="24"/>
          <w:szCs w:val="24"/>
        </w:rPr>
      </w:pPr>
      <w:bookmarkStart w:id="5" w:name="_Hlk73715973"/>
      <w:r w:rsidRPr="00457DE0">
        <w:rPr>
          <w:rFonts w:ascii="Times New Roman" w:hAnsi="Times New Roman" w:cs="Times New Roman"/>
          <w:sz w:val="24"/>
          <w:szCs w:val="24"/>
        </w:rPr>
        <w:t>1) осмотр;</w:t>
      </w:r>
    </w:p>
    <w:p w:rsidR="00B43BC8" w:rsidRPr="00457DE0" w:rsidRDefault="00B43BC8" w:rsidP="00457DE0">
      <w:pPr>
        <w:pStyle w:val="ConsPlusNormal"/>
        <w:ind w:firstLine="709"/>
        <w:jc w:val="both"/>
        <w:rPr>
          <w:rFonts w:ascii="Times New Roman" w:hAnsi="Times New Roman" w:cs="Times New Roman"/>
          <w:sz w:val="24"/>
          <w:szCs w:val="24"/>
        </w:rPr>
      </w:pPr>
      <w:r w:rsidRPr="00457DE0">
        <w:rPr>
          <w:rFonts w:ascii="Times New Roman" w:hAnsi="Times New Roman" w:cs="Times New Roman"/>
          <w:sz w:val="24"/>
          <w:szCs w:val="24"/>
        </w:rPr>
        <w:lastRenderedPageBreak/>
        <w:t>2) опрос;</w:t>
      </w:r>
    </w:p>
    <w:p w:rsidR="00B43BC8" w:rsidRPr="00457DE0" w:rsidRDefault="00B43BC8" w:rsidP="00457DE0">
      <w:pPr>
        <w:pStyle w:val="ConsPlusNormal"/>
        <w:ind w:firstLine="709"/>
        <w:jc w:val="both"/>
        <w:rPr>
          <w:rFonts w:ascii="Times New Roman" w:hAnsi="Times New Roman" w:cs="Times New Roman"/>
          <w:sz w:val="24"/>
          <w:szCs w:val="24"/>
        </w:rPr>
      </w:pPr>
      <w:r w:rsidRPr="00457DE0">
        <w:rPr>
          <w:rFonts w:ascii="Times New Roman" w:hAnsi="Times New Roman" w:cs="Times New Roman"/>
          <w:sz w:val="24"/>
          <w:szCs w:val="24"/>
        </w:rPr>
        <w:t>3) истребование документов;</w:t>
      </w:r>
    </w:p>
    <w:p w:rsidR="00B43BC8" w:rsidRPr="00457DE0" w:rsidRDefault="00B43BC8" w:rsidP="00457DE0">
      <w:pPr>
        <w:pStyle w:val="ConsPlusNormal"/>
        <w:ind w:firstLine="709"/>
        <w:jc w:val="both"/>
        <w:rPr>
          <w:rFonts w:ascii="Times New Roman" w:hAnsi="Times New Roman" w:cs="Times New Roman"/>
          <w:sz w:val="24"/>
          <w:szCs w:val="24"/>
        </w:rPr>
      </w:pPr>
      <w:r w:rsidRPr="00457DE0">
        <w:rPr>
          <w:rFonts w:ascii="Times New Roman" w:hAnsi="Times New Roman" w:cs="Times New Roman"/>
          <w:sz w:val="24"/>
          <w:szCs w:val="24"/>
        </w:rPr>
        <w:t>4) получение письменных объяснений;</w:t>
      </w:r>
    </w:p>
    <w:p w:rsidR="00B43BC8" w:rsidRPr="00457DE0" w:rsidRDefault="00B43BC8" w:rsidP="00457DE0">
      <w:pPr>
        <w:pStyle w:val="ConsPlusNormal"/>
        <w:ind w:firstLine="709"/>
        <w:jc w:val="both"/>
        <w:rPr>
          <w:rFonts w:ascii="Times New Roman" w:hAnsi="Times New Roman" w:cs="Times New Roman"/>
          <w:sz w:val="24"/>
          <w:szCs w:val="24"/>
        </w:rPr>
      </w:pPr>
      <w:r w:rsidRPr="00457DE0">
        <w:rPr>
          <w:rFonts w:ascii="Times New Roman" w:hAnsi="Times New Roman" w:cs="Times New Roman"/>
          <w:sz w:val="24"/>
          <w:szCs w:val="24"/>
        </w:rPr>
        <w:t>5) экспертиза.</w:t>
      </w:r>
      <w:bookmarkEnd w:id="5"/>
    </w:p>
    <w:p w:rsidR="00B43BC8" w:rsidRPr="00457DE0" w:rsidRDefault="00B43BC8" w:rsidP="00457DE0">
      <w:pPr>
        <w:tabs>
          <w:tab w:val="left" w:pos="709"/>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6.5.3. Срок проведения выездной проверки составляет не более десяти рабочих дней.</w:t>
      </w:r>
    </w:p>
    <w:p w:rsidR="00B43BC8" w:rsidRPr="00457DE0" w:rsidRDefault="00B43BC8" w:rsidP="00457DE0">
      <w:pPr>
        <w:tabs>
          <w:tab w:val="left" w:pos="709"/>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6.5.4. В </w:t>
      </w:r>
      <w:proofErr w:type="gramStart"/>
      <w:r w:rsidRPr="00457DE0">
        <w:rPr>
          <w:rFonts w:ascii="Times New Roman" w:hAnsi="Times New Roman" w:cs="Times New Roman"/>
          <w:sz w:val="24"/>
          <w:szCs w:val="24"/>
        </w:rPr>
        <w:t>отношении</w:t>
      </w:r>
      <w:proofErr w:type="gramEnd"/>
      <w:r w:rsidRPr="00457DE0">
        <w:rPr>
          <w:rFonts w:ascii="Times New Roman" w:hAnsi="Times New Roman" w:cs="Times New Roman"/>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57DE0">
        <w:rPr>
          <w:rFonts w:ascii="Times New Roman" w:hAnsi="Times New Roman" w:cs="Times New Roman"/>
          <w:sz w:val="24"/>
          <w:szCs w:val="24"/>
        </w:rPr>
        <w:t>микропредприятия</w:t>
      </w:r>
      <w:proofErr w:type="spellEnd"/>
      <w:r w:rsidRPr="00457DE0">
        <w:rPr>
          <w:rFonts w:ascii="Times New Roman" w:hAnsi="Times New Roman" w:cs="Times New Roman"/>
          <w:sz w:val="24"/>
          <w:szCs w:val="24"/>
        </w:rPr>
        <w:t>.</w:t>
      </w:r>
    </w:p>
    <w:p w:rsidR="00B43BC8" w:rsidRPr="00457DE0" w:rsidRDefault="00B43BC8" w:rsidP="00457DE0">
      <w:pPr>
        <w:pStyle w:val="ConsPlusNormal"/>
        <w:ind w:firstLine="709"/>
        <w:jc w:val="both"/>
        <w:rPr>
          <w:rFonts w:ascii="Times New Roman" w:eastAsia="Calibri" w:hAnsi="Times New Roman" w:cs="Times New Roman"/>
          <w:sz w:val="24"/>
          <w:szCs w:val="24"/>
          <w:lang w:eastAsia="en-US"/>
        </w:rPr>
      </w:pPr>
    </w:p>
    <w:p w:rsidR="00B43BC8" w:rsidRPr="00457DE0" w:rsidRDefault="00B43BC8" w:rsidP="00457DE0">
      <w:pPr>
        <w:pStyle w:val="ConsPlusNormal"/>
        <w:numPr>
          <w:ilvl w:val="1"/>
          <w:numId w:val="16"/>
        </w:numPr>
        <w:ind w:left="0" w:firstLine="709"/>
        <w:jc w:val="center"/>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 xml:space="preserve">Наблюдение за соблюдением обязательных требований </w:t>
      </w:r>
      <w:r w:rsidRPr="00457DE0">
        <w:rPr>
          <w:rFonts w:ascii="Times New Roman" w:eastAsia="Calibri" w:hAnsi="Times New Roman" w:cs="Times New Roman"/>
          <w:sz w:val="24"/>
          <w:szCs w:val="24"/>
          <w:lang w:eastAsia="en-US"/>
        </w:rPr>
        <w:br/>
        <w:t>(мониторинг безопасности)</w:t>
      </w:r>
    </w:p>
    <w:p w:rsidR="00B43BC8" w:rsidRPr="00457DE0" w:rsidRDefault="00B43BC8" w:rsidP="00457DE0">
      <w:pPr>
        <w:pStyle w:val="ConsPlusNormal"/>
        <w:ind w:firstLine="709"/>
        <w:jc w:val="both"/>
        <w:rPr>
          <w:rFonts w:ascii="Times New Roman" w:eastAsia="Calibri" w:hAnsi="Times New Roman" w:cs="Times New Roman"/>
          <w:sz w:val="24"/>
          <w:szCs w:val="24"/>
          <w:lang w:eastAsia="en-US"/>
        </w:rPr>
      </w:pPr>
    </w:p>
    <w:p w:rsidR="00B43BC8" w:rsidRPr="00457DE0" w:rsidRDefault="00B43BC8" w:rsidP="00457DE0">
      <w:pPr>
        <w:tabs>
          <w:tab w:val="left" w:pos="1134"/>
        </w:tabs>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B43BC8" w:rsidRPr="00457DE0" w:rsidRDefault="00B43BC8" w:rsidP="00457DE0">
      <w:pPr>
        <w:pStyle w:val="HTML"/>
        <w:tabs>
          <w:tab w:val="clear" w:pos="916"/>
          <w:tab w:val="left" w:pos="709"/>
        </w:tabs>
        <w:ind w:firstLine="709"/>
        <w:jc w:val="both"/>
        <w:rPr>
          <w:rFonts w:ascii="Times New Roman" w:hAnsi="Times New Roman"/>
          <w:sz w:val="24"/>
          <w:szCs w:val="24"/>
        </w:rPr>
      </w:pPr>
    </w:p>
    <w:p w:rsidR="00B43BC8" w:rsidRPr="00457DE0" w:rsidRDefault="00B43BC8" w:rsidP="00457DE0">
      <w:pPr>
        <w:pStyle w:val="HTML"/>
        <w:numPr>
          <w:ilvl w:val="1"/>
          <w:numId w:val="16"/>
        </w:numPr>
        <w:tabs>
          <w:tab w:val="clear" w:pos="916"/>
          <w:tab w:val="left" w:pos="709"/>
        </w:tabs>
        <w:ind w:left="0" w:firstLine="709"/>
        <w:jc w:val="center"/>
        <w:rPr>
          <w:rFonts w:ascii="Times New Roman" w:hAnsi="Times New Roman"/>
          <w:sz w:val="24"/>
          <w:szCs w:val="24"/>
        </w:rPr>
      </w:pPr>
      <w:r w:rsidRPr="00457DE0">
        <w:rPr>
          <w:rFonts w:ascii="Times New Roman" w:hAnsi="Times New Roman"/>
          <w:sz w:val="24"/>
          <w:szCs w:val="24"/>
        </w:rPr>
        <w:t>Выездное обследование</w:t>
      </w:r>
    </w:p>
    <w:p w:rsidR="00B43BC8" w:rsidRPr="00457DE0" w:rsidRDefault="00B43BC8" w:rsidP="00457DE0">
      <w:pPr>
        <w:pStyle w:val="HTML"/>
        <w:tabs>
          <w:tab w:val="clear" w:pos="916"/>
          <w:tab w:val="left" w:pos="709"/>
        </w:tabs>
        <w:ind w:firstLine="709"/>
        <w:rPr>
          <w:rFonts w:ascii="Times New Roman" w:hAnsi="Times New Roman"/>
          <w:sz w:val="24"/>
          <w:szCs w:val="24"/>
        </w:rPr>
      </w:pPr>
    </w:p>
    <w:p w:rsidR="00B43BC8" w:rsidRPr="00457DE0" w:rsidRDefault="00B43BC8" w:rsidP="00457DE0">
      <w:pPr>
        <w:pStyle w:val="af4"/>
        <w:numPr>
          <w:ilvl w:val="2"/>
          <w:numId w:val="16"/>
        </w:numPr>
        <w:tabs>
          <w:tab w:val="left" w:pos="1134"/>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Выездное обследование проводится в </w:t>
      </w:r>
      <w:proofErr w:type="gramStart"/>
      <w:r w:rsidRPr="00457DE0">
        <w:rPr>
          <w:rFonts w:ascii="Times New Roman" w:hAnsi="Times New Roman"/>
          <w:sz w:val="24"/>
          <w:szCs w:val="24"/>
        </w:rPr>
        <w:t>порядке</w:t>
      </w:r>
      <w:proofErr w:type="gramEnd"/>
      <w:r w:rsidRPr="00457DE0">
        <w:rPr>
          <w:rFonts w:ascii="Times New Roman" w:hAnsi="Times New Roman"/>
          <w:sz w:val="24"/>
          <w:szCs w:val="24"/>
        </w:rPr>
        <w:t xml:space="preserve"> и сроки, установленные статьей 75 Федерального закона № 248-ФЗ.</w:t>
      </w:r>
    </w:p>
    <w:p w:rsidR="00B43BC8" w:rsidRPr="00457DE0" w:rsidRDefault="00B43BC8" w:rsidP="00457DE0">
      <w:pPr>
        <w:pStyle w:val="af4"/>
        <w:numPr>
          <w:ilvl w:val="2"/>
          <w:numId w:val="16"/>
        </w:numPr>
        <w:autoSpaceDE w:val="0"/>
        <w:autoSpaceDN w:val="0"/>
        <w:adjustRightInd w:val="0"/>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В ходе выездного обследования общедоступных (открытых для посещения неограниченным кругом лиц) </w:t>
      </w:r>
      <w:r w:rsidR="00F65DD2" w:rsidRPr="00457DE0">
        <w:rPr>
          <w:rFonts w:ascii="Times New Roman" w:hAnsi="Times New Roman"/>
          <w:sz w:val="24"/>
          <w:szCs w:val="24"/>
        </w:rPr>
        <w:t xml:space="preserve">лесов и лесных участков, </w:t>
      </w:r>
      <w:r w:rsidRPr="00457DE0">
        <w:rPr>
          <w:rFonts w:ascii="Times New Roman" w:hAnsi="Times New Roman"/>
          <w:sz w:val="24"/>
          <w:szCs w:val="24"/>
        </w:rPr>
        <w:t>может осуществляться осмотр.</w:t>
      </w:r>
    </w:p>
    <w:p w:rsidR="00B43BC8" w:rsidRPr="00457DE0" w:rsidRDefault="00B43BC8" w:rsidP="00457DE0">
      <w:pPr>
        <w:spacing w:after="0" w:line="240" w:lineRule="auto"/>
        <w:ind w:firstLine="709"/>
        <w:jc w:val="both"/>
        <w:rPr>
          <w:rFonts w:ascii="Times New Roman" w:hAnsi="Times New Roman" w:cs="Times New Roman"/>
          <w:sz w:val="24"/>
          <w:szCs w:val="24"/>
        </w:rPr>
      </w:pPr>
    </w:p>
    <w:p w:rsidR="00B43BC8" w:rsidRPr="00457DE0" w:rsidRDefault="00B43BC8" w:rsidP="00457DE0">
      <w:pPr>
        <w:pStyle w:val="ConsPlusNormal"/>
        <w:numPr>
          <w:ilvl w:val="1"/>
          <w:numId w:val="16"/>
        </w:numPr>
        <w:tabs>
          <w:tab w:val="left" w:pos="284"/>
        </w:tabs>
        <w:ind w:left="0" w:firstLine="709"/>
        <w:jc w:val="center"/>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 xml:space="preserve">Контрольные действия, осуществляемые в </w:t>
      </w:r>
      <w:proofErr w:type="gramStart"/>
      <w:r w:rsidRPr="00457DE0">
        <w:rPr>
          <w:rFonts w:ascii="Times New Roman" w:eastAsia="Calibri" w:hAnsi="Times New Roman" w:cs="Times New Roman"/>
          <w:sz w:val="24"/>
          <w:szCs w:val="24"/>
          <w:lang w:eastAsia="en-US"/>
        </w:rPr>
        <w:t>рамках</w:t>
      </w:r>
      <w:proofErr w:type="gramEnd"/>
      <w:r w:rsidRPr="00457DE0">
        <w:rPr>
          <w:rFonts w:ascii="Times New Roman" w:eastAsia="Calibri" w:hAnsi="Times New Roman" w:cs="Times New Roman"/>
          <w:sz w:val="24"/>
          <w:szCs w:val="24"/>
          <w:lang w:eastAsia="en-US"/>
        </w:rPr>
        <w:t xml:space="preserve"> </w:t>
      </w:r>
    </w:p>
    <w:p w:rsidR="00B43BC8" w:rsidRPr="00457DE0" w:rsidRDefault="00B43BC8" w:rsidP="00457DE0">
      <w:pPr>
        <w:pStyle w:val="ConsPlusNormal"/>
        <w:tabs>
          <w:tab w:val="left" w:pos="284"/>
        </w:tabs>
        <w:ind w:firstLine="709"/>
        <w:jc w:val="center"/>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контрольных мероприятий</w:t>
      </w:r>
    </w:p>
    <w:p w:rsidR="00B43BC8" w:rsidRPr="00457DE0" w:rsidRDefault="00B43BC8" w:rsidP="00457DE0">
      <w:pPr>
        <w:pStyle w:val="ConsPlusNormal"/>
        <w:tabs>
          <w:tab w:val="left" w:pos="284"/>
        </w:tabs>
        <w:ind w:firstLine="709"/>
        <w:rPr>
          <w:rFonts w:ascii="Times New Roman" w:eastAsia="Calibri" w:hAnsi="Times New Roman" w:cs="Times New Roman"/>
          <w:sz w:val="24"/>
          <w:szCs w:val="24"/>
          <w:lang w:eastAsia="en-US"/>
        </w:rPr>
      </w:pPr>
    </w:p>
    <w:p w:rsidR="00B43BC8" w:rsidRPr="00457DE0" w:rsidRDefault="00B43BC8" w:rsidP="00457DE0">
      <w:pPr>
        <w:pStyle w:val="ConsPlusNormal"/>
        <w:numPr>
          <w:ilvl w:val="2"/>
          <w:numId w:val="16"/>
        </w:numPr>
        <w:tabs>
          <w:tab w:val="left" w:pos="28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457DE0">
        <w:rPr>
          <w:rFonts w:ascii="Times New Roman" w:eastAsia="Calibri" w:hAnsi="Times New Roman" w:cs="Times New Roman"/>
          <w:sz w:val="24"/>
          <w:szCs w:val="24"/>
          <w:lang w:eastAsia="en-US"/>
        </w:rPr>
        <w:br/>
        <w:t>главой 14 Федерального закона № 248-ФЗ.</w:t>
      </w:r>
    </w:p>
    <w:p w:rsidR="00B43BC8" w:rsidRPr="00457DE0" w:rsidRDefault="00B43BC8" w:rsidP="00457DE0">
      <w:pPr>
        <w:pStyle w:val="ConsPlusNormal"/>
        <w:numPr>
          <w:ilvl w:val="2"/>
          <w:numId w:val="16"/>
        </w:numPr>
        <w:tabs>
          <w:tab w:val="left" w:pos="28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rsidR="00B43BC8" w:rsidRPr="00457DE0" w:rsidRDefault="00B43BC8" w:rsidP="00457DE0">
      <w:pPr>
        <w:pStyle w:val="ConsPlusNormal"/>
        <w:numPr>
          <w:ilvl w:val="0"/>
          <w:numId w:val="15"/>
        </w:numPr>
        <w:tabs>
          <w:tab w:val="left" w:pos="284"/>
          <w:tab w:val="left" w:pos="113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rsidR="00B43BC8" w:rsidRPr="00457DE0" w:rsidRDefault="00B43BC8" w:rsidP="00457DE0">
      <w:pPr>
        <w:pStyle w:val="ConsPlusNormal"/>
        <w:numPr>
          <w:ilvl w:val="0"/>
          <w:numId w:val="15"/>
        </w:numPr>
        <w:tabs>
          <w:tab w:val="left" w:pos="284"/>
          <w:tab w:val="left" w:pos="113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rsidR="00B43BC8" w:rsidRPr="00457DE0" w:rsidRDefault="00B43BC8" w:rsidP="00457DE0">
      <w:pPr>
        <w:pStyle w:val="ConsPlusNormal"/>
        <w:numPr>
          <w:ilvl w:val="0"/>
          <w:numId w:val="15"/>
        </w:numPr>
        <w:tabs>
          <w:tab w:val="left" w:pos="284"/>
        </w:tabs>
        <w:ind w:left="0"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B43BC8" w:rsidRPr="00457DE0" w:rsidRDefault="00B43BC8" w:rsidP="00457DE0">
      <w:pPr>
        <w:pStyle w:val="ConsPlusNormal"/>
        <w:tabs>
          <w:tab w:val="left" w:pos="284"/>
        </w:tabs>
        <w:ind w:firstLine="709"/>
        <w:jc w:val="both"/>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rsidR="00B43BC8" w:rsidRPr="00457DE0" w:rsidRDefault="00B43BC8" w:rsidP="00457DE0">
      <w:pPr>
        <w:pStyle w:val="ConsPlusNormal"/>
        <w:tabs>
          <w:tab w:val="left" w:pos="284"/>
        </w:tabs>
        <w:ind w:firstLine="709"/>
        <w:jc w:val="both"/>
        <w:rPr>
          <w:rFonts w:ascii="Times New Roman" w:eastAsia="Calibri" w:hAnsi="Times New Roman" w:cs="Times New Roman"/>
          <w:sz w:val="24"/>
          <w:szCs w:val="24"/>
          <w:lang w:eastAsia="en-US"/>
        </w:rPr>
      </w:pPr>
    </w:p>
    <w:p w:rsidR="00B43BC8" w:rsidRPr="00457DE0" w:rsidRDefault="00B43BC8" w:rsidP="00457DE0">
      <w:pPr>
        <w:pStyle w:val="ConsPlusNormal"/>
        <w:numPr>
          <w:ilvl w:val="1"/>
          <w:numId w:val="16"/>
        </w:numPr>
        <w:tabs>
          <w:tab w:val="left" w:pos="284"/>
        </w:tabs>
        <w:ind w:left="0" w:firstLine="709"/>
        <w:jc w:val="center"/>
        <w:rPr>
          <w:rFonts w:ascii="Times New Roman" w:eastAsia="Calibri" w:hAnsi="Times New Roman" w:cs="Times New Roman"/>
          <w:sz w:val="24"/>
          <w:szCs w:val="24"/>
          <w:lang w:eastAsia="en-US"/>
        </w:rPr>
      </w:pPr>
      <w:r w:rsidRPr="00457DE0">
        <w:rPr>
          <w:rFonts w:ascii="Times New Roman" w:eastAsia="Calibri" w:hAnsi="Times New Roman" w:cs="Times New Roman"/>
          <w:sz w:val="24"/>
          <w:szCs w:val="24"/>
          <w:lang w:eastAsia="en-US"/>
        </w:rPr>
        <w:t>Результаты контрольного мероприятия</w:t>
      </w:r>
    </w:p>
    <w:p w:rsidR="00B43BC8" w:rsidRPr="00457DE0" w:rsidRDefault="00B43BC8" w:rsidP="00457DE0">
      <w:pPr>
        <w:pStyle w:val="ConsPlusNormal"/>
        <w:tabs>
          <w:tab w:val="left" w:pos="284"/>
        </w:tabs>
        <w:ind w:firstLine="709"/>
        <w:rPr>
          <w:rFonts w:ascii="Times New Roman" w:eastAsia="Calibri" w:hAnsi="Times New Roman" w:cs="Times New Roman"/>
          <w:sz w:val="24"/>
          <w:szCs w:val="24"/>
          <w:lang w:eastAsia="en-US"/>
        </w:rPr>
      </w:pP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eastAsia="Calibri" w:hAnsi="Times New Roman" w:cs="Times New Roman"/>
          <w:sz w:val="24"/>
          <w:szCs w:val="24"/>
        </w:rPr>
        <w:t>6.9.1.</w:t>
      </w:r>
      <w:r w:rsidRPr="00457DE0">
        <w:rPr>
          <w:rFonts w:ascii="Times New Roman" w:eastAsia="Times New Roman" w:hAnsi="Times New Roman" w:cs="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w:t>
      </w:r>
      <w:proofErr w:type="gramStart"/>
      <w:r w:rsidRPr="00457DE0">
        <w:rPr>
          <w:rFonts w:ascii="Times New Roman" w:eastAsia="Times New Roman" w:hAnsi="Times New Roman" w:cs="Times New Roman"/>
          <w:sz w:val="24"/>
          <w:szCs w:val="24"/>
        </w:rPr>
        <w:t>соответствии</w:t>
      </w:r>
      <w:proofErr w:type="gramEnd"/>
      <w:r w:rsidRPr="00457DE0">
        <w:rPr>
          <w:rFonts w:ascii="Times New Roman" w:eastAsia="Times New Roman" w:hAnsi="Times New Roman" w:cs="Times New Roman"/>
          <w:sz w:val="24"/>
          <w:szCs w:val="24"/>
        </w:rPr>
        <w:t xml:space="preserve"> с главой 16 </w:t>
      </w:r>
      <w:r w:rsidRPr="00457DE0">
        <w:rPr>
          <w:rFonts w:ascii="Times New Roman" w:hAnsi="Times New Roman" w:cs="Times New Roman"/>
          <w:sz w:val="24"/>
          <w:szCs w:val="24"/>
        </w:rPr>
        <w:t>Федерального закона № 248-ФЗ.</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Предписание об </w:t>
      </w:r>
      <w:proofErr w:type="gramStart"/>
      <w:r w:rsidRPr="00457DE0">
        <w:rPr>
          <w:rFonts w:ascii="Times New Roman" w:hAnsi="Times New Roman" w:cs="Times New Roman"/>
          <w:sz w:val="24"/>
          <w:szCs w:val="24"/>
        </w:rPr>
        <w:t>устранении</w:t>
      </w:r>
      <w:proofErr w:type="gramEnd"/>
      <w:r w:rsidRPr="00457DE0">
        <w:rPr>
          <w:rFonts w:ascii="Times New Roman" w:hAnsi="Times New Roman" w:cs="Times New Roman"/>
          <w:sz w:val="24"/>
          <w:szCs w:val="24"/>
        </w:rPr>
        <w:t xml:space="preserve"> выявленных нарушений оформляется по форме согласно Приложению 3 к настоящему Положению.</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p>
    <w:p w:rsidR="00B43BC8" w:rsidRPr="00457DE0" w:rsidRDefault="00B43BC8" w:rsidP="00457DE0">
      <w:pPr>
        <w:pStyle w:val="ConsPlusNormal"/>
        <w:numPr>
          <w:ilvl w:val="0"/>
          <w:numId w:val="16"/>
        </w:numPr>
        <w:ind w:left="0" w:firstLine="709"/>
        <w:jc w:val="center"/>
        <w:rPr>
          <w:rFonts w:ascii="Times New Roman" w:hAnsi="Times New Roman" w:cs="Times New Roman"/>
          <w:b/>
          <w:sz w:val="24"/>
          <w:szCs w:val="24"/>
        </w:rPr>
      </w:pPr>
      <w:r w:rsidRPr="00457DE0">
        <w:rPr>
          <w:rFonts w:ascii="Times New Roman" w:hAnsi="Times New Roman" w:cs="Times New Roman"/>
          <w:b/>
          <w:sz w:val="24"/>
          <w:szCs w:val="24"/>
        </w:rPr>
        <w:t xml:space="preserve">Обжалование решений Контрольного органа, действий (бездействия) </w:t>
      </w:r>
      <w:r w:rsidRPr="00457DE0">
        <w:rPr>
          <w:rFonts w:ascii="Times New Roman" w:hAnsi="Times New Roman" w:cs="Times New Roman"/>
          <w:b/>
          <w:sz w:val="24"/>
          <w:szCs w:val="24"/>
        </w:rPr>
        <w:lastRenderedPageBreak/>
        <w:t>должностных лиц Контрольного органа</w:t>
      </w:r>
    </w:p>
    <w:p w:rsidR="00B43BC8" w:rsidRPr="00457DE0" w:rsidRDefault="00B43BC8" w:rsidP="00457DE0">
      <w:pPr>
        <w:pStyle w:val="ConsPlusNormal"/>
        <w:ind w:firstLine="709"/>
        <w:rPr>
          <w:rFonts w:ascii="Times New Roman" w:hAnsi="Times New Roman" w:cs="Times New Roman"/>
          <w:b/>
          <w:sz w:val="24"/>
          <w:szCs w:val="24"/>
        </w:rPr>
      </w:pPr>
    </w:p>
    <w:p w:rsidR="00B43BC8" w:rsidRPr="00457DE0" w:rsidRDefault="00B43BC8" w:rsidP="00457DE0">
      <w:pPr>
        <w:pStyle w:val="af4"/>
        <w:tabs>
          <w:tab w:val="left" w:pos="1418"/>
        </w:tabs>
        <w:spacing w:after="0" w:line="240" w:lineRule="auto"/>
        <w:ind w:left="0" w:firstLine="709"/>
        <w:jc w:val="both"/>
        <w:rPr>
          <w:rFonts w:ascii="Times New Roman" w:hAnsi="Times New Roman"/>
          <w:sz w:val="24"/>
          <w:szCs w:val="24"/>
        </w:rPr>
      </w:pPr>
      <w:r w:rsidRPr="00457DE0">
        <w:rPr>
          <w:rFonts w:ascii="Times New Roman" w:hAnsi="Times New Roman"/>
          <w:sz w:val="24"/>
          <w:szCs w:val="24"/>
        </w:rPr>
        <w:t xml:space="preserve">7.1. Порядок обжалования решений, действий (бездействия) должностных лиц Контрольного органа осуществляется в </w:t>
      </w:r>
      <w:proofErr w:type="gramStart"/>
      <w:r w:rsidRPr="00457DE0">
        <w:rPr>
          <w:rFonts w:ascii="Times New Roman" w:hAnsi="Times New Roman"/>
          <w:sz w:val="24"/>
          <w:szCs w:val="24"/>
        </w:rPr>
        <w:t>порядке</w:t>
      </w:r>
      <w:proofErr w:type="gramEnd"/>
      <w:r w:rsidRPr="00457DE0">
        <w:rPr>
          <w:rFonts w:ascii="Times New Roman" w:hAnsi="Times New Roman"/>
          <w:sz w:val="24"/>
          <w:szCs w:val="24"/>
        </w:rPr>
        <w:t xml:space="preserve">, установленном главой 9 Федерального закона № 248-ФЗ. </w:t>
      </w:r>
    </w:p>
    <w:p w:rsidR="00B43BC8" w:rsidRPr="00457DE0" w:rsidRDefault="00B43BC8" w:rsidP="00457DE0">
      <w:pPr>
        <w:pStyle w:val="ConsPlusNormal"/>
        <w:ind w:firstLine="709"/>
        <w:jc w:val="both"/>
        <w:rPr>
          <w:rFonts w:ascii="Times New Roman" w:hAnsi="Times New Roman" w:cs="Times New Roman"/>
          <w:sz w:val="24"/>
          <w:szCs w:val="24"/>
          <w:lang w:eastAsia="en-US"/>
        </w:rPr>
      </w:pPr>
      <w:r w:rsidRPr="00457DE0">
        <w:rPr>
          <w:rFonts w:ascii="Times New Roman" w:hAnsi="Times New Roman" w:cs="Times New Roman"/>
          <w:sz w:val="24"/>
          <w:szCs w:val="24"/>
          <w:lang w:eastAsia="en-US"/>
        </w:rPr>
        <w:t xml:space="preserve">7.2. Досудебное обжалование осуществляется в </w:t>
      </w:r>
      <w:proofErr w:type="gramStart"/>
      <w:r w:rsidRPr="00457DE0">
        <w:rPr>
          <w:rFonts w:ascii="Times New Roman" w:hAnsi="Times New Roman" w:cs="Times New Roman"/>
          <w:sz w:val="24"/>
          <w:szCs w:val="24"/>
          <w:lang w:eastAsia="en-US"/>
        </w:rPr>
        <w:t>порядке</w:t>
      </w:r>
      <w:proofErr w:type="gramEnd"/>
      <w:r w:rsidRPr="00457DE0">
        <w:rPr>
          <w:rFonts w:ascii="Times New Roman" w:hAnsi="Times New Roman" w:cs="Times New Roman"/>
          <w:sz w:val="24"/>
          <w:szCs w:val="24"/>
          <w:lang w:eastAsia="en-US"/>
        </w:rPr>
        <w:t>, предусмотренном главой 9 Федерального закона № 248-ФЗ.</w:t>
      </w:r>
    </w:p>
    <w:p w:rsidR="00B43BC8" w:rsidRPr="00457DE0" w:rsidRDefault="00B43BC8" w:rsidP="00457DE0">
      <w:pPr>
        <w:pStyle w:val="ConsPlusNormal"/>
        <w:ind w:firstLine="709"/>
        <w:jc w:val="both"/>
        <w:rPr>
          <w:rFonts w:ascii="Times New Roman" w:hAnsi="Times New Roman" w:cs="Times New Roman"/>
          <w:sz w:val="24"/>
          <w:szCs w:val="24"/>
        </w:rPr>
      </w:pPr>
    </w:p>
    <w:p w:rsidR="00B43BC8" w:rsidRPr="00457DE0" w:rsidRDefault="00B43BC8" w:rsidP="00457DE0">
      <w:pPr>
        <w:pStyle w:val="af4"/>
        <w:numPr>
          <w:ilvl w:val="0"/>
          <w:numId w:val="16"/>
        </w:numPr>
        <w:spacing w:after="0" w:line="240" w:lineRule="auto"/>
        <w:ind w:left="0" w:firstLine="709"/>
        <w:jc w:val="center"/>
        <w:rPr>
          <w:rFonts w:ascii="Times New Roman" w:hAnsi="Times New Roman"/>
          <w:b/>
          <w:sz w:val="24"/>
          <w:szCs w:val="24"/>
        </w:rPr>
      </w:pPr>
      <w:r w:rsidRPr="00457DE0">
        <w:rPr>
          <w:rFonts w:ascii="Times New Roman" w:hAnsi="Times New Roman"/>
          <w:b/>
          <w:sz w:val="24"/>
          <w:szCs w:val="24"/>
        </w:rPr>
        <w:t>Заключительные положения (иные вопросы)</w:t>
      </w:r>
    </w:p>
    <w:p w:rsidR="00B43BC8" w:rsidRPr="00457DE0" w:rsidRDefault="00B43BC8" w:rsidP="00457DE0">
      <w:pPr>
        <w:spacing w:after="0" w:line="240" w:lineRule="auto"/>
        <w:ind w:firstLine="709"/>
        <w:jc w:val="center"/>
        <w:rPr>
          <w:rFonts w:ascii="Times New Roman" w:hAnsi="Times New Roman" w:cs="Times New Roman"/>
          <w:sz w:val="24"/>
          <w:szCs w:val="24"/>
        </w:rPr>
      </w:pPr>
    </w:p>
    <w:p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8.1. В </w:t>
      </w:r>
      <w:proofErr w:type="gramStart"/>
      <w:r w:rsidRPr="00457DE0">
        <w:rPr>
          <w:rFonts w:ascii="Times New Roman" w:hAnsi="Times New Roman" w:cs="Times New Roman"/>
          <w:sz w:val="24"/>
          <w:szCs w:val="24"/>
        </w:rPr>
        <w:t>рамках</w:t>
      </w:r>
      <w:proofErr w:type="gramEnd"/>
      <w:r w:rsidRPr="00457DE0">
        <w:rPr>
          <w:rFonts w:ascii="Times New Roman" w:hAnsi="Times New Roman" w:cs="Times New Roman"/>
          <w:sz w:val="24"/>
          <w:szCs w:val="24"/>
        </w:rPr>
        <w:t xml:space="preserve"> реализации Министерством цифровых технологий и связи Калининградской области </w:t>
      </w:r>
      <w:proofErr w:type="spellStart"/>
      <w:r w:rsidRPr="00457DE0">
        <w:rPr>
          <w:rFonts w:ascii="Times New Roman" w:hAnsi="Times New Roman" w:cs="Times New Roman"/>
          <w:sz w:val="24"/>
          <w:szCs w:val="24"/>
        </w:rPr>
        <w:t>пилотного</w:t>
      </w:r>
      <w:proofErr w:type="spellEnd"/>
      <w:r w:rsidRPr="00457DE0">
        <w:rPr>
          <w:rFonts w:ascii="Times New Roman" w:hAnsi="Times New Roman" w:cs="Times New Roman"/>
          <w:sz w:val="24"/>
          <w:szCs w:val="24"/>
        </w:rPr>
        <w:t xml:space="preserve">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457DE0">
        <w:rPr>
          <w:rFonts w:ascii="Times New Roman" w:hAnsi="Times New Roman" w:cs="Times New Roman"/>
          <w:sz w:val="24"/>
          <w:szCs w:val="24"/>
        </w:rPr>
        <w:t>о-</w:t>
      </w:r>
      <w:proofErr w:type="gramEnd"/>
      <w:r w:rsidRPr="00457DE0">
        <w:rPr>
          <w:rFonts w:ascii="Times New Roman" w:hAnsi="Times New Roman" w:cs="Times New Roman"/>
          <w:sz w:val="24"/>
          <w:szCs w:val="24"/>
        </w:rPr>
        <w:t xml:space="preserve"> и видеозаписи, измерения, Инспекторами в целях предотвращения причинения вреда (ущерба) охраняемым законом ценностям.</w:t>
      </w:r>
    </w:p>
    <w:p w:rsidR="00B43BC8" w:rsidRPr="00457DE0" w:rsidRDefault="00B43BC8"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t xml:space="preserve">8.3. </w:t>
      </w:r>
      <w:proofErr w:type="gramStart"/>
      <w:r w:rsidRPr="00457DE0">
        <w:rPr>
          <w:rFonts w:ascii="Times New Roman" w:hAnsi="Times New Roman" w:cs="Times New Roman"/>
          <w:sz w:val="24"/>
          <w:szCs w:val="24"/>
        </w:rPr>
        <w:t>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roofErr w:type="gramEnd"/>
    </w:p>
    <w:p w:rsidR="00B43BC8" w:rsidRPr="00457DE0" w:rsidRDefault="00B43BC8" w:rsidP="00457DE0">
      <w:pPr>
        <w:autoSpaceDE w:val="0"/>
        <w:autoSpaceDN w:val="0"/>
        <w:adjustRightInd w:val="0"/>
        <w:spacing w:after="0" w:line="240" w:lineRule="auto"/>
        <w:ind w:firstLine="709"/>
        <w:jc w:val="both"/>
        <w:rPr>
          <w:rFonts w:ascii="Times New Roman" w:hAnsi="Times New Roman" w:cs="Times New Roman"/>
          <w:sz w:val="24"/>
          <w:szCs w:val="24"/>
        </w:rPr>
      </w:pPr>
    </w:p>
    <w:p w:rsidR="00F44EB0" w:rsidRPr="00457DE0" w:rsidRDefault="00F44EB0" w:rsidP="00457DE0">
      <w:pPr>
        <w:spacing w:after="0" w:line="240" w:lineRule="auto"/>
        <w:ind w:firstLine="709"/>
        <w:jc w:val="both"/>
        <w:rPr>
          <w:rFonts w:ascii="Times New Roman" w:hAnsi="Times New Roman" w:cs="Times New Roman"/>
          <w:sz w:val="24"/>
          <w:szCs w:val="24"/>
        </w:rPr>
      </w:pPr>
      <w:r w:rsidRPr="00457DE0">
        <w:rPr>
          <w:rFonts w:ascii="Times New Roman" w:hAnsi="Times New Roman" w:cs="Times New Roman"/>
          <w:sz w:val="24"/>
          <w:szCs w:val="24"/>
        </w:rPr>
        <w:br w:type="page"/>
      </w:r>
    </w:p>
    <w:p w:rsidR="00F44EB0" w:rsidRPr="00B46F78" w:rsidRDefault="009B5F8C" w:rsidP="007D3AB2">
      <w:pPr>
        <w:pStyle w:val="ConsPlusNormal"/>
        <w:spacing w:line="259" w:lineRule="auto"/>
        <w:ind w:left="4535" w:firstLine="0"/>
        <w:outlineLvl w:val="1"/>
        <w:rPr>
          <w:rFonts w:ascii="Times New Roman" w:hAnsi="Times New Roman" w:cs="Times New Roman"/>
          <w:color w:val="000000"/>
          <w:sz w:val="24"/>
          <w:szCs w:val="24"/>
        </w:rPr>
      </w:pPr>
      <w:r w:rsidRPr="00B46F78">
        <w:rPr>
          <w:rFonts w:ascii="Times New Roman" w:hAnsi="Times New Roman" w:cs="Times New Roman"/>
          <w:sz w:val="24"/>
          <w:szCs w:val="24"/>
        </w:rPr>
        <w:lastRenderedPageBreak/>
        <w:t>Приложение</w:t>
      </w:r>
      <w:r w:rsidR="00F44EB0" w:rsidRPr="00B46F78">
        <w:rPr>
          <w:rFonts w:ascii="Times New Roman" w:hAnsi="Times New Roman" w:cs="Times New Roman"/>
          <w:color w:val="000000"/>
          <w:sz w:val="24"/>
          <w:szCs w:val="24"/>
        </w:rPr>
        <w:t xml:space="preserve"> </w:t>
      </w:r>
      <w:r w:rsidRPr="00B46F78">
        <w:rPr>
          <w:rFonts w:ascii="Times New Roman" w:hAnsi="Times New Roman" w:cs="Times New Roman"/>
          <w:color w:val="000000"/>
          <w:sz w:val="24"/>
          <w:szCs w:val="24"/>
        </w:rPr>
        <w:t>1</w:t>
      </w:r>
    </w:p>
    <w:p w:rsidR="00F44EB0" w:rsidRPr="00B46F78" w:rsidRDefault="00F44EB0" w:rsidP="007D3AB2">
      <w:pPr>
        <w:pStyle w:val="ConsPlusNormal"/>
        <w:spacing w:line="259" w:lineRule="auto"/>
        <w:ind w:left="4535" w:firstLine="0"/>
        <w:rPr>
          <w:rFonts w:ascii="Times New Roman" w:hAnsi="Times New Roman" w:cs="Times New Roman"/>
          <w:i/>
          <w:color w:val="000000"/>
          <w:sz w:val="24"/>
          <w:szCs w:val="24"/>
          <w:u w:val="single"/>
        </w:rPr>
      </w:pPr>
      <w:r w:rsidRPr="00B46F78">
        <w:rPr>
          <w:rFonts w:ascii="Times New Roman" w:hAnsi="Times New Roman" w:cs="Times New Roman"/>
          <w:color w:val="000000"/>
          <w:sz w:val="24"/>
          <w:szCs w:val="24"/>
        </w:rPr>
        <w:t xml:space="preserve">к Положению о муниципальном лесном контроле </w:t>
      </w:r>
      <w:r w:rsidR="009B5F8C" w:rsidRPr="00B46F78">
        <w:rPr>
          <w:rFonts w:ascii="Times New Roman" w:hAnsi="Times New Roman" w:cs="Times New Roman"/>
          <w:color w:val="000000"/>
          <w:sz w:val="24"/>
          <w:szCs w:val="24"/>
        </w:rPr>
        <w:t>на территории муниципального образования «Светлогорский городской округ»</w:t>
      </w:r>
    </w:p>
    <w:p w:rsidR="00F44EB0" w:rsidRDefault="00F44EB0" w:rsidP="007D3AB2">
      <w:pPr>
        <w:pStyle w:val="ConsPlusNormal"/>
        <w:spacing w:line="259" w:lineRule="auto"/>
        <w:jc w:val="center"/>
        <w:rPr>
          <w:rFonts w:ascii="Times New Roman" w:hAnsi="Times New Roman" w:cs="Times New Roman"/>
          <w:shd w:val="clear" w:color="auto" w:fill="F1C100"/>
        </w:rPr>
      </w:pPr>
    </w:p>
    <w:p w:rsidR="006C4D4F" w:rsidRPr="00362B48" w:rsidRDefault="00F44EB0" w:rsidP="007D3AB2">
      <w:pPr>
        <w:pStyle w:val="ConsPlusNormal"/>
        <w:spacing w:line="259" w:lineRule="auto"/>
        <w:ind w:firstLine="0"/>
        <w:jc w:val="center"/>
        <w:rPr>
          <w:rFonts w:ascii="Times New Roman" w:hAnsi="Times New Roman" w:cs="Times New Roman"/>
          <w:sz w:val="24"/>
          <w:szCs w:val="24"/>
        </w:rPr>
      </w:pPr>
      <w:r w:rsidRPr="00362B48">
        <w:rPr>
          <w:rFonts w:ascii="Times New Roman" w:hAnsi="Times New Roman" w:cs="Times New Roman"/>
          <w:b/>
          <w:sz w:val="24"/>
          <w:szCs w:val="24"/>
        </w:rPr>
        <w:t>Критерии отнесения объектов контроля к категориям риска</w:t>
      </w:r>
      <w:r w:rsidRPr="00362B48">
        <w:rPr>
          <w:rFonts w:ascii="Times New Roman" w:hAnsi="Times New Roman" w:cs="Times New Roman"/>
          <w:sz w:val="24"/>
          <w:szCs w:val="24"/>
        </w:rPr>
        <w:t xml:space="preserve"> </w:t>
      </w:r>
    </w:p>
    <w:p w:rsidR="00F44EB0" w:rsidRPr="00362B48" w:rsidRDefault="00EF1AD2" w:rsidP="007D3AB2">
      <w:pPr>
        <w:pStyle w:val="ConsPlusNormal"/>
        <w:spacing w:line="259" w:lineRule="auto"/>
        <w:ind w:firstLine="0"/>
        <w:jc w:val="center"/>
        <w:rPr>
          <w:rFonts w:ascii="Times New Roman" w:hAnsi="Times New Roman" w:cs="Times New Roman"/>
          <w:sz w:val="24"/>
          <w:szCs w:val="24"/>
        </w:rPr>
      </w:pPr>
      <w:r w:rsidRPr="00362B48">
        <w:rPr>
          <w:rFonts w:ascii="Times New Roman" w:hAnsi="Times New Roman" w:cs="Times New Roman"/>
          <w:sz w:val="24"/>
          <w:szCs w:val="24"/>
        </w:rPr>
        <w:t>при</w:t>
      </w:r>
      <w:r w:rsidR="00F44EB0" w:rsidRPr="00362B48">
        <w:rPr>
          <w:rFonts w:ascii="Times New Roman" w:hAnsi="Times New Roman" w:cs="Times New Roman"/>
          <w:sz w:val="24"/>
          <w:szCs w:val="24"/>
        </w:rPr>
        <w:t xml:space="preserve"> осуществлени</w:t>
      </w:r>
      <w:r w:rsidRPr="00362B48">
        <w:rPr>
          <w:rFonts w:ascii="Times New Roman" w:hAnsi="Times New Roman" w:cs="Times New Roman"/>
          <w:sz w:val="24"/>
          <w:szCs w:val="24"/>
        </w:rPr>
        <w:t>и</w:t>
      </w:r>
      <w:r w:rsidR="00F44EB0" w:rsidRPr="00362B48">
        <w:rPr>
          <w:rFonts w:ascii="Times New Roman" w:hAnsi="Times New Roman" w:cs="Times New Roman"/>
          <w:sz w:val="24"/>
          <w:szCs w:val="24"/>
        </w:rPr>
        <w:t xml:space="preserve"> муниципального лесного контроля </w:t>
      </w:r>
      <w:r w:rsidR="009B5F8C" w:rsidRPr="00362B48">
        <w:rPr>
          <w:rFonts w:ascii="Times New Roman" w:hAnsi="Times New Roman" w:cs="Times New Roman"/>
          <w:sz w:val="24"/>
          <w:szCs w:val="24"/>
        </w:rPr>
        <w:t xml:space="preserve">на территории муниципального </w:t>
      </w:r>
      <w:r w:rsidR="00F44EB0" w:rsidRPr="00362B48">
        <w:rPr>
          <w:rFonts w:ascii="Times New Roman" w:hAnsi="Times New Roman" w:cs="Times New Roman"/>
          <w:sz w:val="24"/>
          <w:szCs w:val="24"/>
        </w:rPr>
        <w:t>образования</w:t>
      </w:r>
      <w:r w:rsidR="009B5F8C" w:rsidRPr="00362B48">
        <w:rPr>
          <w:rFonts w:ascii="Times New Roman" w:hAnsi="Times New Roman" w:cs="Times New Roman"/>
          <w:sz w:val="24"/>
          <w:szCs w:val="24"/>
        </w:rPr>
        <w:t xml:space="preserve"> «Светлогорский городской округ»</w:t>
      </w:r>
    </w:p>
    <w:p w:rsidR="00F44EB0" w:rsidRPr="00161B02" w:rsidRDefault="00F44EB0" w:rsidP="00F44EB0">
      <w:pPr>
        <w:pStyle w:val="ConsPlusNormal"/>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F44EB0" w:rsidRPr="00182D1C" w:rsidTr="009B5F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44EB0" w:rsidRPr="001025AB" w:rsidRDefault="00F44EB0" w:rsidP="009D6E12">
            <w:pPr>
              <w:spacing w:after="0" w:line="259" w:lineRule="auto"/>
              <w:rPr>
                <w:rFonts w:ascii="Times New Roman" w:hAnsi="Times New Roman"/>
                <w:sz w:val="23"/>
                <w:szCs w:val="23"/>
              </w:rPr>
            </w:pPr>
            <w:proofErr w:type="spellStart"/>
            <w:proofErr w:type="gramStart"/>
            <w:r w:rsidRPr="001025AB">
              <w:rPr>
                <w:rFonts w:ascii="Times New Roman" w:hAnsi="Times New Roman"/>
                <w:sz w:val="23"/>
                <w:szCs w:val="23"/>
              </w:rPr>
              <w:t>п</w:t>
            </w:r>
            <w:proofErr w:type="spellEnd"/>
            <w:proofErr w:type="gramEnd"/>
            <w:r w:rsidRPr="001025AB">
              <w:rPr>
                <w:rFonts w:ascii="Times New Roman" w:hAnsi="Times New Roman"/>
                <w:sz w:val="23"/>
                <w:szCs w:val="23"/>
              </w:rPr>
              <w:t>/</w:t>
            </w:r>
            <w:proofErr w:type="spellStart"/>
            <w:r w:rsidRPr="001025AB">
              <w:rPr>
                <w:rFonts w:ascii="Times New Roman" w:hAnsi="Times New Roman"/>
                <w:sz w:val="23"/>
                <w:szCs w:val="23"/>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C4D4F" w:rsidRPr="001025AB" w:rsidRDefault="00F44EB0" w:rsidP="00362B48">
            <w:pPr>
              <w:spacing w:after="0" w:line="240" w:lineRule="auto"/>
              <w:rPr>
                <w:rFonts w:ascii="Times New Roman" w:hAnsi="Times New Roman"/>
                <w:sz w:val="23"/>
                <w:szCs w:val="23"/>
              </w:rPr>
            </w:pPr>
            <w:r w:rsidRPr="001025AB">
              <w:rPr>
                <w:rFonts w:ascii="Times New Roman" w:hAnsi="Times New Roman"/>
                <w:sz w:val="23"/>
                <w:szCs w:val="23"/>
              </w:rPr>
              <w:t xml:space="preserve">Объекты муниципального лесного контроля </w:t>
            </w:r>
          </w:p>
          <w:p w:rsidR="006C4D4F" w:rsidRPr="001025AB" w:rsidRDefault="003A40AA" w:rsidP="00362B48">
            <w:pPr>
              <w:spacing w:after="0" w:line="240" w:lineRule="auto"/>
              <w:rPr>
                <w:rFonts w:ascii="Times New Roman" w:hAnsi="Times New Roman"/>
                <w:sz w:val="23"/>
                <w:szCs w:val="23"/>
              </w:rPr>
            </w:pPr>
            <w:r w:rsidRPr="001025AB">
              <w:rPr>
                <w:rFonts w:ascii="Times New Roman" w:hAnsi="Times New Roman"/>
                <w:sz w:val="23"/>
                <w:szCs w:val="23"/>
              </w:rPr>
              <w:t xml:space="preserve">на территории муниципального образования </w:t>
            </w:r>
          </w:p>
          <w:p w:rsidR="00F44EB0" w:rsidRPr="001025AB" w:rsidRDefault="003A40AA" w:rsidP="00362B48">
            <w:pPr>
              <w:spacing w:after="0" w:line="240" w:lineRule="auto"/>
              <w:rPr>
                <w:rFonts w:ascii="Times New Roman" w:hAnsi="Times New Roman"/>
                <w:sz w:val="23"/>
                <w:szCs w:val="23"/>
              </w:rPr>
            </w:pPr>
            <w:r w:rsidRPr="001025AB">
              <w:rPr>
                <w:rFonts w:ascii="Times New Roman" w:hAnsi="Times New Roman"/>
                <w:sz w:val="23"/>
                <w:szCs w:val="23"/>
              </w:rPr>
              <w:t>«Светлогорский городской округ»</w:t>
            </w:r>
          </w:p>
          <w:p w:rsidR="006C4D4F" w:rsidRPr="001025AB" w:rsidRDefault="006C4D4F" w:rsidP="00362B48">
            <w:pPr>
              <w:spacing w:after="0" w:line="240" w:lineRule="auto"/>
              <w:rPr>
                <w:rFonts w:ascii="Times New Roman" w:hAnsi="Times New Roman"/>
                <w:sz w:val="23"/>
                <w:szCs w:val="23"/>
              </w:rPr>
            </w:pPr>
            <w:r w:rsidRPr="001025AB">
              <w:rPr>
                <w:rFonts w:ascii="Times New Roman" w:hAnsi="Times New Roman"/>
                <w:sz w:val="23"/>
                <w:szCs w:val="23"/>
              </w:rPr>
              <w:t>(леса и лесные участки, природные объекты растительного и животного мира, деятельность лиц, владеющих объектами недвижимого и движимого имущества, создаваемыми, эксплуатируемыми на территории лесов и лесных участков, деятельность в сфере лесного хозяйства: использование лесов, охрана лесов, воспроизводство лесов)</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44EB0" w:rsidRPr="001025AB" w:rsidRDefault="00F44EB0" w:rsidP="009D6E12">
            <w:pPr>
              <w:spacing w:after="0" w:line="259" w:lineRule="auto"/>
              <w:jc w:val="center"/>
              <w:rPr>
                <w:rFonts w:ascii="Times New Roman" w:hAnsi="Times New Roman"/>
                <w:sz w:val="23"/>
                <w:szCs w:val="23"/>
              </w:rPr>
            </w:pPr>
            <w:r w:rsidRPr="001025AB">
              <w:rPr>
                <w:rFonts w:ascii="Times New Roman" w:hAnsi="Times New Roman"/>
                <w:sz w:val="23"/>
                <w:szCs w:val="23"/>
              </w:rPr>
              <w:t>Категория риска</w:t>
            </w:r>
          </w:p>
        </w:tc>
      </w:tr>
      <w:tr w:rsidR="00F65DD2" w:rsidRPr="00182D1C" w:rsidTr="009B5F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Default="00604FFA" w:rsidP="00362B48">
            <w:pPr>
              <w:pStyle w:val="af4"/>
              <w:shd w:val="clear" w:color="auto" w:fill="FFFFFF"/>
              <w:tabs>
                <w:tab w:val="left" w:pos="579"/>
              </w:tabs>
              <w:spacing w:after="0" w:line="240" w:lineRule="auto"/>
              <w:ind w:left="0"/>
              <w:rPr>
                <w:rFonts w:ascii="Times New Roman" w:hAnsi="Times New Roman"/>
                <w:iCs/>
                <w:sz w:val="24"/>
                <w:szCs w:val="24"/>
              </w:rPr>
            </w:pPr>
            <w:r>
              <w:rPr>
                <w:rFonts w:ascii="Times New Roman" w:hAnsi="Times New Roman"/>
                <w:iCs/>
                <w:sz w:val="24"/>
                <w:szCs w:val="24"/>
              </w:rPr>
              <w:t>Несоблюдение требований, относящихся к категориям значительного, умеренного рисков, которые могут повлечь за собой причинение вреда жизни и здоровью граждан.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033890" w:rsidRDefault="00F65DD2" w:rsidP="0057071A">
            <w:pPr>
              <w:jc w:val="center"/>
              <w:rPr>
                <w:rFonts w:ascii="Times New Roman" w:hAnsi="Times New Roman" w:cs="Times New Roman"/>
                <w:sz w:val="24"/>
                <w:szCs w:val="24"/>
              </w:rPr>
            </w:pPr>
            <w:r>
              <w:rPr>
                <w:rFonts w:ascii="Times New Roman" w:hAnsi="Times New Roman" w:cs="Times New Roman"/>
                <w:sz w:val="24"/>
                <w:szCs w:val="24"/>
              </w:rPr>
              <w:t>Чрезвычайно в</w:t>
            </w:r>
            <w:r w:rsidRPr="00033890">
              <w:rPr>
                <w:rFonts w:ascii="Times New Roman" w:hAnsi="Times New Roman" w:cs="Times New Roman"/>
                <w:sz w:val="24"/>
                <w:szCs w:val="24"/>
              </w:rPr>
              <w:t>ысокий риск</w:t>
            </w:r>
          </w:p>
        </w:tc>
      </w:tr>
      <w:tr w:rsidR="00F65DD2" w:rsidRPr="00182D1C" w:rsidTr="009B5F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182D1C" w:rsidRDefault="00F65DD2" w:rsidP="00362B48">
            <w:pPr>
              <w:spacing w:after="0" w:line="240" w:lineRule="auto"/>
              <w:rPr>
                <w:rFonts w:ascii="Times New Roman" w:hAnsi="Times New Roman"/>
                <w:i/>
                <w:sz w:val="24"/>
                <w:szCs w:val="24"/>
              </w:rPr>
            </w:pPr>
            <w:proofErr w:type="gramStart"/>
            <w:r>
              <w:rPr>
                <w:rFonts w:ascii="Times New Roman" w:hAnsi="Times New Roman" w:cs="Times New Roman"/>
                <w:color w:val="111111"/>
                <w:sz w:val="24"/>
                <w:szCs w:val="24"/>
                <w:shd w:val="clear" w:color="auto" w:fill="FDFDFD"/>
              </w:rPr>
              <w:t>П</w:t>
            </w:r>
            <w:r w:rsidRPr="00182D1C">
              <w:rPr>
                <w:rFonts w:ascii="Times New Roman" w:hAnsi="Times New Roman" w:cs="Times New Roman"/>
                <w:color w:val="111111"/>
                <w:sz w:val="24"/>
                <w:szCs w:val="24"/>
                <w:shd w:val="clear" w:color="auto" w:fill="FDFDFD"/>
              </w:rPr>
              <w:t>ричинени</w:t>
            </w:r>
            <w:r>
              <w:rPr>
                <w:rFonts w:ascii="Times New Roman" w:hAnsi="Times New Roman" w:cs="Times New Roman"/>
                <w:color w:val="111111"/>
                <w:sz w:val="24"/>
                <w:szCs w:val="24"/>
                <w:shd w:val="clear" w:color="auto" w:fill="FDFDFD"/>
              </w:rPr>
              <w:t>е</w:t>
            </w:r>
            <w:r w:rsidRPr="00182D1C">
              <w:rPr>
                <w:rFonts w:ascii="Times New Roman" w:hAnsi="Times New Roman" w:cs="Times New Roman"/>
                <w:color w:val="111111"/>
                <w:sz w:val="24"/>
                <w:szCs w:val="24"/>
                <w:shd w:val="clear" w:color="auto" w:fill="FDFDFD"/>
              </w:rPr>
              <w:t xml:space="preserve"> вреда лесам</w:t>
            </w:r>
            <w:r>
              <w:rPr>
                <w:rFonts w:ascii="Times New Roman" w:hAnsi="Times New Roman" w:cs="Times New Roman"/>
                <w:color w:val="111111"/>
                <w:sz w:val="24"/>
                <w:szCs w:val="24"/>
                <w:shd w:val="clear" w:color="auto" w:fill="FDFDFD"/>
              </w:rPr>
              <w:t xml:space="preserve"> (лесным участкам)</w:t>
            </w:r>
            <w:r w:rsidRPr="00182D1C">
              <w:rPr>
                <w:rFonts w:ascii="Times New Roman" w:hAnsi="Times New Roman" w:cs="Times New Roman"/>
                <w:color w:val="111111"/>
                <w:sz w:val="24"/>
                <w:szCs w:val="24"/>
                <w:shd w:val="clear" w:color="auto" w:fill="FDFDFD"/>
              </w:rPr>
              <w:t xml:space="preserve"> и находящимся в них природным объектам вследствие </w:t>
            </w:r>
            <w:r>
              <w:rPr>
                <w:rFonts w:ascii="Times New Roman" w:hAnsi="Times New Roman" w:cs="Times New Roman"/>
                <w:color w:val="111111"/>
                <w:sz w:val="24"/>
                <w:szCs w:val="24"/>
                <w:shd w:val="clear" w:color="auto" w:fill="FDFDFD"/>
              </w:rPr>
              <w:t xml:space="preserve">нарушения </w:t>
            </w:r>
            <w:r w:rsidRPr="00A7357F">
              <w:rPr>
                <w:rFonts w:ascii="Times New Roman" w:hAnsi="Times New Roman" w:cs="Times New Roman"/>
                <w:color w:val="111111"/>
                <w:sz w:val="24"/>
                <w:szCs w:val="24"/>
                <w:shd w:val="clear" w:color="auto" w:fill="FDFDFD"/>
              </w:rPr>
              <w:t>требований, установленных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w:t>
            </w:r>
            <w:r>
              <w:rPr>
                <w:rFonts w:ascii="Times New Roman" w:hAnsi="Times New Roman" w:cs="Times New Roman"/>
                <w:color w:val="111111"/>
                <w:sz w:val="24"/>
                <w:szCs w:val="24"/>
                <w:shd w:val="clear" w:color="auto" w:fill="FDFDFD"/>
              </w:rPr>
              <w:t>, в</w:t>
            </w:r>
            <w:r w:rsidRPr="00182D1C">
              <w:rPr>
                <w:rFonts w:ascii="Times New Roman" w:hAnsi="Times New Roman" w:cs="Times New Roman"/>
                <w:color w:val="111111"/>
                <w:sz w:val="24"/>
                <w:szCs w:val="24"/>
                <w:shd w:val="clear" w:color="auto" w:fill="FDFDFD"/>
              </w:rPr>
              <w:t xml:space="preserve"> том числе выразившегося в незаконной рубке деревьев, загрязнении лесов сточными водами, химическими, радиоактивными и другими вредными веществами</w:t>
            </w:r>
            <w:proofErr w:type="gramEnd"/>
            <w:r w:rsidRPr="00182D1C">
              <w:rPr>
                <w:rFonts w:ascii="Times New Roman" w:hAnsi="Times New Roman" w:cs="Times New Roman"/>
                <w:color w:val="111111"/>
                <w:sz w:val="24"/>
                <w:szCs w:val="24"/>
                <w:shd w:val="clear" w:color="auto" w:fill="FDFDFD"/>
              </w:rPr>
              <w:t xml:space="preserve">, </w:t>
            </w:r>
            <w:proofErr w:type="gramStart"/>
            <w:r w:rsidRPr="00182D1C">
              <w:rPr>
                <w:rFonts w:ascii="Times New Roman" w:hAnsi="Times New Roman" w:cs="Times New Roman"/>
                <w:color w:val="111111"/>
                <w:sz w:val="24"/>
                <w:szCs w:val="24"/>
                <w:shd w:val="clear" w:color="auto" w:fill="FDFDFD"/>
              </w:rPr>
              <w:t>отходами производства и потребления</w:t>
            </w:r>
            <w:r>
              <w:rPr>
                <w:rFonts w:ascii="Times New Roman" w:hAnsi="Times New Roman" w:cs="Times New Roman"/>
                <w:color w:val="111111"/>
                <w:sz w:val="24"/>
                <w:szCs w:val="24"/>
                <w:shd w:val="clear" w:color="auto" w:fill="FDFDFD"/>
              </w:rPr>
              <w:t>,</w:t>
            </w:r>
            <w:r w:rsidRPr="00182D1C">
              <w:rPr>
                <w:rFonts w:ascii="Times New Roman" w:hAnsi="Times New Roman" w:cs="Times New Roman"/>
                <w:color w:val="111111"/>
                <w:sz w:val="24"/>
                <w:szCs w:val="24"/>
                <w:shd w:val="clear" w:color="auto" w:fill="FDFDFD"/>
              </w:rPr>
              <w:t xml:space="preserve"> и (или) в ином негативном воздействии на леса или в нарушении правил пожарной безопасности в лесах, повлекш</w:t>
            </w:r>
            <w:r>
              <w:rPr>
                <w:rFonts w:ascii="Times New Roman" w:hAnsi="Times New Roman" w:cs="Times New Roman"/>
                <w:color w:val="111111"/>
                <w:sz w:val="24"/>
                <w:szCs w:val="24"/>
                <w:shd w:val="clear" w:color="auto" w:fill="FDFDFD"/>
              </w:rPr>
              <w:t>их</w:t>
            </w:r>
            <w:r w:rsidRPr="00182D1C">
              <w:rPr>
                <w:rFonts w:ascii="Times New Roman" w:hAnsi="Times New Roman" w:cs="Times New Roman"/>
                <w:color w:val="111111"/>
                <w:sz w:val="24"/>
                <w:szCs w:val="24"/>
                <w:shd w:val="clear" w:color="auto" w:fill="FDFDFD"/>
              </w:rPr>
              <w:t xml:space="preserve"> возникновение лесного пожара) </w:t>
            </w:r>
            <w:r>
              <w:rPr>
                <w:rFonts w:ascii="Times New Roman" w:hAnsi="Times New Roman" w:cs="Times New Roman"/>
                <w:color w:val="111111"/>
                <w:sz w:val="24"/>
                <w:szCs w:val="24"/>
                <w:shd w:val="clear" w:color="auto" w:fill="FDFDFD"/>
              </w:rPr>
              <w:t>действиями (бездействием</w:t>
            </w:r>
            <w:r w:rsidRPr="00182D1C">
              <w:rPr>
                <w:rFonts w:ascii="Times New Roman" w:hAnsi="Times New Roman" w:cs="Times New Roman"/>
                <w:color w:val="111111"/>
                <w:sz w:val="24"/>
                <w:szCs w:val="24"/>
                <w:shd w:val="clear" w:color="auto" w:fill="FDFDFD"/>
              </w:rPr>
              <w:t xml:space="preserve">) </w:t>
            </w:r>
            <w:r>
              <w:rPr>
                <w:rFonts w:ascii="Times New Roman" w:hAnsi="Times New Roman" w:cs="Times New Roman"/>
                <w:color w:val="111111"/>
                <w:sz w:val="24"/>
                <w:szCs w:val="24"/>
                <w:shd w:val="clear" w:color="auto" w:fill="FDFDFD"/>
              </w:rPr>
              <w:t xml:space="preserve">контролируемого лица </w:t>
            </w:r>
            <w:r w:rsidRPr="00182D1C">
              <w:rPr>
                <w:rFonts w:ascii="Times New Roman" w:hAnsi="Times New Roman" w:cs="Times New Roman"/>
                <w:color w:val="111111"/>
                <w:sz w:val="24"/>
                <w:szCs w:val="24"/>
                <w:shd w:val="clear" w:color="auto" w:fill="FDFDFD"/>
              </w:rPr>
              <w:t>и (или) иными лицами, действующими на основании договорных отношений с контролируемым лицом.</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Значительный риск</w:t>
            </w:r>
          </w:p>
        </w:tc>
      </w:tr>
      <w:tr w:rsidR="00F65DD2" w:rsidRPr="00182D1C" w:rsidTr="009B5F8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3</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182D1C" w:rsidRDefault="00F65DD2" w:rsidP="00362B48">
            <w:pPr>
              <w:spacing w:after="0" w:line="259" w:lineRule="auto"/>
              <w:ind w:firstLine="634"/>
              <w:rPr>
                <w:rFonts w:ascii="Times New Roman" w:hAnsi="Times New Roman"/>
                <w:sz w:val="24"/>
                <w:szCs w:val="24"/>
              </w:rPr>
            </w:pPr>
            <w:r w:rsidRPr="00182D1C">
              <w:rPr>
                <w:rFonts w:ascii="Times New Roman" w:hAnsi="Times New Roman" w:cs="Times New Roman"/>
                <w:color w:val="111111"/>
                <w:sz w:val="24"/>
                <w:szCs w:val="24"/>
                <w:shd w:val="clear" w:color="auto" w:fill="FDFDFD"/>
              </w:rPr>
              <w:t>Совершение действий (бездействи</w:t>
            </w:r>
            <w:r>
              <w:rPr>
                <w:rFonts w:ascii="Times New Roman" w:hAnsi="Times New Roman" w:cs="Times New Roman"/>
                <w:color w:val="111111"/>
                <w:sz w:val="24"/>
                <w:szCs w:val="24"/>
                <w:shd w:val="clear" w:color="auto" w:fill="FDFDFD"/>
              </w:rPr>
              <w:t>е</w:t>
            </w:r>
            <w:r w:rsidRPr="00182D1C">
              <w:rPr>
                <w:rFonts w:ascii="Times New Roman" w:hAnsi="Times New Roman" w:cs="Times New Roman"/>
                <w:color w:val="111111"/>
                <w:sz w:val="24"/>
                <w:szCs w:val="24"/>
                <w:shd w:val="clear" w:color="auto" w:fill="FDFDFD"/>
              </w:rPr>
              <w:t>)</w:t>
            </w:r>
            <w:r>
              <w:rPr>
                <w:rFonts w:ascii="Times New Roman" w:hAnsi="Times New Roman" w:cs="Times New Roman"/>
                <w:color w:val="111111"/>
                <w:sz w:val="24"/>
                <w:szCs w:val="24"/>
                <w:shd w:val="clear" w:color="auto" w:fill="FDFDFD"/>
              </w:rPr>
              <w:t xml:space="preserve"> контролируемыми лицами</w:t>
            </w:r>
            <w:r w:rsidRPr="00182D1C">
              <w:rPr>
                <w:rFonts w:ascii="Times New Roman" w:hAnsi="Times New Roman" w:cs="Times New Roman"/>
                <w:color w:val="111111"/>
                <w:sz w:val="24"/>
                <w:szCs w:val="24"/>
                <w:shd w:val="clear" w:color="auto" w:fill="FDFDFD"/>
              </w:rPr>
              <w:t xml:space="preserve"> и</w:t>
            </w:r>
            <w:r>
              <w:rPr>
                <w:rFonts w:ascii="Times New Roman" w:hAnsi="Times New Roman" w:cs="Times New Roman"/>
                <w:color w:val="111111"/>
                <w:sz w:val="24"/>
                <w:szCs w:val="24"/>
                <w:shd w:val="clear" w:color="auto" w:fill="FDFDFD"/>
              </w:rPr>
              <w:t xml:space="preserve"> </w:t>
            </w:r>
            <w:r w:rsidRPr="00182D1C">
              <w:rPr>
                <w:rFonts w:ascii="Times New Roman" w:hAnsi="Times New Roman" w:cs="Times New Roman"/>
                <w:color w:val="111111"/>
                <w:sz w:val="24"/>
                <w:szCs w:val="24"/>
                <w:shd w:val="clear" w:color="auto" w:fill="FDFDFD"/>
              </w:rPr>
              <w:t>(или) иными лицами, действующими на основании договорных отношений с контролируемым лицом</w:t>
            </w:r>
            <w:r>
              <w:rPr>
                <w:rFonts w:ascii="Times New Roman" w:hAnsi="Times New Roman" w:cs="Times New Roman"/>
                <w:color w:val="111111"/>
                <w:sz w:val="24"/>
                <w:szCs w:val="24"/>
                <w:shd w:val="clear" w:color="auto" w:fill="FDFDFD"/>
              </w:rPr>
              <w:t xml:space="preserve">, </w:t>
            </w:r>
            <w:r w:rsidRPr="00182D1C">
              <w:rPr>
                <w:rFonts w:ascii="Times New Roman" w:hAnsi="Times New Roman" w:cs="Times New Roman"/>
                <w:color w:val="111111"/>
                <w:sz w:val="24"/>
                <w:szCs w:val="24"/>
                <w:shd w:val="clear" w:color="auto" w:fill="FDFDFD"/>
              </w:rPr>
              <w:t>без причинения вреда лесам и находящимся в них природным объектам</w:t>
            </w:r>
            <w:r>
              <w:rPr>
                <w:rFonts w:ascii="Times New Roman" w:hAnsi="Times New Roman" w:cs="Times New Roman"/>
                <w:color w:val="111111"/>
                <w:sz w:val="24"/>
                <w:szCs w:val="24"/>
                <w:shd w:val="clear" w:color="auto" w:fill="FDFDFD"/>
              </w:rPr>
              <w:t>, за которые предусмотрена административная ответственность в соответствии со статьями</w:t>
            </w:r>
            <w:r w:rsidRPr="00182D1C">
              <w:rPr>
                <w:rFonts w:ascii="Times New Roman" w:hAnsi="Times New Roman" w:cs="Times New Roman"/>
                <w:color w:val="111111"/>
                <w:sz w:val="24"/>
                <w:szCs w:val="24"/>
                <w:shd w:val="clear" w:color="auto" w:fill="FDFDFD"/>
              </w:rPr>
              <w:t xml:space="preserve"> 8.25</w:t>
            </w:r>
            <w:r>
              <w:rPr>
                <w:rFonts w:ascii="Times New Roman" w:hAnsi="Times New Roman" w:cs="Times New Roman"/>
                <w:color w:val="111111"/>
                <w:sz w:val="24"/>
                <w:szCs w:val="24"/>
                <w:shd w:val="clear" w:color="auto" w:fill="FDFDFD"/>
              </w:rPr>
              <w:t xml:space="preserve"> </w:t>
            </w:r>
            <w:r w:rsidRPr="00182D1C">
              <w:rPr>
                <w:rFonts w:ascii="Times New Roman" w:hAnsi="Times New Roman" w:cs="Times New Roman"/>
                <w:color w:val="111111"/>
                <w:sz w:val="24"/>
                <w:szCs w:val="24"/>
                <w:shd w:val="clear" w:color="auto" w:fill="FDFDFD"/>
              </w:rPr>
              <w:t>-</w:t>
            </w:r>
            <w:r>
              <w:rPr>
                <w:rFonts w:ascii="Times New Roman" w:hAnsi="Times New Roman" w:cs="Times New Roman"/>
                <w:color w:val="111111"/>
                <w:sz w:val="24"/>
                <w:szCs w:val="24"/>
                <w:shd w:val="clear" w:color="auto" w:fill="FDFDFD"/>
              </w:rPr>
              <w:t xml:space="preserve"> 8.32,</w:t>
            </w:r>
            <w:r w:rsidR="001F1D3B">
              <w:rPr>
                <w:rFonts w:ascii="Times New Roman" w:hAnsi="Times New Roman" w:cs="Times New Roman"/>
                <w:color w:val="111111"/>
                <w:sz w:val="24"/>
                <w:szCs w:val="24"/>
                <w:shd w:val="clear" w:color="auto" w:fill="FDFDFD"/>
              </w:rPr>
              <w:t xml:space="preserve"> </w:t>
            </w:r>
            <w:r w:rsidR="001F1D3B">
              <w:rPr>
                <w:rFonts w:ascii="Times New Roman" w:hAnsi="Times New Roman" w:cs="Times New Roman"/>
                <w:color w:val="111111"/>
                <w:sz w:val="24"/>
                <w:szCs w:val="24"/>
                <w:shd w:val="clear" w:color="auto" w:fill="FDFDFD"/>
              </w:rPr>
              <w:br/>
            </w:r>
            <w:r>
              <w:rPr>
                <w:rFonts w:ascii="Times New Roman" w:hAnsi="Times New Roman" w:cs="Times New Roman"/>
                <w:color w:val="111111"/>
                <w:sz w:val="24"/>
                <w:szCs w:val="24"/>
                <w:shd w:val="clear" w:color="auto" w:fill="FDFDFD"/>
              </w:rPr>
              <w:t>частью</w:t>
            </w:r>
            <w:r w:rsidRPr="00182D1C">
              <w:rPr>
                <w:rFonts w:ascii="Times New Roman" w:hAnsi="Times New Roman" w:cs="Times New Roman"/>
                <w:color w:val="111111"/>
                <w:sz w:val="24"/>
                <w:szCs w:val="24"/>
                <w:shd w:val="clear" w:color="auto" w:fill="FDFDFD"/>
              </w:rPr>
              <w:t xml:space="preserve"> 1 статьи 19.5 Кодекса Российской Федерации об административных правонарушениях</w:t>
            </w:r>
            <w:r>
              <w:rPr>
                <w:rFonts w:ascii="Times New Roman" w:hAnsi="Times New Roman" w:cs="Times New Roman"/>
                <w:color w:val="111111"/>
                <w:sz w:val="24"/>
                <w:szCs w:val="24"/>
                <w:shd w:val="clear" w:color="auto" w:fill="FDFDFD"/>
              </w:rPr>
              <w:t>.</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Умеренный риск</w:t>
            </w:r>
          </w:p>
        </w:tc>
      </w:tr>
      <w:tr w:rsidR="00F65DD2" w:rsidRPr="00182D1C" w:rsidTr="009B5F8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5DD2" w:rsidRPr="00182D1C" w:rsidRDefault="00F65DD2" w:rsidP="009D6E12">
            <w:pPr>
              <w:spacing w:after="0" w:line="259" w:lineRule="auto"/>
              <w:jc w:val="center"/>
              <w:rPr>
                <w:rFonts w:ascii="Times New Roman" w:hAnsi="Times New Roman"/>
                <w:sz w:val="24"/>
                <w:szCs w:val="24"/>
              </w:rPr>
            </w:pPr>
            <w:r>
              <w:rPr>
                <w:rFonts w:ascii="Times New Roman" w:hAnsi="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5DD2" w:rsidRPr="00182D1C" w:rsidRDefault="00F65DD2" w:rsidP="00362B48">
            <w:pPr>
              <w:spacing w:after="0" w:line="259" w:lineRule="auto"/>
              <w:ind w:firstLine="634"/>
              <w:rPr>
                <w:rFonts w:ascii="Times New Roman" w:hAnsi="Times New Roman"/>
                <w:sz w:val="24"/>
                <w:szCs w:val="24"/>
              </w:rPr>
            </w:pPr>
            <w:proofErr w:type="gramStart"/>
            <w:r>
              <w:rPr>
                <w:rFonts w:ascii="Times New Roman" w:hAnsi="Times New Roman" w:cs="Times New Roman"/>
                <w:color w:val="111111"/>
                <w:sz w:val="24"/>
                <w:szCs w:val="24"/>
                <w:shd w:val="clear" w:color="auto" w:fill="FDFDFD"/>
              </w:rPr>
              <w:t>Иные действия (бездействие), не отнесенные</w:t>
            </w:r>
            <w:r>
              <w:rPr>
                <w:rFonts w:ascii="Times New Roman" w:hAnsi="Times New Roman"/>
                <w:sz w:val="24"/>
                <w:szCs w:val="24"/>
              </w:rPr>
              <w:t xml:space="preserve"> к категориям </w:t>
            </w:r>
            <w:r w:rsidR="001025AB">
              <w:rPr>
                <w:rFonts w:ascii="Times New Roman" w:hAnsi="Times New Roman"/>
                <w:sz w:val="24"/>
                <w:szCs w:val="24"/>
              </w:rPr>
              <w:t xml:space="preserve">чрезвычайно высокого, </w:t>
            </w:r>
            <w:r w:rsidR="00B74C55">
              <w:rPr>
                <w:rFonts w:ascii="Times New Roman" w:hAnsi="Times New Roman" w:cs="Times New Roman"/>
                <w:color w:val="111111"/>
                <w:sz w:val="24"/>
                <w:szCs w:val="24"/>
                <w:shd w:val="clear" w:color="auto" w:fill="FDFDFD"/>
              </w:rPr>
              <w:t>значительного и умеренного рисков</w:t>
            </w:r>
            <w:r w:rsidRPr="00182D1C">
              <w:rPr>
                <w:rFonts w:ascii="Times New Roman" w:hAnsi="Times New Roman" w:cs="Times New Roman"/>
                <w:color w:val="111111"/>
                <w:sz w:val="24"/>
                <w:szCs w:val="24"/>
                <w:shd w:val="clear" w:color="auto" w:fill="FDFDFD"/>
              </w:rPr>
              <w:t>.</w:t>
            </w:r>
            <w:r w:rsidRPr="00182D1C">
              <w:rPr>
                <w:rFonts w:ascii="Times New Roman" w:hAnsi="Times New Roman" w:cs="Times New Roman"/>
                <w:sz w:val="24"/>
                <w:szCs w:val="24"/>
              </w:rPr>
              <w:t xml:space="preserve"> </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65DD2" w:rsidRPr="00182D1C" w:rsidRDefault="00F65DD2" w:rsidP="009D6E12">
            <w:pPr>
              <w:spacing w:after="0" w:line="259" w:lineRule="auto"/>
              <w:jc w:val="center"/>
              <w:rPr>
                <w:rFonts w:ascii="Times New Roman" w:hAnsi="Times New Roman"/>
                <w:sz w:val="24"/>
                <w:szCs w:val="24"/>
              </w:rPr>
            </w:pPr>
            <w:r w:rsidRPr="00182D1C">
              <w:rPr>
                <w:rFonts w:ascii="Times New Roman" w:hAnsi="Times New Roman"/>
                <w:sz w:val="24"/>
                <w:szCs w:val="24"/>
              </w:rPr>
              <w:t>Низкий риск</w:t>
            </w:r>
          </w:p>
        </w:tc>
      </w:tr>
    </w:tbl>
    <w:p w:rsidR="00362B48" w:rsidRDefault="00362B48" w:rsidP="007D3AB2">
      <w:pPr>
        <w:pStyle w:val="ConsPlusNormal"/>
        <w:spacing w:line="259" w:lineRule="auto"/>
        <w:ind w:left="4535" w:firstLine="0"/>
        <w:outlineLvl w:val="1"/>
        <w:rPr>
          <w:rFonts w:ascii="Times New Roman" w:hAnsi="Times New Roman" w:cs="Times New Roman"/>
          <w:sz w:val="24"/>
          <w:szCs w:val="24"/>
        </w:rPr>
      </w:pPr>
    </w:p>
    <w:p w:rsidR="00362B48" w:rsidRDefault="00362B48" w:rsidP="007D3AB2">
      <w:pPr>
        <w:pStyle w:val="ConsPlusNormal"/>
        <w:spacing w:line="259" w:lineRule="auto"/>
        <w:ind w:left="4535" w:firstLine="0"/>
        <w:outlineLvl w:val="1"/>
        <w:rPr>
          <w:rFonts w:ascii="Times New Roman" w:hAnsi="Times New Roman" w:cs="Times New Roman"/>
          <w:sz w:val="24"/>
          <w:szCs w:val="24"/>
        </w:rPr>
      </w:pPr>
    </w:p>
    <w:p w:rsidR="00F44EB0" w:rsidRPr="00B46F78" w:rsidRDefault="009B5F8C" w:rsidP="007D3AB2">
      <w:pPr>
        <w:pStyle w:val="ConsPlusNormal"/>
        <w:spacing w:line="259" w:lineRule="auto"/>
        <w:ind w:left="4535" w:firstLine="0"/>
        <w:outlineLvl w:val="1"/>
        <w:rPr>
          <w:rFonts w:ascii="Times New Roman" w:hAnsi="Times New Roman" w:cs="Times New Roman"/>
          <w:sz w:val="24"/>
          <w:szCs w:val="24"/>
        </w:rPr>
      </w:pPr>
      <w:r w:rsidRPr="00B46F78">
        <w:rPr>
          <w:rFonts w:ascii="Times New Roman" w:hAnsi="Times New Roman" w:cs="Times New Roman"/>
          <w:sz w:val="24"/>
          <w:szCs w:val="24"/>
        </w:rPr>
        <w:lastRenderedPageBreak/>
        <w:t>Приложение 2</w:t>
      </w:r>
      <w:r w:rsidR="00F44EB0" w:rsidRPr="00B46F78">
        <w:rPr>
          <w:rFonts w:ascii="Times New Roman" w:hAnsi="Times New Roman" w:cs="Times New Roman"/>
          <w:sz w:val="24"/>
          <w:szCs w:val="24"/>
        </w:rPr>
        <w:t xml:space="preserve"> </w:t>
      </w:r>
    </w:p>
    <w:p w:rsidR="009B5F8C" w:rsidRPr="00B46F78" w:rsidRDefault="009B5F8C" w:rsidP="007D3AB2">
      <w:pPr>
        <w:pStyle w:val="ConsPlusNormal"/>
        <w:spacing w:line="259" w:lineRule="auto"/>
        <w:ind w:left="4535" w:firstLine="0"/>
        <w:rPr>
          <w:rFonts w:ascii="Times New Roman" w:hAnsi="Times New Roman" w:cs="Times New Roman"/>
          <w:i/>
          <w:color w:val="000000"/>
          <w:sz w:val="24"/>
          <w:szCs w:val="24"/>
          <w:u w:val="single"/>
        </w:rPr>
      </w:pPr>
      <w:r w:rsidRPr="00B46F78">
        <w:rPr>
          <w:rFonts w:ascii="Times New Roman" w:hAnsi="Times New Roman" w:cs="Times New Roman"/>
          <w:color w:val="000000"/>
          <w:sz w:val="24"/>
          <w:szCs w:val="24"/>
        </w:rPr>
        <w:t>к Положению о муниципальном лесном контроле на территории муниципального образования «Светлогорский городской округ»</w:t>
      </w:r>
    </w:p>
    <w:p w:rsidR="004043FC" w:rsidRPr="00F71AD8" w:rsidRDefault="004043FC" w:rsidP="007D3AB2">
      <w:pPr>
        <w:pStyle w:val="ConsPlusNormal"/>
        <w:spacing w:line="259" w:lineRule="auto"/>
        <w:jc w:val="center"/>
        <w:rPr>
          <w:shd w:val="clear" w:color="auto" w:fill="F1C100"/>
        </w:rPr>
      </w:pPr>
    </w:p>
    <w:p w:rsidR="00F44EB0" w:rsidRPr="00362B48" w:rsidRDefault="00F44EB0" w:rsidP="007D3AB2">
      <w:pPr>
        <w:pStyle w:val="ConsPlusNormal"/>
        <w:spacing w:line="259" w:lineRule="auto"/>
        <w:ind w:firstLine="0"/>
        <w:jc w:val="center"/>
        <w:rPr>
          <w:rFonts w:ascii="Times New Roman" w:hAnsi="Times New Roman" w:cs="Times New Roman"/>
          <w:b/>
          <w:sz w:val="24"/>
          <w:szCs w:val="24"/>
        </w:rPr>
      </w:pPr>
      <w:r w:rsidRPr="00362B48">
        <w:rPr>
          <w:rFonts w:ascii="Times New Roman" w:hAnsi="Times New Roman" w:cs="Times New Roman"/>
          <w:b/>
          <w:sz w:val="24"/>
          <w:szCs w:val="24"/>
        </w:rPr>
        <w:t xml:space="preserve">Перечень индикаторов риска </w:t>
      </w:r>
    </w:p>
    <w:p w:rsidR="00F44EB0" w:rsidRPr="00362B48" w:rsidRDefault="00F44EB0" w:rsidP="007D3AB2">
      <w:pPr>
        <w:pStyle w:val="ConsPlusNormal"/>
        <w:spacing w:line="259" w:lineRule="auto"/>
        <w:jc w:val="center"/>
        <w:rPr>
          <w:rFonts w:ascii="Times New Roman" w:hAnsi="Times New Roman" w:cs="Times New Roman"/>
          <w:sz w:val="24"/>
          <w:szCs w:val="24"/>
        </w:rPr>
      </w:pPr>
      <w:r w:rsidRPr="00362B48">
        <w:rPr>
          <w:rFonts w:ascii="Times New Roman" w:hAnsi="Times New Roman" w:cs="Times New Roman"/>
          <w:sz w:val="24"/>
          <w:szCs w:val="24"/>
        </w:rPr>
        <w:t xml:space="preserve">нарушения обязательных требований, проверяемых </w:t>
      </w:r>
      <w:r w:rsidR="00EF1AD2" w:rsidRPr="00362B48">
        <w:rPr>
          <w:rFonts w:ascii="Times New Roman" w:hAnsi="Times New Roman" w:cs="Times New Roman"/>
          <w:sz w:val="24"/>
          <w:szCs w:val="24"/>
        </w:rPr>
        <w:t>при</w:t>
      </w:r>
      <w:r w:rsidRPr="00362B48">
        <w:rPr>
          <w:rFonts w:ascii="Times New Roman" w:hAnsi="Times New Roman" w:cs="Times New Roman"/>
          <w:sz w:val="24"/>
          <w:szCs w:val="24"/>
        </w:rPr>
        <w:t xml:space="preserve"> осуществлени</w:t>
      </w:r>
      <w:r w:rsidR="00EF1AD2" w:rsidRPr="00362B48">
        <w:rPr>
          <w:rFonts w:ascii="Times New Roman" w:hAnsi="Times New Roman" w:cs="Times New Roman"/>
          <w:sz w:val="24"/>
          <w:szCs w:val="24"/>
        </w:rPr>
        <w:t>и</w:t>
      </w:r>
      <w:r w:rsidRPr="00362B48">
        <w:rPr>
          <w:rFonts w:ascii="Times New Roman" w:hAnsi="Times New Roman" w:cs="Times New Roman"/>
          <w:sz w:val="24"/>
          <w:szCs w:val="24"/>
        </w:rPr>
        <w:t xml:space="preserve"> муниципального лесного контроля </w:t>
      </w:r>
      <w:r w:rsidR="009B5F8C" w:rsidRPr="00362B48">
        <w:rPr>
          <w:rFonts w:ascii="Times New Roman" w:hAnsi="Times New Roman" w:cs="Times New Roman"/>
          <w:sz w:val="24"/>
          <w:szCs w:val="24"/>
        </w:rPr>
        <w:t>на территории</w:t>
      </w:r>
      <w:r w:rsidRPr="00362B48">
        <w:rPr>
          <w:rFonts w:ascii="Times New Roman" w:hAnsi="Times New Roman" w:cs="Times New Roman"/>
          <w:sz w:val="24"/>
          <w:szCs w:val="24"/>
        </w:rPr>
        <w:t xml:space="preserve"> муниципальном образовании «</w:t>
      </w:r>
      <w:r w:rsidR="009B5F8C" w:rsidRPr="00362B48">
        <w:rPr>
          <w:rFonts w:ascii="Times New Roman" w:hAnsi="Times New Roman" w:cs="Times New Roman"/>
          <w:sz w:val="24"/>
          <w:szCs w:val="24"/>
        </w:rPr>
        <w:t>Светлогорский городской округ</w:t>
      </w:r>
      <w:r w:rsidRPr="00362B48">
        <w:rPr>
          <w:rFonts w:ascii="Times New Roman" w:hAnsi="Times New Roman" w:cs="Times New Roman"/>
          <w:sz w:val="24"/>
          <w:szCs w:val="24"/>
        </w:rPr>
        <w:t>»</w:t>
      </w:r>
    </w:p>
    <w:p w:rsidR="00F44EB0" w:rsidRPr="00362B48" w:rsidRDefault="00F44EB0" w:rsidP="00F44EB0">
      <w:pPr>
        <w:pStyle w:val="ConsPlusNormal"/>
        <w:spacing w:line="240" w:lineRule="exact"/>
        <w:jc w:val="center"/>
        <w:rPr>
          <w:i/>
          <w:sz w:val="24"/>
          <w:szCs w:val="24"/>
          <w:u w:val="single"/>
        </w:rPr>
      </w:pPr>
    </w:p>
    <w:tbl>
      <w:tblPr>
        <w:tblpPr w:leftFromText="180" w:rightFromText="180" w:vertAnchor="text"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2126"/>
        <w:gridCol w:w="2126"/>
      </w:tblGrid>
      <w:tr w:rsidR="00580D30" w:rsidTr="000A1355">
        <w:trPr>
          <w:trHeight w:val="360"/>
        </w:trPr>
        <w:tc>
          <w:tcPr>
            <w:tcW w:w="5495" w:type="dxa"/>
            <w:tcMar>
              <w:top w:w="0" w:type="dxa"/>
              <w:left w:w="108" w:type="dxa"/>
              <w:bottom w:w="0" w:type="dxa"/>
              <w:right w:w="108" w:type="dxa"/>
            </w:tcMar>
          </w:tcPr>
          <w:p w:rsidR="00580D30" w:rsidRPr="006C4D4F" w:rsidRDefault="00580D30" w:rsidP="00182D1C">
            <w:pPr>
              <w:jc w:val="center"/>
              <w:rPr>
                <w:rFonts w:ascii="Times New Roman" w:eastAsia="Times New Roman" w:hAnsi="Times New Roman" w:cs="Times New Roman"/>
                <w:sz w:val="24"/>
                <w:szCs w:val="24"/>
              </w:rPr>
            </w:pPr>
            <w:r w:rsidRPr="006C4D4F">
              <w:rPr>
                <w:rFonts w:ascii="Times New Roman" w:eastAsia="Times New Roman" w:hAnsi="Times New Roman" w:cs="Times New Roman"/>
                <w:sz w:val="24"/>
                <w:szCs w:val="24"/>
              </w:rPr>
              <w:t>Наименование индикатора</w:t>
            </w:r>
          </w:p>
        </w:tc>
        <w:tc>
          <w:tcPr>
            <w:tcW w:w="2126" w:type="dxa"/>
            <w:tcMar>
              <w:top w:w="0" w:type="dxa"/>
              <w:left w:w="108" w:type="dxa"/>
              <w:bottom w:w="0" w:type="dxa"/>
              <w:right w:w="108" w:type="dxa"/>
            </w:tcMar>
          </w:tcPr>
          <w:p w:rsidR="00580D30" w:rsidRPr="006C4D4F" w:rsidRDefault="00580D30" w:rsidP="00182D1C">
            <w:pPr>
              <w:jc w:val="center"/>
              <w:rPr>
                <w:rFonts w:ascii="Times New Roman" w:eastAsia="Times New Roman" w:hAnsi="Times New Roman" w:cs="Times New Roman"/>
                <w:sz w:val="24"/>
                <w:szCs w:val="24"/>
              </w:rPr>
            </w:pPr>
            <w:r w:rsidRPr="006C4D4F">
              <w:rPr>
                <w:rFonts w:ascii="Times New Roman" w:eastAsia="Times New Roman" w:hAnsi="Times New Roman" w:cs="Times New Roman"/>
                <w:sz w:val="24"/>
                <w:szCs w:val="24"/>
              </w:rPr>
              <w:t>Нормальное состояние для выбранного параметра (критерии оценки), единица измерения (при наличии)</w:t>
            </w:r>
          </w:p>
        </w:tc>
        <w:tc>
          <w:tcPr>
            <w:tcW w:w="2126" w:type="dxa"/>
            <w:tcMar>
              <w:top w:w="0" w:type="dxa"/>
              <w:left w:w="108" w:type="dxa"/>
              <w:bottom w:w="0" w:type="dxa"/>
              <w:right w:w="108" w:type="dxa"/>
            </w:tcMar>
          </w:tcPr>
          <w:p w:rsidR="00580D30" w:rsidRPr="006C4D4F" w:rsidRDefault="00580D30" w:rsidP="00182D1C">
            <w:pPr>
              <w:jc w:val="center"/>
              <w:rPr>
                <w:rFonts w:ascii="Times New Roman" w:eastAsia="Times New Roman" w:hAnsi="Times New Roman" w:cs="Times New Roman"/>
                <w:sz w:val="24"/>
                <w:szCs w:val="24"/>
              </w:rPr>
            </w:pPr>
            <w:r w:rsidRPr="006C4D4F">
              <w:rPr>
                <w:rFonts w:ascii="Times New Roman" w:eastAsia="Times New Roman" w:hAnsi="Times New Roman" w:cs="Times New Roman"/>
                <w:sz w:val="24"/>
                <w:szCs w:val="24"/>
              </w:rPr>
              <w:t xml:space="preserve">Показатель </w:t>
            </w:r>
            <w:r w:rsidRPr="006C4D4F">
              <w:rPr>
                <w:rFonts w:ascii="Times New Roman" w:eastAsia="Times New Roman" w:hAnsi="Times New Roman" w:cs="Times New Roman"/>
                <w:sz w:val="24"/>
                <w:szCs w:val="24"/>
              </w:rPr>
              <w:br/>
              <w:t>индикатора риска</w:t>
            </w:r>
          </w:p>
        </w:tc>
      </w:tr>
      <w:tr w:rsidR="006C4D4F" w:rsidTr="006C4D4F">
        <w:tc>
          <w:tcPr>
            <w:tcW w:w="5495" w:type="dxa"/>
            <w:tcMar>
              <w:top w:w="0" w:type="dxa"/>
              <w:left w:w="108" w:type="dxa"/>
              <w:bottom w:w="0" w:type="dxa"/>
              <w:right w:w="108" w:type="dxa"/>
            </w:tcMar>
          </w:tcPr>
          <w:p w:rsidR="006C4D4F" w:rsidRPr="00D75A5F" w:rsidRDefault="006C4D4F" w:rsidP="00007CBD">
            <w:pPr>
              <w:spacing w:after="0" w:line="257" w:lineRule="auto"/>
              <w:rPr>
                <w:rFonts w:ascii="Times New Roman" w:hAnsi="Times New Roman"/>
                <w:bCs/>
                <w:sz w:val="24"/>
              </w:rPr>
            </w:pPr>
            <w:r w:rsidRPr="00FD67C7">
              <w:rPr>
                <w:rFonts w:ascii="Times New Roman" w:hAnsi="Times New Roman"/>
                <w:sz w:val="24"/>
              </w:rPr>
              <w:t xml:space="preserve">Наступление события влекущего за собой ущерб жизни и здоровью </w:t>
            </w:r>
            <w:r w:rsidRPr="00DB5481">
              <w:rPr>
                <w:rFonts w:ascii="Times New Roman" w:hAnsi="Times New Roman"/>
                <w:sz w:val="24"/>
              </w:rPr>
              <w:t>граждан</w:t>
            </w:r>
            <w:r w:rsidRPr="00FD67C7">
              <w:rPr>
                <w:rFonts w:ascii="Times New Roman" w:hAnsi="Times New Roman"/>
                <w:sz w:val="24"/>
              </w:rPr>
              <w:t xml:space="preserve"> (поступившее через ЕДДС)</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bCs/>
                <w:sz w:val="24"/>
              </w:rPr>
            </w:pPr>
            <w:r w:rsidRPr="00FD67C7">
              <w:rPr>
                <w:rFonts w:ascii="Times New Roman" w:hAnsi="Times New Roman"/>
                <w:sz w:val="24"/>
              </w:rPr>
              <w:t>0</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bCs/>
                <w:sz w:val="24"/>
              </w:rPr>
            </w:pPr>
            <w:r w:rsidRPr="00FD67C7">
              <w:rPr>
                <w:rFonts w:ascii="Times New Roman" w:hAnsi="Times New Roman"/>
                <w:sz w:val="24"/>
              </w:rPr>
              <w:t xml:space="preserve">Равно и более 1 события в течение календарного года </w:t>
            </w:r>
          </w:p>
        </w:tc>
      </w:tr>
      <w:tr w:rsidR="006C4D4F" w:rsidTr="006C4D4F">
        <w:tc>
          <w:tcPr>
            <w:tcW w:w="5495" w:type="dxa"/>
            <w:tcMar>
              <w:top w:w="0" w:type="dxa"/>
              <w:left w:w="108" w:type="dxa"/>
              <w:bottom w:w="0" w:type="dxa"/>
              <w:right w:w="108" w:type="dxa"/>
            </w:tcMar>
          </w:tcPr>
          <w:p w:rsidR="006C4D4F" w:rsidRPr="00D75A5F" w:rsidRDefault="006C4D4F" w:rsidP="00007CBD">
            <w:pPr>
              <w:spacing w:after="0" w:line="257" w:lineRule="auto"/>
              <w:rPr>
                <w:rFonts w:ascii="Times New Roman" w:hAnsi="Times New Roman"/>
                <w:sz w:val="24"/>
              </w:rPr>
            </w:pPr>
            <w:r w:rsidRPr="00D75A5F">
              <w:rPr>
                <w:rFonts w:ascii="Times New Roman" w:hAnsi="Times New Roman"/>
                <w:sz w:val="24"/>
              </w:rPr>
              <w:t>Наступление события влекущего за собой ущерб жизни и здоровью объекту (объектам) животного мира (поступившее через ЕДДС)</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0</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Равно и более 1 события в течение календарного года </w:t>
            </w:r>
            <w:r w:rsidRPr="006F5A3F">
              <w:rPr>
                <w:rFonts w:ascii="Times New Roman" w:hAnsi="Times New Roman"/>
                <w:sz w:val="24"/>
              </w:rPr>
              <w:t>в отдельном лесе (лесном участке)</w:t>
            </w:r>
          </w:p>
        </w:tc>
      </w:tr>
      <w:tr w:rsidR="006C4D4F" w:rsidTr="006C4D4F">
        <w:tc>
          <w:tcPr>
            <w:tcW w:w="5495" w:type="dxa"/>
            <w:tcMar>
              <w:top w:w="0" w:type="dxa"/>
              <w:left w:w="108" w:type="dxa"/>
              <w:bottom w:w="0" w:type="dxa"/>
              <w:right w:w="108" w:type="dxa"/>
            </w:tcMar>
          </w:tcPr>
          <w:p w:rsidR="006C4D4F" w:rsidRPr="00D75A5F" w:rsidRDefault="006C4D4F" w:rsidP="00007CBD">
            <w:pPr>
              <w:spacing w:after="0" w:line="257" w:lineRule="auto"/>
              <w:rPr>
                <w:rFonts w:ascii="Times New Roman" w:hAnsi="Times New Roman"/>
                <w:sz w:val="24"/>
              </w:rPr>
            </w:pPr>
            <w:r w:rsidRPr="00D75A5F">
              <w:rPr>
                <w:rFonts w:ascii="Times New Roman" w:hAnsi="Times New Roman"/>
                <w:sz w:val="24"/>
              </w:rPr>
              <w:t>Наступление события, влекущего за собой поврежден</w:t>
            </w:r>
            <w:r w:rsidR="00323523">
              <w:rPr>
                <w:rFonts w:ascii="Times New Roman" w:hAnsi="Times New Roman"/>
                <w:sz w:val="24"/>
              </w:rPr>
              <w:t xml:space="preserve">ие и (или) уничтожение зеленых </w:t>
            </w:r>
            <w:r w:rsidRPr="00D75A5F">
              <w:rPr>
                <w:rFonts w:ascii="Times New Roman" w:hAnsi="Times New Roman"/>
                <w:sz w:val="24"/>
              </w:rPr>
              <w:t xml:space="preserve">насаждений </w:t>
            </w:r>
            <w:r w:rsidR="00323523">
              <w:rPr>
                <w:rFonts w:ascii="Times New Roman" w:hAnsi="Times New Roman"/>
                <w:sz w:val="24"/>
              </w:rPr>
              <w:t>в</w:t>
            </w:r>
            <w:r w:rsidR="00323523">
              <w:rPr>
                <w:rFonts w:ascii="Times New Roman" w:hAnsi="Times New Roman"/>
                <w:sz w:val="24"/>
                <w:szCs w:val="24"/>
              </w:rPr>
              <w:t xml:space="preserve"> лесах и на лесных участках,</w:t>
            </w:r>
            <w:r w:rsidR="00323523" w:rsidRPr="00D75A5F">
              <w:rPr>
                <w:rFonts w:ascii="Times New Roman" w:hAnsi="Times New Roman"/>
                <w:sz w:val="24"/>
              </w:rPr>
              <w:t xml:space="preserve"> </w:t>
            </w:r>
            <w:r w:rsidRPr="00D75A5F">
              <w:rPr>
                <w:rFonts w:ascii="Times New Roman" w:hAnsi="Times New Roman"/>
                <w:sz w:val="24"/>
              </w:rPr>
              <w:t>за исключением случаев, установленных федеральным и региональным законодательством в сфере охраны зеленых насаждений</w:t>
            </w:r>
            <w:r w:rsidR="00323523">
              <w:rPr>
                <w:rFonts w:ascii="Times New Roman" w:hAnsi="Times New Roman"/>
                <w:sz w:val="24"/>
              </w:rPr>
              <w:t xml:space="preserve"> в</w:t>
            </w:r>
            <w:r w:rsidR="00323523">
              <w:rPr>
                <w:rFonts w:ascii="Times New Roman" w:hAnsi="Times New Roman"/>
                <w:sz w:val="24"/>
                <w:szCs w:val="24"/>
              </w:rPr>
              <w:t xml:space="preserve"> лесах и на лесных участках</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0</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Равно и более 1 события в течение календарного года </w:t>
            </w:r>
            <w:r w:rsidRPr="006F5A3F">
              <w:rPr>
                <w:rFonts w:ascii="Times New Roman" w:hAnsi="Times New Roman"/>
                <w:sz w:val="24"/>
              </w:rPr>
              <w:t>в отдельном лесе (лесном участке)</w:t>
            </w:r>
          </w:p>
        </w:tc>
      </w:tr>
      <w:tr w:rsidR="006C4D4F" w:rsidTr="006C4D4F">
        <w:tc>
          <w:tcPr>
            <w:tcW w:w="5495" w:type="dxa"/>
            <w:tcMar>
              <w:top w:w="0" w:type="dxa"/>
              <w:left w:w="108" w:type="dxa"/>
              <w:bottom w:w="0" w:type="dxa"/>
              <w:right w:w="108" w:type="dxa"/>
            </w:tcMar>
          </w:tcPr>
          <w:p w:rsidR="006C4D4F" w:rsidRPr="00D75A5F" w:rsidRDefault="006C4D4F" w:rsidP="00007CBD">
            <w:pPr>
              <w:spacing w:after="0" w:line="257" w:lineRule="auto"/>
              <w:rPr>
                <w:rFonts w:ascii="Times New Roman" w:hAnsi="Times New Roman"/>
                <w:sz w:val="24"/>
              </w:rPr>
            </w:pPr>
            <w:r w:rsidRPr="00D75A5F">
              <w:rPr>
                <w:rFonts w:ascii="Times New Roman" w:hAnsi="Times New Roman"/>
                <w:sz w:val="24"/>
              </w:rPr>
              <w:t>Наступление события, влекущего за собой повреждение и (или) уничтожение почвенного покрова за исключением раскопок, выполняемых на основании разрешения, выданного в установленном порядке</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0</w:t>
            </w:r>
          </w:p>
        </w:tc>
        <w:tc>
          <w:tcPr>
            <w:tcW w:w="2126" w:type="dxa"/>
            <w:tcMar>
              <w:top w:w="0" w:type="dxa"/>
              <w:left w:w="108" w:type="dxa"/>
              <w:bottom w:w="0" w:type="dxa"/>
              <w:right w:w="108" w:type="dxa"/>
            </w:tcMar>
            <w:vAlign w:val="cente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Равно и более 1 события в течение календарного года </w:t>
            </w:r>
            <w:r w:rsidRPr="006F5A3F">
              <w:rPr>
                <w:rFonts w:ascii="Times New Roman" w:hAnsi="Times New Roman"/>
                <w:sz w:val="24"/>
              </w:rPr>
              <w:t>в отдельном лесе (лесном участке)</w:t>
            </w:r>
          </w:p>
        </w:tc>
      </w:tr>
      <w:tr w:rsidR="006C4D4F" w:rsidTr="000A1355">
        <w:tc>
          <w:tcPr>
            <w:tcW w:w="5495" w:type="dxa"/>
            <w:tcMar>
              <w:top w:w="0" w:type="dxa"/>
              <w:left w:w="108" w:type="dxa"/>
              <w:bottom w:w="0" w:type="dxa"/>
              <w:right w:w="108" w:type="dxa"/>
            </w:tcMar>
          </w:tcPr>
          <w:p w:rsidR="006C4D4F" w:rsidRPr="00D75A5F" w:rsidRDefault="006C4D4F" w:rsidP="00007CBD">
            <w:pPr>
              <w:spacing w:after="0" w:line="257" w:lineRule="auto"/>
              <w:rPr>
                <w:rFonts w:ascii="Times New Roman" w:hAnsi="Times New Roman"/>
                <w:sz w:val="24"/>
              </w:rPr>
            </w:pPr>
            <w:r w:rsidRPr="00D75A5F">
              <w:rPr>
                <w:rFonts w:ascii="Times New Roman" w:hAnsi="Times New Roman"/>
                <w:sz w:val="24"/>
              </w:rPr>
              <w:t xml:space="preserve">Наступление события, влекущего за собой нарушение благоприятной природной и (или) комфортной среды для отдыха </w:t>
            </w:r>
            <w:r w:rsidR="00F71E80">
              <w:rPr>
                <w:rFonts w:ascii="Times New Roman" w:hAnsi="Times New Roman"/>
                <w:sz w:val="24"/>
              </w:rPr>
              <w:t xml:space="preserve">и пребывания </w:t>
            </w:r>
            <w:r w:rsidRPr="00D75A5F">
              <w:rPr>
                <w:rFonts w:ascii="Times New Roman" w:hAnsi="Times New Roman"/>
                <w:sz w:val="24"/>
              </w:rPr>
              <w:t xml:space="preserve">граждан </w:t>
            </w:r>
          </w:p>
        </w:tc>
        <w:tc>
          <w:tcPr>
            <w:tcW w:w="2126" w:type="dxa"/>
            <w:tcMar>
              <w:top w:w="0" w:type="dxa"/>
              <w:left w:w="108" w:type="dxa"/>
              <w:bottom w:w="0" w:type="dxa"/>
              <w:right w:w="108" w:type="dxa"/>
            </w:tcMa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Не более 5 случаев в течение календарного года </w:t>
            </w:r>
            <w:r>
              <w:rPr>
                <w:rFonts w:ascii="Times New Roman" w:hAnsi="Times New Roman"/>
                <w:sz w:val="24"/>
              </w:rPr>
              <w:t xml:space="preserve">в отдельном лесе (лесном участке) </w:t>
            </w:r>
          </w:p>
        </w:tc>
        <w:tc>
          <w:tcPr>
            <w:tcW w:w="2126" w:type="dxa"/>
            <w:tcMar>
              <w:top w:w="0" w:type="dxa"/>
              <w:left w:w="108" w:type="dxa"/>
              <w:bottom w:w="0" w:type="dxa"/>
              <w:right w:w="108" w:type="dxa"/>
            </w:tcMar>
          </w:tcPr>
          <w:p w:rsidR="006C4D4F" w:rsidRPr="00D75A5F" w:rsidRDefault="006C4D4F" w:rsidP="006C4D4F">
            <w:pPr>
              <w:spacing w:after="0" w:line="257" w:lineRule="auto"/>
              <w:jc w:val="center"/>
              <w:rPr>
                <w:rFonts w:ascii="Times New Roman" w:hAnsi="Times New Roman"/>
                <w:sz w:val="24"/>
              </w:rPr>
            </w:pPr>
            <w:r w:rsidRPr="00D75A5F">
              <w:rPr>
                <w:rFonts w:ascii="Times New Roman" w:hAnsi="Times New Roman"/>
                <w:sz w:val="24"/>
              </w:rPr>
              <w:t xml:space="preserve">Равно и более 5 случаев в течение календарного года </w:t>
            </w:r>
            <w:r>
              <w:rPr>
                <w:rFonts w:ascii="Times New Roman" w:hAnsi="Times New Roman"/>
                <w:sz w:val="24"/>
              </w:rPr>
              <w:t>в отдельном лесе (лесном участке)</w:t>
            </w:r>
          </w:p>
        </w:tc>
      </w:tr>
    </w:tbl>
    <w:p w:rsidR="00F44EB0" w:rsidRPr="00B46F78" w:rsidRDefault="00F44EB0" w:rsidP="003A6289">
      <w:pPr>
        <w:spacing w:after="0" w:line="259" w:lineRule="auto"/>
        <w:rPr>
          <w:rFonts w:ascii="Times New Roman" w:hAnsi="Times New Roman"/>
          <w:sz w:val="24"/>
          <w:szCs w:val="24"/>
        </w:rPr>
      </w:pPr>
      <w:r w:rsidRPr="00F71AD8">
        <w:rPr>
          <w:sz w:val="28"/>
        </w:rPr>
        <w:br w:type="page"/>
      </w:r>
      <w:r>
        <w:rPr>
          <w:rFonts w:ascii="Times New Roman" w:hAnsi="Times New Roman"/>
          <w:sz w:val="28"/>
          <w:szCs w:val="28"/>
        </w:rPr>
        <w:lastRenderedPageBreak/>
        <w:t xml:space="preserve">                                                                 </w:t>
      </w:r>
      <w:r w:rsidR="009B5F8C" w:rsidRPr="00B46F78">
        <w:rPr>
          <w:rFonts w:ascii="Times New Roman" w:hAnsi="Times New Roman" w:cs="Times New Roman"/>
          <w:sz w:val="24"/>
          <w:szCs w:val="24"/>
        </w:rPr>
        <w:t>Приложение</w:t>
      </w:r>
      <w:r w:rsidRPr="00B46F78">
        <w:rPr>
          <w:rFonts w:ascii="Times New Roman" w:hAnsi="Times New Roman"/>
          <w:sz w:val="24"/>
          <w:szCs w:val="24"/>
        </w:rPr>
        <w:t xml:space="preserve"> </w:t>
      </w:r>
      <w:r w:rsidR="009B5F8C" w:rsidRPr="00B46F78">
        <w:rPr>
          <w:rFonts w:ascii="Times New Roman" w:hAnsi="Times New Roman"/>
          <w:sz w:val="24"/>
          <w:szCs w:val="24"/>
        </w:rPr>
        <w:t>3</w:t>
      </w:r>
    </w:p>
    <w:p w:rsidR="009B5F8C" w:rsidRPr="00B46F78" w:rsidRDefault="009B5F8C" w:rsidP="003A6289">
      <w:pPr>
        <w:pStyle w:val="ConsPlusNormal"/>
        <w:spacing w:line="259" w:lineRule="auto"/>
        <w:ind w:left="4535" w:firstLine="0"/>
        <w:rPr>
          <w:rFonts w:ascii="Times New Roman" w:hAnsi="Times New Roman" w:cs="Times New Roman"/>
          <w:i/>
          <w:color w:val="000000"/>
          <w:sz w:val="24"/>
          <w:szCs w:val="24"/>
          <w:u w:val="single"/>
        </w:rPr>
      </w:pPr>
      <w:r w:rsidRPr="00B46F78">
        <w:rPr>
          <w:rFonts w:ascii="Times New Roman" w:hAnsi="Times New Roman" w:cs="Times New Roman"/>
          <w:color w:val="000000"/>
          <w:sz w:val="24"/>
          <w:szCs w:val="24"/>
        </w:rPr>
        <w:t>к Положению о муниципальном лесном контроле на территории муниципального образования «Светлогорский городской округ»</w:t>
      </w:r>
    </w:p>
    <w:p w:rsidR="00F44EB0" w:rsidRPr="00F71AD8" w:rsidRDefault="00F44EB0" w:rsidP="00F44EB0">
      <w:pPr>
        <w:pStyle w:val="ConsPlusNormal"/>
        <w:jc w:val="both"/>
      </w:pPr>
    </w:p>
    <w:p w:rsidR="00F44EB0" w:rsidRDefault="00F44EB0" w:rsidP="00F44EB0">
      <w:pPr>
        <w:pStyle w:val="ConsPlusNormal"/>
        <w:jc w:val="right"/>
      </w:pPr>
    </w:p>
    <w:p w:rsidR="00E57A62" w:rsidRDefault="00E57A62" w:rsidP="00F44EB0">
      <w:pPr>
        <w:pStyle w:val="ConsPlusNormal"/>
        <w:jc w:val="right"/>
      </w:pPr>
    </w:p>
    <w:p w:rsidR="004F5248" w:rsidRDefault="004F5248" w:rsidP="00F44EB0">
      <w:pPr>
        <w:pStyle w:val="ConsPlusNormal"/>
        <w:jc w:val="right"/>
      </w:pPr>
    </w:p>
    <w:p w:rsidR="00F44EB0" w:rsidRPr="00362B48" w:rsidRDefault="00F44EB0" w:rsidP="00F44EB0">
      <w:pPr>
        <w:pStyle w:val="ConsPlusNormal"/>
        <w:ind w:firstLine="0"/>
        <w:jc w:val="center"/>
        <w:rPr>
          <w:rFonts w:ascii="Times New Roman" w:hAnsi="Times New Roman" w:cs="Times New Roman"/>
          <w:b/>
          <w:sz w:val="24"/>
          <w:szCs w:val="24"/>
        </w:rPr>
      </w:pPr>
      <w:r w:rsidRPr="00362B48">
        <w:rPr>
          <w:rFonts w:ascii="Times New Roman" w:hAnsi="Times New Roman" w:cs="Times New Roman"/>
          <w:b/>
          <w:sz w:val="24"/>
          <w:szCs w:val="24"/>
        </w:rPr>
        <w:t>Форма предписания Контрольного органа</w:t>
      </w:r>
    </w:p>
    <w:p w:rsidR="00F44EB0" w:rsidRPr="009B5F8C" w:rsidRDefault="00F44EB0" w:rsidP="00F44EB0">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4252"/>
        <w:gridCol w:w="5308"/>
      </w:tblGrid>
      <w:tr w:rsidR="003A6289" w:rsidRPr="009B5F8C" w:rsidTr="000A1355">
        <w:tc>
          <w:tcPr>
            <w:tcW w:w="9560" w:type="dxa"/>
            <w:gridSpan w:val="2"/>
            <w:tcMar>
              <w:top w:w="102" w:type="dxa"/>
              <w:left w:w="62" w:type="dxa"/>
              <w:bottom w:w="102" w:type="dxa"/>
              <w:right w:w="62" w:type="dxa"/>
            </w:tcMar>
          </w:tcPr>
          <w:p w:rsidR="003A6289" w:rsidRPr="00DD2259" w:rsidRDefault="003A6289" w:rsidP="003A6289">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F44EB0" w:rsidRPr="009B5F8C" w:rsidTr="000A1355">
        <w:tc>
          <w:tcPr>
            <w:tcW w:w="4252" w:type="dxa"/>
            <w:tcMar>
              <w:top w:w="102" w:type="dxa"/>
              <w:left w:w="62" w:type="dxa"/>
              <w:bottom w:w="102" w:type="dxa"/>
              <w:right w:w="62" w:type="dxa"/>
            </w:tcMar>
          </w:tcPr>
          <w:p w:rsidR="00F44EB0" w:rsidRPr="009B5F8C" w:rsidRDefault="00F44EB0" w:rsidP="009B5F8C">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rsidR="00DD2259" w:rsidRPr="00DD2259" w:rsidRDefault="00DD2259" w:rsidP="00DD2259">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F44EB0" w:rsidRPr="00E57A62" w:rsidRDefault="00F44EB0" w:rsidP="00DD2259">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(должность руководителя контролируемого лица)</w:t>
            </w:r>
          </w:p>
          <w:p w:rsidR="00E57A62" w:rsidRPr="00E57A62" w:rsidRDefault="00E57A62" w:rsidP="00DD2259">
            <w:pPr>
              <w:pStyle w:val="ConsPlusNormal"/>
              <w:spacing w:line="240" w:lineRule="exact"/>
              <w:ind w:firstLine="5"/>
              <w:jc w:val="center"/>
              <w:rPr>
                <w:rFonts w:ascii="Times New Roman" w:hAnsi="Times New Roman" w:cs="Times New Roman"/>
                <w:color w:val="000000"/>
                <w:sz w:val="18"/>
                <w:szCs w:val="18"/>
              </w:rPr>
            </w:pPr>
          </w:p>
          <w:p w:rsidR="00F44EB0" w:rsidRPr="00DD2259" w:rsidRDefault="00F44EB0" w:rsidP="00DD2259">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w:t>
            </w:r>
            <w:r w:rsidR="00DD2259" w:rsidRPr="00DD2259">
              <w:rPr>
                <w:rFonts w:ascii="Times New Roman" w:hAnsi="Times New Roman" w:cs="Times New Roman"/>
                <w:color w:val="000000"/>
                <w:u w:val="single"/>
              </w:rPr>
              <w:t>__________________</w:t>
            </w:r>
            <w:r w:rsidRPr="00DD2259">
              <w:rPr>
                <w:rFonts w:ascii="Times New Roman" w:hAnsi="Times New Roman" w:cs="Times New Roman"/>
                <w:color w:val="000000"/>
                <w:u w:val="single"/>
              </w:rPr>
              <w:t>______</w:t>
            </w:r>
          </w:p>
          <w:p w:rsidR="00F44EB0" w:rsidRPr="00E57A62" w:rsidRDefault="00F44EB0" w:rsidP="009B5F8C">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(указывается полное наименование контролируемого лица)</w:t>
            </w:r>
          </w:p>
          <w:p w:rsidR="00E57A62" w:rsidRDefault="00E57A62" w:rsidP="00DD2259">
            <w:pPr>
              <w:pStyle w:val="ConsPlusNormal"/>
              <w:spacing w:line="240" w:lineRule="exact"/>
              <w:ind w:firstLine="5"/>
              <w:rPr>
                <w:rFonts w:ascii="Times New Roman" w:hAnsi="Times New Roman" w:cs="Times New Roman"/>
                <w:color w:val="000000"/>
                <w:u w:val="single"/>
              </w:rPr>
            </w:pPr>
          </w:p>
          <w:p w:rsidR="00DD2259" w:rsidRPr="00DD2259" w:rsidRDefault="00DD2259" w:rsidP="00DD2259">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F44EB0" w:rsidRPr="00E57A62" w:rsidRDefault="00F44EB0" w:rsidP="00DD2259">
            <w:pPr>
              <w:pStyle w:val="ConsPlusNormal"/>
              <w:spacing w:line="240" w:lineRule="exact"/>
              <w:ind w:firstLine="5"/>
              <w:jc w:val="center"/>
              <w:rPr>
                <w:rFonts w:ascii="Times New Roman" w:hAnsi="Times New Roman" w:cs="Times New Roman"/>
                <w:color w:val="000000"/>
                <w:sz w:val="18"/>
                <w:szCs w:val="18"/>
              </w:rPr>
            </w:pPr>
            <w:proofErr w:type="gramStart"/>
            <w:r w:rsidRPr="00E57A62">
              <w:rPr>
                <w:rFonts w:ascii="Times New Roman" w:hAnsi="Times New Roman" w:cs="Times New Roman"/>
                <w:color w:val="000000"/>
                <w:sz w:val="18"/>
                <w:szCs w:val="18"/>
              </w:rPr>
              <w:t>(фамилия, имя, отчество</w:t>
            </w:r>
            <w:proofErr w:type="gramEnd"/>
          </w:p>
          <w:p w:rsidR="00F44EB0" w:rsidRPr="00E57A62" w:rsidRDefault="00F44EB0" w:rsidP="009B5F8C">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(при наличии) руководителя контролируемого лица)</w:t>
            </w:r>
          </w:p>
          <w:p w:rsidR="00E57A62" w:rsidRDefault="00E57A62" w:rsidP="00DD2259">
            <w:pPr>
              <w:pStyle w:val="ConsPlusNormal"/>
              <w:spacing w:line="240" w:lineRule="exact"/>
              <w:ind w:firstLine="5"/>
              <w:rPr>
                <w:rFonts w:ascii="Times New Roman" w:hAnsi="Times New Roman" w:cs="Times New Roman"/>
                <w:color w:val="000000"/>
                <w:u w:val="single"/>
              </w:rPr>
            </w:pPr>
          </w:p>
          <w:p w:rsidR="00DD2259" w:rsidRPr="00DD2259" w:rsidRDefault="00DD2259" w:rsidP="00DD2259">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F44EB0" w:rsidRPr="00E57A62" w:rsidRDefault="00F44EB0" w:rsidP="00DD2259">
            <w:pPr>
              <w:pStyle w:val="ConsPlusNormal"/>
              <w:spacing w:line="240" w:lineRule="exact"/>
              <w:ind w:firstLine="5"/>
              <w:jc w:val="center"/>
              <w:rPr>
                <w:rFonts w:ascii="Times New Roman" w:hAnsi="Times New Roman" w:cs="Times New Roman"/>
                <w:color w:val="000000"/>
                <w:sz w:val="18"/>
                <w:szCs w:val="18"/>
              </w:rPr>
            </w:pPr>
            <w:r w:rsidRPr="00E57A62">
              <w:rPr>
                <w:rFonts w:ascii="Times New Roman" w:hAnsi="Times New Roman" w:cs="Times New Roman"/>
                <w:color w:val="000000"/>
                <w:sz w:val="18"/>
                <w:szCs w:val="18"/>
              </w:rPr>
              <w:t>(адрес места нахождения контролируемого лица)</w:t>
            </w:r>
          </w:p>
        </w:tc>
      </w:tr>
    </w:tbl>
    <w:p w:rsidR="00F44EB0" w:rsidRPr="009B5F8C" w:rsidRDefault="00F44EB0" w:rsidP="00F44EB0">
      <w:pPr>
        <w:pStyle w:val="ConsPlusNormal"/>
        <w:ind w:firstLine="0"/>
        <w:jc w:val="center"/>
        <w:rPr>
          <w:rFonts w:ascii="Times New Roman" w:hAnsi="Times New Roman" w:cs="Times New Roman"/>
          <w:szCs w:val="24"/>
        </w:rPr>
      </w:pPr>
    </w:p>
    <w:p w:rsidR="00F44EB0" w:rsidRPr="009B5F8C" w:rsidRDefault="00F44EB0" w:rsidP="00F44EB0">
      <w:pPr>
        <w:pStyle w:val="ConsPlusNonformat"/>
        <w:jc w:val="center"/>
        <w:rPr>
          <w:rFonts w:ascii="Times New Roman" w:hAnsi="Times New Roman" w:cs="Times New Roman"/>
          <w:sz w:val="24"/>
          <w:szCs w:val="24"/>
        </w:rPr>
      </w:pPr>
      <w:bookmarkStart w:id="6" w:name="Par320"/>
      <w:bookmarkEnd w:id="6"/>
      <w:r w:rsidRPr="009B5F8C">
        <w:rPr>
          <w:rFonts w:ascii="Times New Roman" w:hAnsi="Times New Roman" w:cs="Times New Roman"/>
          <w:sz w:val="24"/>
          <w:szCs w:val="24"/>
        </w:rPr>
        <w:t>ПРЕДПИСАНИЕ</w:t>
      </w:r>
    </w:p>
    <w:p w:rsidR="00F44EB0" w:rsidRPr="009B5F8C" w:rsidRDefault="00F44EB0" w:rsidP="00F44EB0">
      <w:pPr>
        <w:pStyle w:val="ConsPlusNonformat"/>
        <w:jc w:val="center"/>
        <w:rPr>
          <w:rFonts w:ascii="Times New Roman" w:hAnsi="Times New Roman" w:cs="Times New Roman"/>
          <w:sz w:val="24"/>
          <w:szCs w:val="24"/>
        </w:rPr>
      </w:pPr>
    </w:p>
    <w:p w:rsidR="00F44EB0" w:rsidRPr="009B5F8C" w:rsidRDefault="00F44EB0" w:rsidP="00F44EB0">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w:t>
      </w:r>
      <w:r w:rsidR="004F5248" w:rsidRPr="00DD1D88">
        <w:rPr>
          <w:rFonts w:ascii="Times New Roman" w:hAnsi="Times New Roman"/>
          <w:sz w:val="24"/>
          <w:szCs w:val="24"/>
        </w:rPr>
        <w:t>_________</w:t>
      </w:r>
      <w:r w:rsidR="004F5248">
        <w:rPr>
          <w:rFonts w:ascii="Times New Roman" w:hAnsi="Times New Roman"/>
          <w:sz w:val="24"/>
          <w:szCs w:val="24"/>
        </w:rPr>
        <w:t>__</w:t>
      </w:r>
      <w:r w:rsidRPr="009B5F8C">
        <w:rPr>
          <w:rFonts w:ascii="Times New Roman" w:hAnsi="Times New Roman" w:cs="Times New Roman"/>
          <w:sz w:val="24"/>
          <w:szCs w:val="24"/>
        </w:rPr>
        <w:t>_____</w:t>
      </w:r>
    </w:p>
    <w:p w:rsidR="00F44EB0" w:rsidRPr="00DD2259" w:rsidRDefault="00DD2259" w:rsidP="00F44EB0">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00F44EB0" w:rsidRPr="00DD2259">
        <w:rPr>
          <w:rFonts w:ascii="Times New Roman" w:hAnsi="Times New Roman" w:cs="Times New Roman"/>
          <w:sz w:val="20"/>
          <w:szCs w:val="20"/>
        </w:rPr>
        <w:t>полное наименование контролируемого лица в дательном падеже)</w:t>
      </w:r>
    </w:p>
    <w:p w:rsidR="00F44EB0" w:rsidRPr="009B5F8C" w:rsidRDefault="00F44EB0" w:rsidP="00F44EB0">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об устранении выявленных нарушений обязательных требований</w:t>
      </w:r>
    </w:p>
    <w:p w:rsidR="00F44EB0" w:rsidRPr="009B5F8C" w:rsidRDefault="00F44EB0" w:rsidP="00F44EB0">
      <w:pPr>
        <w:pStyle w:val="ConsPlusNonformat"/>
        <w:jc w:val="center"/>
        <w:rPr>
          <w:rFonts w:ascii="Times New Roman" w:hAnsi="Times New Roman" w:cs="Times New Roman"/>
          <w:sz w:val="24"/>
          <w:szCs w:val="24"/>
        </w:rPr>
      </w:pP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w:t>
      </w:r>
      <w:r w:rsidR="004F5248" w:rsidRPr="00DD1D88">
        <w:rPr>
          <w:rFonts w:ascii="Times New Roman" w:hAnsi="Times New Roman"/>
          <w:sz w:val="24"/>
          <w:szCs w:val="24"/>
        </w:rPr>
        <w:t>___</w:t>
      </w:r>
      <w:r w:rsidR="004F5248">
        <w:rPr>
          <w:rFonts w:ascii="Times New Roman" w:hAnsi="Times New Roman"/>
          <w:sz w:val="24"/>
          <w:szCs w:val="24"/>
        </w:rPr>
        <w:t>_</w:t>
      </w:r>
      <w:r w:rsidRPr="009B5F8C">
        <w:rPr>
          <w:rFonts w:ascii="Times New Roman" w:hAnsi="Times New Roman" w:cs="Times New Roman"/>
          <w:sz w:val="24"/>
          <w:szCs w:val="24"/>
        </w:rPr>
        <w:t>______,</w:t>
      </w:r>
    </w:p>
    <w:p w:rsidR="00F44EB0" w:rsidRPr="00DD2259" w:rsidRDefault="00DD2259" w:rsidP="00F44EB0">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00F44EB0" w:rsidRPr="00DD2259">
        <w:rPr>
          <w:rFonts w:ascii="Times New Roman" w:hAnsi="Times New Roman" w:cs="Times New Roman"/>
          <w:sz w:val="20"/>
          <w:szCs w:val="20"/>
        </w:rPr>
        <w:t>вид и форма контрольного мероприятия)</w:t>
      </w:r>
    </w:p>
    <w:p w:rsidR="00DD2259" w:rsidRPr="00DD1D88" w:rsidRDefault="00F44EB0" w:rsidP="00DD2259">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00DD2259" w:rsidRPr="00DD1D88">
        <w:rPr>
          <w:rFonts w:ascii="Times New Roman" w:hAnsi="Times New Roman"/>
          <w:sz w:val="24"/>
          <w:szCs w:val="24"/>
        </w:rPr>
        <w:t>__________________________________________________________</w:t>
      </w:r>
      <w:r w:rsidR="004F5248" w:rsidRPr="00DD1D88">
        <w:rPr>
          <w:rFonts w:ascii="Times New Roman" w:hAnsi="Times New Roman"/>
          <w:sz w:val="24"/>
          <w:szCs w:val="24"/>
        </w:rPr>
        <w:t>___</w:t>
      </w:r>
      <w:r w:rsidR="004F5248">
        <w:rPr>
          <w:rFonts w:ascii="Times New Roman" w:hAnsi="Times New Roman"/>
          <w:sz w:val="24"/>
          <w:szCs w:val="24"/>
        </w:rPr>
        <w:t>__</w:t>
      </w:r>
      <w:r w:rsidR="00DD2259" w:rsidRPr="00DD1D88">
        <w:rPr>
          <w:rFonts w:ascii="Times New Roman" w:hAnsi="Times New Roman"/>
          <w:sz w:val="24"/>
          <w:szCs w:val="24"/>
        </w:rPr>
        <w:t>_____</w:t>
      </w:r>
    </w:p>
    <w:p w:rsidR="00DD2259" w:rsidRPr="00871635" w:rsidRDefault="00DD2259" w:rsidP="00DD2259">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rsidR="00FD3E08" w:rsidRDefault="00FD3E08" w:rsidP="00F44EB0">
      <w:pPr>
        <w:pStyle w:val="ConsPlusNonformat"/>
        <w:jc w:val="both"/>
        <w:rPr>
          <w:rFonts w:ascii="Times New Roman" w:hAnsi="Times New Roman" w:cs="Times New Roman"/>
          <w:sz w:val="24"/>
          <w:szCs w:val="24"/>
        </w:rPr>
      </w:pP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отношении ________________________________________________________</w:t>
      </w:r>
      <w:r w:rsidR="00FD3E08">
        <w:rPr>
          <w:rFonts w:ascii="Times New Roman" w:hAnsi="Times New Roman" w:cs="Times New Roman"/>
          <w:sz w:val="24"/>
          <w:szCs w:val="24"/>
        </w:rPr>
        <w:t>_</w:t>
      </w:r>
      <w:r w:rsidRPr="009B5F8C">
        <w:rPr>
          <w:rFonts w:ascii="Times New Roman" w:hAnsi="Times New Roman" w:cs="Times New Roman"/>
          <w:sz w:val="24"/>
          <w:szCs w:val="24"/>
        </w:rPr>
        <w:t>_____</w:t>
      </w:r>
      <w:r w:rsidR="00FD3E08" w:rsidRPr="009B5F8C">
        <w:rPr>
          <w:rFonts w:ascii="Times New Roman" w:hAnsi="Times New Roman" w:cs="Times New Roman"/>
          <w:sz w:val="24"/>
          <w:szCs w:val="24"/>
        </w:rPr>
        <w:t>____</w:t>
      </w:r>
      <w:r w:rsidRPr="009B5F8C">
        <w:rPr>
          <w:rFonts w:ascii="Times New Roman" w:hAnsi="Times New Roman" w:cs="Times New Roman"/>
          <w:sz w:val="24"/>
          <w:szCs w:val="24"/>
        </w:rPr>
        <w:t>__</w:t>
      </w:r>
    </w:p>
    <w:p w:rsidR="00F44EB0" w:rsidRPr="00DD2259" w:rsidRDefault="00F44EB0" w:rsidP="00F44EB0">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sidR="00DD2259">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rsidR="00F44EB0" w:rsidRPr="009B5F8C" w:rsidRDefault="00F44EB0" w:rsidP="00F44EB0">
      <w:pPr>
        <w:pStyle w:val="ConsPlusNonformat"/>
        <w:jc w:val="both"/>
        <w:rPr>
          <w:rFonts w:ascii="Times New Roman" w:hAnsi="Times New Roman" w:cs="Times New Roman"/>
          <w:sz w:val="24"/>
          <w:szCs w:val="24"/>
        </w:rPr>
      </w:pP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____________________________________________________________</w:t>
      </w:r>
      <w:r w:rsidR="00FD3E08" w:rsidRPr="009B5F8C">
        <w:rPr>
          <w:rFonts w:ascii="Times New Roman" w:hAnsi="Times New Roman" w:cs="Times New Roman"/>
          <w:sz w:val="24"/>
          <w:szCs w:val="24"/>
        </w:rPr>
        <w:t>______</w:t>
      </w:r>
      <w:r w:rsidRPr="009B5F8C">
        <w:rPr>
          <w:rFonts w:ascii="Times New Roman" w:hAnsi="Times New Roman" w:cs="Times New Roman"/>
          <w:sz w:val="24"/>
          <w:szCs w:val="24"/>
        </w:rPr>
        <w:t>__</w:t>
      </w:r>
    </w:p>
    <w:p w:rsidR="00F44EB0" w:rsidRPr="00DD2259" w:rsidRDefault="00DD2259" w:rsidP="00F44EB0">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w:t>
      </w:r>
      <w:r w:rsidR="00F44EB0" w:rsidRPr="00DD2259">
        <w:rPr>
          <w:rFonts w:ascii="Times New Roman" w:hAnsi="Times New Roman" w:cs="Times New Roman"/>
          <w:sz w:val="20"/>
          <w:szCs w:val="20"/>
        </w:rPr>
        <w:t>наименование и реквизиты акта о проведении контрольного мероприятия)</w:t>
      </w:r>
    </w:p>
    <w:p w:rsidR="00F44EB0" w:rsidRPr="009B5F8C" w:rsidRDefault="00F44EB0" w:rsidP="00F44EB0">
      <w:pPr>
        <w:pStyle w:val="ConsPlusNonformat"/>
        <w:jc w:val="both"/>
        <w:rPr>
          <w:rFonts w:ascii="Times New Roman" w:hAnsi="Times New Roman" w:cs="Times New Roman"/>
          <w:sz w:val="24"/>
          <w:szCs w:val="24"/>
        </w:rPr>
      </w:pPr>
    </w:p>
    <w:p w:rsidR="00DD2259"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w:t>
      </w:r>
      <w:r w:rsidR="00DD2259" w:rsidRPr="009B5F8C">
        <w:rPr>
          <w:rFonts w:ascii="Times New Roman" w:hAnsi="Times New Roman" w:cs="Times New Roman"/>
          <w:sz w:val="24"/>
          <w:szCs w:val="24"/>
        </w:rPr>
        <w:t>______</w:t>
      </w:r>
      <w:r w:rsidRPr="009B5F8C">
        <w:rPr>
          <w:rFonts w:ascii="Times New Roman" w:hAnsi="Times New Roman" w:cs="Times New Roman"/>
          <w:sz w:val="24"/>
          <w:szCs w:val="24"/>
        </w:rPr>
        <w:t>_____</w:t>
      </w:r>
      <w:r w:rsidR="00DD2259" w:rsidRPr="009B5F8C">
        <w:rPr>
          <w:rFonts w:ascii="Times New Roman" w:hAnsi="Times New Roman" w:cs="Times New Roman"/>
          <w:sz w:val="24"/>
          <w:szCs w:val="24"/>
        </w:rPr>
        <w:t>____________</w:t>
      </w:r>
      <w:r w:rsidR="004F5248">
        <w:rPr>
          <w:rFonts w:ascii="Times New Roman" w:hAnsi="Times New Roman"/>
          <w:sz w:val="24"/>
          <w:szCs w:val="24"/>
        </w:rPr>
        <w:t>__</w:t>
      </w:r>
      <w:r w:rsidR="00DD2259" w:rsidRPr="009B5F8C">
        <w:rPr>
          <w:rFonts w:ascii="Times New Roman" w:hAnsi="Times New Roman" w:cs="Times New Roman"/>
          <w:sz w:val="24"/>
          <w:szCs w:val="24"/>
        </w:rPr>
        <w:t>__</w:t>
      </w:r>
    </w:p>
    <w:p w:rsidR="00F44EB0" w:rsidRPr="009B5F8C" w:rsidRDefault="00DD2259"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00F44EB0" w:rsidRPr="009B5F8C">
        <w:rPr>
          <w:rFonts w:ascii="Times New Roman" w:hAnsi="Times New Roman" w:cs="Times New Roman"/>
          <w:sz w:val="24"/>
          <w:szCs w:val="24"/>
        </w:rPr>
        <w:t xml:space="preserve"> законодательства:</w:t>
      </w:r>
    </w:p>
    <w:p w:rsidR="00F44EB0" w:rsidRPr="00DD2259" w:rsidRDefault="00F44EB0" w:rsidP="00F44EB0">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F44EB0" w:rsidRPr="009B5F8C" w:rsidRDefault="00F44EB0" w:rsidP="00F44EB0">
      <w:pPr>
        <w:pStyle w:val="ConsPlusNonformat"/>
        <w:jc w:val="both"/>
        <w:rPr>
          <w:rFonts w:ascii="Times New Roman" w:hAnsi="Times New Roman" w:cs="Times New Roman"/>
        </w:rPr>
      </w:pPr>
    </w:p>
    <w:p w:rsidR="00DD2259"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sidR="00DD2259">
        <w:rPr>
          <w:rFonts w:ascii="Times New Roman" w:hAnsi="Times New Roman" w:cs="Times New Roman"/>
          <w:sz w:val="24"/>
          <w:szCs w:val="24"/>
        </w:rPr>
        <w:t xml:space="preserve">онтроле в Российской Федерации» </w:t>
      </w:r>
      <w:r w:rsidR="00DD2259" w:rsidRPr="009B5F8C">
        <w:rPr>
          <w:rFonts w:ascii="Times New Roman" w:hAnsi="Times New Roman" w:cs="Times New Roman"/>
          <w:sz w:val="24"/>
          <w:szCs w:val="24"/>
        </w:rPr>
        <w:t>___________________</w:t>
      </w:r>
      <w:r w:rsidR="00DD2259">
        <w:rPr>
          <w:rFonts w:ascii="Times New Roman" w:hAnsi="Times New Roman" w:cs="Times New Roman"/>
          <w:sz w:val="24"/>
          <w:szCs w:val="24"/>
        </w:rPr>
        <w:t>_______________</w:t>
      </w: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__________________________________________________________________________</w:t>
      </w:r>
      <w:r w:rsidR="00DD2259" w:rsidRPr="009B5F8C">
        <w:rPr>
          <w:rFonts w:ascii="Times New Roman" w:hAnsi="Times New Roman" w:cs="Times New Roman"/>
          <w:sz w:val="24"/>
          <w:szCs w:val="24"/>
        </w:rPr>
        <w:t>____</w:t>
      </w:r>
      <w:r w:rsidR="00DD2259">
        <w:rPr>
          <w:rFonts w:ascii="Times New Roman" w:hAnsi="Times New Roman" w:cs="Times New Roman"/>
          <w:sz w:val="24"/>
          <w:szCs w:val="24"/>
        </w:rPr>
        <w:t>__</w:t>
      </w:r>
    </w:p>
    <w:p w:rsidR="00F44EB0" w:rsidRPr="00DD2259" w:rsidRDefault="00F44EB0" w:rsidP="00F44EB0">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sidR="00DD2259">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F44EB0" w:rsidRPr="009B5F8C" w:rsidRDefault="00F44EB0" w:rsidP="00F44EB0">
      <w:pPr>
        <w:pStyle w:val="ConsPlusNonformat"/>
        <w:jc w:val="both"/>
        <w:rPr>
          <w:rFonts w:ascii="Times New Roman" w:hAnsi="Times New Roman" w:cs="Times New Roman"/>
          <w:sz w:val="24"/>
          <w:szCs w:val="24"/>
        </w:rPr>
      </w:pP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rsidR="00F44EB0" w:rsidRPr="009B5F8C" w:rsidRDefault="00F44EB0" w:rsidP="00F91515">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lastRenderedPageBreak/>
        <w:t xml:space="preserve">1. Устранить выявленные нарушения обязательных требований в срок </w:t>
      </w:r>
      <w:proofErr w:type="gramStart"/>
      <w:r w:rsidRPr="009B5F8C">
        <w:rPr>
          <w:rFonts w:ascii="Times New Roman" w:hAnsi="Times New Roman" w:cs="Times New Roman"/>
          <w:sz w:val="24"/>
          <w:szCs w:val="24"/>
        </w:rPr>
        <w:t>до</w:t>
      </w:r>
      <w:proofErr w:type="gramEnd"/>
      <w:r w:rsidR="00F91515">
        <w:rPr>
          <w:rFonts w:ascii="Times New Roman" w:hAnsi="Times New Roman" w:cs="Times New Roman"/>
          <w:sz w:val="24"/>
          <w:szCs w:val="24"/>
        </w:rPr>
        <w:br/>
      </w: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 ______________ 20_____ г. включительно.</w:t>
      </w:r>
    </w:p>
    <w:p w:rsidR="00DD2259" w:rsidRPr="002A4054" w:rsidRDefault="00FD3E08" w:rsidP="00F91515">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00DD2259" w:rsidRPr="002A4054">
        <w:rPr>
          <w:rFonts w:ascii="Times New Roman" w:hAnsi="Times New Roman"/>
          <w:sz w:val="24"/>
          <w:szCs w:val="24"/>
        </w:rPr>
        <w:t>_______________________________________________________</w:t>
      </w:r>
      <w:r w:rsidR="00DD2259">
        <w:rPr>
          <w:rFonts w:ascii="Times New Roman" w:hAnsi="Times New Roman"/>
          <w:sz w:val="24"/>
          <w:szCs w:val="24"/>
        </w:rPr>
        <w:t>_</w:t>
      </w:r>
      <w:r w:rsidR="00DD2259" w:rsidRPr="002A4054">
        <w:rPr>
          <w:rFonts w:ascii="Times New Roman" w:hAnsi="Times New Roman"/>
          <w:sz w:val="24"/>
          <w:szCs w:val="24"/>
        </w:rPr>
        <w:t>___</w:t>
      </w:r>
      <w:r w:rsidR="00F91515" w:rsidRPr="002A4054">
        <w:rPr>
          <w:rFonts w:ascii="Times New Roman" w:hAnsi="Times New Roman"/>
          <w:sz w:val="24"/>
          <w:szCs w:val="24"/>
        </w:rPr>
        <w:t>_</w:t>
      </w:r>
      <w:r w:rsidR="00DD2259" w:rsidRPr="002A4054">
        <w:rPr>
          <w:rFonts w:ascii="Times New Roman" w:hAnsi="Times New Roman"/>
          <w:sz w:val="24"/>
          <w:szCs w:val="24"/>
        </w:rPr>
        <w:t>__</w:t>
      </w:r>
    </w:p>
    <w:p w:rsidR="00DD2259" w:rsidRPr="00DD2259" w:rsidRDefault="00DD2259" w:rsidP="00DD2259">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00F9151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до </w:t>
      </w:r>
      <w:r w:rsidR="00F91515" w:rsidRPr="009B5F8C">
        <w:rPr>
          <w:rFonts w:ascii="Times New Roman" w:hAnsi="Times New Roman" w:cs="Times New Roman"/>
          <w:sz w:val="24"/>
          <w:szCs w:val="24"/>
        </w:rPr>
        <w:t>«______» ______________ 20_____ г.</w:t>
      </w:r>
      <w:r w:rsidRPr="009B5F8C">
        <w:rPr>
          <w:rFonts w:ascii="Times New Roman" w:hAnsi="Times New Roman" w:cs="Times New Roman"/>
          <w:sz w:val="24"/>
          <w:szCs w:val="24"/>
        </w:rPr>
        <w:t xml:space="preserve"> включительно.</w:t>
      </w:r>
    </w:p>
    <w:p w:rsidR="00F44EB0" w:rsidRPr="009B5F8C" w:rsidRDefault="00F44EB0" w:rsidP="00F44EB0">
      <w:pPr>
        <w:pStyle w:val="ConsPlusNonformat"/>
        <w:jc w:val="both"/>
        <w:rPr>
          <w:rFonts w:ascii="Times New Roman" w:hAnsi="Times New Roman" w:cs="Times New Roman"/>
          <w:sz w:val="24"/>
          <w:szCs w:val="24"/>
        </w:rPr>
      </w:pPr>
    </w:p>
    <w:p w:rsidR="00F44EB0" w:rsidRPr="009B5F8C" w:rsidRDefault="00F44EB0" w:rsidP="00F44EB0">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44EB0" w:rsidRPr="009B5F8C" w:rsidRDefault="00F44EB0" w:rsidP="00F44EB0">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3464"/>
        <w:gridCol w:w="3124"/>
        <w:gridCol w:w="3118"/>
      </w:tblGrid>
      <w:tr w:rsidR="00F44EB0" w:rsidRPr="009B5F8C" w:rsidTr="000A1355">
        <w:tc>
          <w:tcPr>
            <w:tcW w:w="3464" w:type="dxa"/>
            <w:tcMar>
              <w:top w:w="102" w:type="dxa"/>
              <w:left w:w="62" w:type="dxa"/>
              <w:bottom w:w="102" w:type="dxa"/>
              <w:right w:w="62" w:type="dxa"/>
            </w:tcMar>
          </w:tcPr>
          <w:p w:rsidR="00F44EB0" w:rsidRPr="009B5F8C" w:rsidRDefault="00F44EB0" w:rsidP="009B5F8C">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w:t>
            </w:r>
            <w:r w:rsidR="00831867" w:rsidRPr="009B5F8C">
              <w:rPr>
                <w:rFonts w:ascii="Times New Roman" w:hAnsi="Times New Roman" w:cs="Times New Roman"/>
                <w:color w:val="000000"/>
              </w:rPr>
              <w:t>______________</w:t>
            </w:r>
            <w:r w:rsidRPr="009B5F8C">
              <w:rPr>
                <w:rFonts w:ascii="Times New Roman" w:hAnsi="Times New Roman" w:cs="Times New Roman"/>
                <w:color w:val="000000"/>
              </w:rPr>
              <w:t>____</w:t>
            </w:r>
          </w:p>
        </w:tc>
        <w:tc>
          <w:tcPr>
            <w:tcW w:w="3119" w:type="dxa"/>
            <w:tcMar>
              <w:top w:w="102" w:type="dxa"/>
              <w:left w:w="62" w:type="dxa"/>
              <w:bottom w:w="102" w:type="dxa"/>
              <w:right w:w="62" w:type="dxa"/>
            </w:tcMar>
          </w:tcPr>
          <w:p w:rsidR="00F44EB0" w:rsidRPr="009B5F8C" w:rsidRDefault="00F44EB0" w:rsidP="009B5F8C">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w:t>
            </w:r>
            <w:r w:rsidR="00831867" w:rsidRPr="009B5F8C">
              <w:rPr>
                <w:rFonts w:ascii="Times New Roman" w:hAnsi="Times New Roman" w:cs="Times New Roman"/>
                <w:color w:val="000000"/>
              </w:rPr>
              <w:t>____</w:t>
            </w:r>
            <w:r w:rsidR="00831867">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rsidR="00F44EB0" w:rsidRPr="009B5F8C" w:rsidRDefault="00831867" w:rsidP="00831867">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w:t>
            </w:r>
            <w:r w:rsidR="00F44EB0" w:rsidRPr="009B5F8C">
              <w:rPr>
                <w:rFonts w:ascii="Times New Roman" w:hAnsi="Times New Roman" w:cs="Times New Roman"/>
                <w:color w:val="000000"/>
              </w:rPr>
              <w:t>_______________</w:t>
            </w:r>
            <w:r w:rsidRPr="009B5F8C">
              <w:rPr>
                <w:rFonts w:ascii="Times New Roman" w:hAnsi="Times New Roman" w:cs="Times New Roman"/>
                <w:color w:val="000000"/>
              </w:rPr>
              <w:t>____</w:t>
            </w:r>
            <w:r w:rsidR="00F44EB0" w:rsidRPr="009B5F8C">
              <w:rPr>
                <w:rFonts w:ascii="Times New Roman" w:hAnsi="Times New Roman" w:cs="Times New Roman"/>
                <w:color w:val="000000"/>
              </w:rPr>
              <w:t>___</w:t>
            </w:r>
          </w:p>
        </w:tc>
      </w:tr>
      <w:tr w:rsidR="00F44EB0" w:rsidRPr="009B5F8C" w:rsidTr="000A1355">
        <w:tc>
          <w:tcPr>
            <w:tcW w:w="3464" w:type="dxa"/>
            <w:tcMar>
              <w:top w:w="102" w:type="dxa"/>
              <w:left w:w="62" w:type="dxa"/>
              <w:bottom w:w="102" w:type="dxa"/>
              <w:right w:w="62" w:type="dxa"/>
            </w:tcMar>
          </w:tcPr>
          <w:p w:rsidR="00F44EB0" w:rsidRPr="00831867" w:rsidRDefault="00F44EB0" w:rsidP="00831867">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rsidR="00F44EB0" w:rsidRPr="00831867" w:rsidRDefault="00F44EB0" w:rsidP="00831867">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 xml:space="preserve">(подпись </w:t>
            </w:r>
            <w:r w:rsidR="00831867" w:rsidRPr="00831867">
              <w:rPr>
                <w:rFonts w:ascii="Times New Roman" w:hAnsi="Times New Roman" w:cs="Times New Roman"/>
                <w:color w:val="000000"/>
                <w:sz w:val="18"/>
                <w:szCs w:val="18"/>
              </w:rPr>
              <w:t>должностного лица</w:t>
            </w:r>
            <w:r w:rsidRPr="00831867">
              <w:rPr>
                <w:rFonts w:ascii="Times New Roman" w:hAnsi="Times New Roman" w:cs="Times New Roman"/>
                <w:color w:val="000000"/>
                <w:sz w:val="18"/>
                <w:szCs w:val="18"/>
              </w:rPr>
              <w:t>)</w:t>
            </w:r>
          </w:p>
        </w:tc>
        <w:tc>
          <w:tcPr>
            <w:tcW w:w="3118" w:type="dxa"/>
            <w:tcMar>
              <w:top w:w="102" w:type="dxa"/>
              <w:left w:w="62" w:type="dxa"/>
              <w:bottom w:w="102" w:type="dxa"/>
              <w:right w:w="62" w:type="dxa"/>
            </w:tcMar>
          </w:tcPr>
          <w:p w:rsidR="00F44EB0" w:rsidRPr="00831867" w:rsidRDefault="00F44EB0" w:rsidP="00831867">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 xml:space="preserve">(фамилия, имя, отчество </w:t>
            </w:r>
            <w:r w:rsidR="00831867" w:rsidRPr="00831867">
              <w:rPr>
                <w:rFonts w:ascii="Times New Roman" w:hAnsi="Times New Roman" w:cs="Times New Roman"/>
                <w:color w:val="000000"/>
                <w:sz w:val="18"/>
                <w:szCs w:val="18"/>
              </w:rPr>
              <w:t>(при наличии) должностного лица</w:t>
            </w:r>
            <w:r w:rsidRPr="00831867">
              <w:rPr>
                <w:rFonts w:ascii="Times New Roman" w:hAnsi="Times New Roman" w:cs="Times New Roman"/>
                <w:color w:val="000000"/>
                <w:sz w:val="18"/>
                <w:szCs w:val="18"/>
              </w:rPr>
              <w:t>)</w:t>
            </w:r>
          </w:p>
        </w:tc>
      </w:tr>
    </w:tbl>
    <w:p w:rsidR="00F44EB0" w:rsidRPr="009B5F8C" w:rsidRDefault="00F44EB0" w:rsidP="00F44EB0">
      <w:pPr>
        <w:spacing w:after="200" w:line="276" w:lineRule="auto"/>
        <w:rPr>
          <w:rFonts w:ascii="Times New Roman" w:hAnsi="Times New Roman" w:cs="Times New Roman"/>
          <w:color w:val="4F81BD"/>
          <w:sz w:val="28"/>
        </w:rPr>
      </w:pPr>
    </w:p>
    <w:p w:rsidR="00F44EB0" w:rsidRPr="009B5F8C" w:rsidRDefault="00F44EB0" w:rsidP="00F44EB0">
      <w:pPr>
        <w:spacing w:after="200" w:line="276" w:lineRule="auto"/>
        <w:rPr>
          <w:rFonts w:ascii="Times New Roman" w:hAnsi="Times New Roman" w:cs="Times New Roman"/>
          <w:sz w:val="28"/>
        </w:rPr>
      </w:pPr>
    </w:p>
    <w:p w:rsidR="00F44EB0" w:rsidRPr="009B5F8C" w:rsidRDefault="00F44EB0" w:rsidP="00F44EB0">
      <w:pPr>
        <w:spacing w:after="200" w:line="276" w:lineRule="auto"/>
        <w:rPr>
          <w:rFonts w:ascii="Times New Roman" w:hAnsi="Times New Roman" w:cs="Times New Roman"/>
          <w:sz w:val="28"/>
        </w:rPr>
      </w:pPr>
    </w:p>
    <w:sectPr w:rsidR="00F44EB0" w:rsidRPr="009B5F8C" w:rsidSect="00362B48">
      <w:headerReference w:type="default" r:id="rId19"/>
      <w:footerReference w:type="default" r:id="rId20"/>
      <w:pgSz w:w="11906" w:h="16838"/>
      <w:pgMar w:top="1134" w:right="707"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06A" w:rsidRDefault="000A106A" w:rsidP="005F6CB5">
      <w:pPr>
        <w:spacing w:after="0" w:line="240" w:lineRule="auto"/>
      </w:pPr>
      <w:r>
        <w:separator/>
      </w:r>
    </w:p>
  </w:endnote>
  <w:endnote w:type="continuationSeparator" w:id="0">
    <w:p w:rsidR="000A106A" w:rsidRDefault="000A106A" w:rsidP="005F6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4F" w:rsidRDefault="006C4D4F">
    <w:pPr>
      <w:pStyle w:val="aa"/>
      <w:jc w:val="right"/>
    </w:pPr>
  </w:p>
  <w:p w:rsidR="006C4D4F" w:rsidRDefault="006C4D4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06A" w:rsidRDefault="000A106A" w:rsidP="005F6CB5">
      <w:pPr>
        <w:spacing w:after="0" w:line="240" w:lineRule="auto"/>
      </w:pPr>
      <w:r>
        <w:separator/>
      </w:r>
    </w:p>
  </w:footnote>
  <w:footnote w:type="continuationSeparator" w:id="0">
    <w:p w:rsidR="000A106A" w:rsidRDefault="000A106A" w:rsidP="005F6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55688"/>
      <w:docPartObj>
        <w:docPartGallery w:val="Page Numbers (Top of Page)"/>
        <w:docPartUnique/>
      </w:docPartObj>
    </w:sdtPr>
    <w:sdtContent>
      <w:p w:rsidR="006C4D4F" w:rsidRDefault="00900A43">
        <w:pPr>
          <w:pStyle w:val="a8"/>
          <w:jc w:val="center"/>
        </w:pPr>
        <w:fldSimple w:instr=" PAGE   \* MERGEFORMAT ">
          <w:r w:rsidR="007E5590">
            <w:rPr>
              <w:noProof/>
            </w:rPr>
            <w:t>2</w:t>
          </w:r>
        </w:fldSimple>
      </w:p>
    </w:sdtContent>
  </w:sdt>
  <w:p w:rsidR="006C4D4F" w:rsidRDefault="006C4D4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8B0E36"/>
    <w:multiLevelType w:val="hybridMultilevel"/>
    <w:tmpl w:val="8482165A"/>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DF689D"/>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406541C"/>
    <w:multiLevelType w:val="hybridMultilevel"/>
    <w:tmpl w:val="32ECD506"/>
    <w:lvl w:ilvl="0" w:tplc="35BAAC5A">
      <w:start w:val="1"/>
      <w:numFmt w:val="decimal"/>
      <w:pStyle w:val="4"/>
      <w:suff w:val="space"/>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04C3372"/>
    <w:multiLevelType w:val="hybridMultilevel"/>
    <w:tmpl w:val="C3CC03DC"/>
    <w:lvl w:ilvl="0" w:tplc="5B08CDEE">
      <w:start w:val="1"/>
      <w:numFmt w:val="decimal"/>
      <w:pStyle w:val="3"/>
      <w:suff w:val="space"/>
      <w:lvlText w:val="Статья %1."/>
      <w:lvlJc w:val="left"/>
      <w:pPr>
        <w:ind w:left="4755"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0C6D19"/>
    <w:multiLevelType w:val="hybridMultilevel"/>
    <w:tmpl w:val="E53A7252"/>
    <w:lvl w:ilvl="0" w:tplc="B1CC9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13">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9"/>
  </w:num>
  <w:num w:numId="3">
    <w:abstractNumId w:val="1"/>
  </w:num>
  <w:num w:numId="4">
    <w:abstractNumId w:val="4"/>
  </w:num>
  <w:num w:numId="5">
    <w:abstractNumId w:val="3"/>
  </w:num>
  <w:num w:numId="6">
    <w:abstractNumId w:val="5"/>
  </w:num>
  <w:num w:numId="7">
    <w:abstractNumId w:val="15"/>
  </w:num>
  <w:num w:numId="8">
    <w:abstractNumId w:val="8"/>
  </w:num>
  <w:num w:numId="9">
    <w:abstractNumId w:val="14"/>
  </w:num>
  <w:num w:numId="10">
    <w:abstractNumId w:val="7"/>
  </w:num>
  <w:num w:numId="11">
    <w:abstractNumId w:val="13"/>
  </w:num>
  <w:num w:numId="12">
    <w:abstractNumId w:val="10"/>
  </w:num>
  <w:num w:numId="13">
    <w:abstractNumId w:val="2"/>
  </w:num>
  <w:num w:numId="14">
    <w:abstractNumId w:val="16"/>
  </w:num>
  <w:num w:numId="15">
    <w:abstractNumId w:val="0"/>
  </w:num>
  <w:num w:numId="16">
    <w:abstractNumId w:val="6"/>
  </w:num>
  <w:num w:numId="17">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E7E6B"/>
    <w:rsid w:val="0000131E"/>
    <w:rsid w:val="00005E8E"/>
    <w:rsid w:val="00007CBD"/>
    <w:rsid w:val="000133E8"/>
    <w:rsid w:val="00013541"/>
    <w:rsid w:val="00017F3A"/>
    <w:rsid w:val="00021B0A"/>
    <w:rsid w:val="0005167E"/>
    <w:rsid w:val="00052581"/>
    <w:rsid w:val="00053CEB"/>
    <w:rsid w:val="00067060"/>
    <w:rsid w:val="00073863"/>
    <w:rsid w:val="00086481"/>
    <w:rsid w:val="00090AAB"/>
    <w:rsid w:val="00090B44"/>
    <w:rsid w:val="000A0012"/>
    <w:rsid w:val="000A106A"/>
    <w:rsid w:val="000A1355"/>
    <w:rsid w:val="000A4260"/>
    <w:rsid w:val="000B0ACC"/>
    <w:rsid w:val="000B2E99"/>
    <w:rsid w:val="000C77C6"/>
    <w:rsid w:val="000C7C82"/>
    <w:rsid w:val="000F0942"/>
    <w:rsid w:val="000F60D4"/>
    <w:rsid w:val="000F7132"/>
    <w:rsid w:val="000F7550"/>
    <w:rsid w:val="00100A2D"/>
    <w:rsid w:val="001025AB"/>
    <w:rsid w:val="00106736"/>
    <w:rsid w:val="00107CD4"/>
    <w:rsid w:val="001117A0"/>
    <w:rsid w:val="0011523E"/>
    <w:rsid w:val="00115407"/>
    <w:rsid w:val="00121125"/>
    <w:rsid w:val="0012244B"/>
    <w:rsid w:val="0013425F"/>
    <w:rsid w:val="0013721F"/>
    <w:rsid w:val="00141664"/>
    <w:rsid w:val="001519B2"/>
    <w:rsid w:val="00152DC1"/>
    <w:rsid w:val="00154E20"/>
    <w:rsid w:val="00162EBC"/>
    <w:rsid w:val="001653D9"/>
    <w:rsid w:val="00167596"/>
    <w:rsid w:val="001714D4"/>
    <w:rsid w:val="00177D2B"/>
    <w:rsid w:val="00182D1C"/>
    <w:rsid w:val="00185359"/>
    <w:rsid w:val="00194233"/>
    <w:rsid w:val="001A7435"/>
    <w:rsid w:val="001B6F8A"/>
    <w:rsid w:val="001B76A9"/>
    <w:rsid w:val="001C3A83"/>
    <w:rsid w:val="001D576A"/>
    <w:rsid w:val="001E25E6"/>
    <w:rsid w:val="001E5C19"/>
    <w:rsid w:val="001F1D3B"/>
    <w:rsid w:val="00205F82"/>
    <w:rsid w:val="002165F9"/>
    <w:rsid w:val="00221D3D"/>
    <w:rsid w:val="00224E34"/>
    <w:rsid w:val="002262AE"/>
    <w:rsid w:val="002307E5"/>
    <w:rsid w:val="00235416"/>
    <w:rsid w:val="00242CE5"/>
    <w:rsid w:val="00251924"/>
    <w:rsid w:val="0025193E"/>
    <w:rsid w:val="00262044"/>
    <w:rsid w:val="00270C41"/>
    <w:rsid w:val="002727E8"/>
    <w:rsid w:val="00273F6B"/>
    <w:rsid w:val="002744C2"/>
    <w:rsid w:val="0027545C"/>
    <w:rsid w:val="002756C3"/>
    <w:rsid w:val="0028621D"/>
    <w:rsid w:val="0029236D"/>
    <w:rsid w:val="00293BDD"/>
    <w:rsid w:val="002A0202"/>
    <w:rsid w:val="002A0C55"/>
    <w:rsid w:val="002A423D"/>
    <w:rsid w:val="002B2982"/>
    <w:rsid w:val="002B651B"/>
    <w:rsid w:val="002B7A54"/>
    <w:rsid w:val="002C1CC2"/>
    <w:rsid w:val="002C2948"/>
    <w:rsid w:val="002C2B44"/>
    <w:rsid w:val="002D528C"/>
    <w:rsid w:val="00302740"/>
    <w:rsid w:val="0031062E"/>
    <w:rsid w:val="00310783"/>
    <w:rsid w:val="0031560E"/>
    <w:rsid w:val="00316557"/>
    <w:rsid w:val="00323523"/>
    <w:rsid w:val="003258DB"/>
    <w:rsid w:val="0033434C"/>
    <w:rsid w:val="003354DE"/>
    <w:rsid w:val="00337DEE"/>
    <w:rsid w:val="0035616A"/>
    <w:rsid w:val="00362B48"/>
    <w:rsid w:val="00364C0F"/>
    <w:rsid w:val="0037725B"/>
    <w:rsid w:val="00380DE7"/>
    <w:rsid w:val="00382ADC"/>
    <w:rsid w:val="00383B11"/>
    <w:rsid w:val="0039356C"/>
    <w:rsid w:val="003A40AA"/>
    <w:rsid w:val="003A5D46"/>
    <w:rsid w:val="003A6289"/>
    <w:rsid w:val="003B1128"/>
    <w:rsid w:val="003C13FF"/>
    <w:rsid w:val="003C4E25"/>
    <w:rsid w:val="003C75CD"/>
    <w:rsid w:val="003D4354"/>
    <w:rsid w:val="003D5774"/>
    <w:rsid w:val="003E4137"/>
    <w:rsid w:val="003E7E6B"/>
    <w:rsid w:val="003F0A93"/>
    <w:rsid w:val="004043FC"/>
    <w:rsid w:val="004106B0"/>
    <w:rsid w:val="00420A14"/>
    <w:rsid w:val="00421552"/>
    <w:rsid w:val="00422F9D"/>
    <w:rsid w:val="00427246"/>
    <w:rsid w:val="00433432"/>
    <w:rsid w:val="00433F02"/>
    <w:rsid w:val="00441B70"/>
    <w:rsid w:val="00441FAF"/>
    <w:rsid w:val="00454538"/>
    <w:rsid w:val="0045667D"/>
    <w:rsid w:val="00456838"/>
    <w:rsid w:val="00457DE0"/>
    <w:rsid w:val="004602C1"/>
    <w:rsid w:val="00467B38"/>
    <w:rsid w:val="004860D1"/>
    <w:rsid w:val="00491393"/>
    <w:rsid w:val="004923B3"/>
    <w:rsid w:val="004B0BFB"/>
    <w:rsid w:val="004B6B96"/>
    <w:rsid w:val="004B7AD0"/>
    <w:rsid w:val="004C16D5"/>
    <w:rsid w:val="004C36C4"/>
    <w:rsid w:val="004C47CE"/>
    <w:rsid w:val="004D6470"/>
    <w:rsid w:val="004E3BDA"/>
    <w:rsid w:val="004E5025"/>
    <w:rsid w:val="004F169F"/>
    <w:rsid w:val="004F5248"/>
    <w:rsid w:val="004F6A17"/>
    <w:rsid w:val="00506FAF"/>
    <w:rsid w:val="00510807"/>
    <w:rsid w:val="005129A0"/>
    <w:rsid w:val="005172C4"/>
    <w:rsid w:val="005225F4"/>
    <w:rsid w:val="005258FD"/>
    <w:rsid w:val="00527E38"/>
    <w:rsid w:val="005320B7"/>
    <w:rsid w:val="00534682"/>
    <w:rsid w:val="0053784F"/>
    <w:rsid w:val="0056158A"/>
    <w:rsid w:val="00562F45"/>
    <w:rsid w:val="00574488"/>
    <w:rsid w:val="00580D30"/>
    <w:rsid w:val="00584E49"/>
    <w:rsid w:val="005907A9"/>
    <w:rsid w:val="00594E20"/>
    <w:rsid w:val="005A2F00"/>
    <w:rsid w:val="005A5481"/>
    <w:rsid w:val="005A7432"/>
    <w:rsid w:val="005B3096"/>
    <w:rsid w:val="005B6435"/>
    <w:rsid w:val="005C301B"/>
    <w:rsid w:val="005C6E8C"/>
    <w:rsid w:val="005E0648"/>
    <w:rsid w:val="005E1C20"/>
    <w:rsid w:val="005E7BEE"/>
    <w:rsid w:val="005F6CB5"/>
    <w:rsid w:val="00601E1B"/>
    <w:rsid w:val="00604E75"/>
    <w:rsid w:val="00604FFA"/>
    <w:rsid w:val="00616B76"/>
    <w:rsid w:val="00620981"/>
    <w:rsid w:val="00634BA6"/>
    <w:rsid w:val="00636D47"/>
    <w:rsid w:val="006451AE"/>
    <w:rsid w:val="006622EE"/>
    <w:rsid w:val="0066505D"/>
    <w:rsid w:val="006735F6"/>
    <w:rsid w:val="0067542D"/>
    <w:rsid w:val="00676EF7"/>
    <w:rsid w:val="00681FFE"/>
    <w:rsid w:val="00682CFF"/>
    <w:rsid w:val="00684132"/>
    <w:rsid w:val="00691587"/>
    <w:rsid w:val="006A0BBF"/>
    <w:rsid w:val="006A6A04"/>
    <w:rsid w:val="006C1562"/>
    <w:rsid w:val="006C1C2F"/>
    <w:rsid w:val="006C21B8"/>
    <w:rsid w:val="006C39C1"/>
    <w:rsid w:val="006C4D4F"/>
    <w:rsid w:val="006C5300"/>
    <w:rsid w:val="006D342C"/>
    <w:rsid w:val="006D3894"/>
    <w:rsid w:val="006E3A4D"/>
    <w:rsid w:val="006E7326"/>
    <w:rsid w:val="006F3E9E"/>
    <w:rsid w:val="006F4000"/>
    <w:rsid w:val="006F75F9"/>
    <w:rsid w:val="006F7CB4"/>
    <w:rsid w:val="00700159"/>
    <w:rsid w:val="0070259C"/>
    <w:rsid w:val="00711763"/>
    <w:rsid w:val="007118BF"/>
    <w:rsid w:val="00713D0C"/>
    <w:rsid w:val="00715381"/>
    <w:rsid w:val="007155CD"/>
    <w:rsid w:val="00717C81"/>
    <w:rsid w:val="00722AA5"/>
    <w:rsid w:val="0072332C"/>
    <w:rsid w:val="007317DF"/>
    <w:rsid w:val="00732905"/>
    <w:rsid w:val="00742CEC"/>
    <w:rsid w:val="007611BA"/>
    <w:rsid w:val="00772F55"/>
    <w:rsid w:val="00773807"/>
    <w:rsid w:val="0078241F"/>
    <w:rsid w:val="007834DF"/>
    <w:rsid w:val="007A04A0"/>
    <w:rsid w:val="007A0E7C"/>
    <w:rsid w:val="007B0295"/>
    <w:rsid w:val="007B0FC0"/>
    <w:rsid w:val="007B2F8F"/>
    <w:rsid w:val="007B663B"/>
    <w:rsid w:val="007C262F"/>
    <w:rsid w:val="007C7130"/>
    <w:rsid w:val="007D2170"/>
    <w:rsid w:val="007D3AB2"/>
    <w:rsid w:val="007D4C65"/>
    <w:rsid w:val="007E465F"/>
    <w:rsid w:val="007E5590"/>
    <w:rsid w:val="007E5EE2"/>
    <w:rsid w:val="007F5510"/>
    <w:rsid w:val="00801F1A"/>
    <w:rsid w:val="0080620F"/>
    <w:rsid w:val="008116D9"/>
    <w:rsid w:val="008159A1"/>
    <w:rsid w:val="0082088F"/>
    <w:rsid w:val="008231AF"/>
    <w:rsid w:val="00825199"/>
    <w:rsid w:val="0082545E"/>
    <w:rsid w:val="008303B1"/>
    <w:rsid w:val="00831867"/>
    <w:rsid w:val="00834120"/>
    <w:rsid w:val="0083456C"/>
    <w:rsid w:val="00835083"/>
    <w:rsid w:val="00835917"/>
    <w:rsid w:val="008428DD"/>
    <w:rsid w:val="008579B8"/>
    <w:rsid w:val="008645FD"/>
    <w:rsid w:val="008657F1"/>
    <w:rsid w:val="0087386F"/>
    <w:rsid w:val="0088133F"/>
    <w:rsid w:val="00882B09"/>
    <w:rsid w:val="008908D8"/>
    <w:rsid w:val="00895FD5"/>
    <w:rsid w:val="008A191B"/>
    <w:rsid w:val="008B3BA3"/>
    <w:rsid w:val="008B455C"/>
    <w:rsid w:val="008B58B2"/>
    <w:rsid w:val="008B5C5F"/>
    <w:rsid w:val="008B646E"/>
    <w:rsid w:val="008C7B57"/>
    <w:rsid w:val="008C7D1E"/>
    <w:rsid w:val="008D120D"/>
    <w:rsid w:val="008D3E94"/>
    <w:rsid w:val="008E3510"/>
    <w:rsid w:val="008F66AD"/>
    <w:rsid w:val="00900A43"/>
    <w:rsid w:val="0090307B"/>
    <w:rsid w:val="00904837"/>
    <w:rsid w:val="00914076"/>
    <w:rsid w:val="00916955"/>
    <w:rsid w:val="00935038"/>
    <w:rsid w:val="00953274"/>
    <w:rsid w:val="00963A9C"/>
    <w:rsid w:val="00966A1E"/>
    <w:rsid w:val="00973D9C"/>
    <w:rsid w:val="00975466"/>
    <w:rsid w:val="00987AA7"/>
    <w:rsid w:val="009927EF"/>
    <w:rsid w:val="009A0FAD"/>
    <w:rsid w:val="009A3586"/>
    <w:rsid w:val="009A6F5F"/>
    <w:rsid w:val="009B04AD"/>
    <w:rsid w:val="009B0A93"/>
    <w:rsid w:val="009B2D11"/>
    <w:rsid w:val="009B41D3"/>
    <w:rsid w:val="009B5F8C"/>
    <w:rsid w:val="009C4843"/>
    <w:rsid w:val="009C5C45"/>
    <w:rsid w:val="009D17BE"/>
    <w:rsid w:val="009D6E12"/>
    <w:rsid w:val="009F1C6B"/>
    <w:rsid w:val="009F38C3"/>
    <w:rsid w:val="009F458B"/>
    <w:rsid w:val="009F699C"/>
    <w:rsid w:val="009F749A"/>
    <w:rsid w:val="00A054C2"/>
    <w:rsid w:val="00A43367"/>
    <w:rsid w:val="00A47444"/>
    <w:rsid w:val="00A56C15"/>
    <w:rsid w:val="00A7357F"/>
    <w:rsid w:val="00A76D47"/>
    <w:rsid w:val="00A8037C"/>
    <w:rsid w:val="00A81653"/>
    <w:rsid w:val="00A82E5D"/>
    <w:rsid w:val="00A879E1"/>
    <w:rsid w:val="00A905B4"/>
    <w:rsid w:val="00A91A26"/>
    <w:rsid w:val="00A95E3E"/>
    <w:rsid w:val="00A96E31"/>
    <w:rsid w:val="00A97191"/>
    <w:rsid w:val="00AA562E"/>
    <w:rsid w:val="00AB0FDF"/>
    <w:rsid w:val="00AB4A90"/>
    <w:rsid w:val="00AB56BA"/>
    <w:rsid w:val="00AC688B"/>
    <w:rsid w:val="00AD0052"/>
    <w:rsid w:val="00AD0B5E"/>
    <w:rsid w:val="00AD68B5"/>
    <w:rsid w:val="00AE2A8F"/>
    <w:rsid w:val="00B10DD5"/>
    <w:rsid w:val="00B12F22"/>
    <w:rsid w:val="00B16BEB"/>
    <w:rsid w:val="00B20537"/>
    <w:rsid w:val="00B32B49"/>
    <w:rsid w:val="00B363B2"/>
    <w:rsid w:val="00B3727E"/>
    <w:rsid w:val="00B403E1"/>
    <w:rsid w:val="00B43BC8"/>
    <w:rsid w:val="00B45071"/>
    <w:rsid w:val="00B46F78"/>
    <w:rsid w:val="00B53FDB"/>
    <w:rsid w:val="00B606C2"/>
    <w:rsid w:val="00B67973"/>
    <w:rsid w:val="00B73B1E"/>
    <w:rsid w:val="00B74C55"/>
    <w:rsid w:val="00B82B86"/>
    <w:rsid w:val="00B84CAE"/>
    <w:rsid w:val="00B94264"/>
    <w:rsid w:val="00BA5134"/>
    <w:rsid w:val="00BA6892"/>
    <w:rsid w:val="00BB1161"/>
    <w:rsid w:val="00BB1996"/>
    <w:rsid w:val="00BB1F73"/>
    <w:rsid w:val="00BB67C7"/>
    <w:rsid w:val="00BC4ACA"/>
    <w:rsid w:val="00BC4B45"/>
    <w:rsid w:val="00BD0DF4"/>
    <w:rsid w:val="00BD2A41"/>
    <w:rsid w:val="00BD4811"/>
    <w:rsid w:val="00BD7A6A"/>
    <w:rsid w:val="00BF3276"/>
    <w:rsid w:val="00C058B9"/>
    <w:rsid w:val="00C11386"/>
    <w:rsid w:val="00C13274"/>
    <w:rsid w:val="00C17150"/>
    <w:rsid w:val="00C17725"/>
    <w:rsid w:val="00C3394D"/>
    <w:rsid w:val="00C40ED2"/>
    <w:rsid w:val="00C567A8"/>
    <w:rsid w:val="00C61CD0"/>
    <w:rsid w:val="00C70859"/>
    <w:rsid w:val="00C717DC"/>
    <w:rsid w:val="00C764EB"/>
    <w:rsid w:val="00C82E0F"/>
    <w:rsid w:val="00C96891"/>
    <w:rsid w:val="00CA080E"/>
    <w:rsid w:val="00CA2D72"/>
    <w:rsid w:val="00CA41AC"/>
    <w:rsid w:val="00CA7745"/>
    <w:rsid w:val="00CB0536"/>
    <w:rsid w:val="00CB7248"/>
    <w:rsid w:val="00CC0B90"/>
    <w:rsid w:val="00CC5466"/>
    <w:rsid w:val="00CD37ED"/>
    <w:rsid w:val="00CD580F"/>
    <w:rsid w:val="00CE1618"/>
    <w:rsid w:val="00CE60DB"/>
    <w:rsid w:val="00CF046D"/>
    <w:rsid w:val="00D004BE"/>
    <w:rsid w:val="00D16978"/>
    <w:rsid w:val="00D233F5"/>
    <w:rsid w:val="00D272A2"/>
    <w:rsid w:val="00D46E65"/>
    <w:rsid w:val="00D530E1"/>
    <w:rsid w:val="00D56FC8"/>
    <w:rsid w:val="00D6497E"/>
    <w:rsid w:val="00D72F73"/>
    <w:rsid w:val="00D81767"/>
    <w:rsid w:val="00D82A21"/>
    <w:rsid w:val="00D835D9"/>
    <w:rsid w:val="00D83938"/>
    <w:rsid w:val="00D87B1D"/>
    <w:rsid w:val="00DA0945"/>
    <w:rsid w:val="00DB1B81"/>
    <w:rsid w:val="00DB45AF"/>
    <w:rsid w:val="00DB5ABB"/>
    <w:rsid w:val="00DB5B34"/>
    <w:rsid w:val="00DC0F05"/>
    <w:rsid w:val="00DC219D"/>
    <w:rsid w:val="00DD1AB1"/>
    <w:rsid w:val="00DD2259"/>
    <w:rsid w:val="00DD26F9"/>
    <w:rsid w:val="00DD2C6B"/>
    <w:rsid w:val="00DD72E9"/>
    <w:rsid w:val="00DE05E5"/>
    <w:rsid w:val="00DE1724"/>
    <w:rsid w:val="00DE3C72"/>
    <w:rsid w:val="00DF5811"/>
    <w:rsid w:val="00E054BB"/>
    <w:rsid w:val="00E05804"/>
    <w:rsid w:val="00E058C4"/>
    <w:rsid w:val="00E10F56"/>
    <w:rsid w:val="00E14833"/>
    <w:rsid w:val="00E14C99"/>
    <w:rsid w:val="00E16C4B"/>
    <w:rsid w:val="00E21D5E"/>
    <w:rsid w:val="00E35ED5"/>
    <w:rsid w:val="00E400FA"/>
    <w:rsid w:val="00E402E8"/>
    <w:rsid w:val="00E43175"/>
    <w:rsid w:val="00E45F57"/>
    <w:rsid w:val="00E47FF1"/>
    <w:rsid w:val="00E51576"/>
    <w:rsid w:val="00E53E5D"/>
    <w:rsid w:val="00E579CD"/>
    <w:rsid w:val="00E57A62"/>
    <w:rsid w:val="00E67162"/>
    <w:rsid w:val="00E748D8"/>
    <w:rsid w:val="00E7782C"/>
    <w:rsid w:val="00E803E0"/>
    <w:rsid w:val="00E81DF8"/>
    <w:rsid w:val="00E93E22"/>
    <w:rsid w:val="00E9613F"/>
    <w:rsid w:val="00EB0FF8"/>
    <w:rsid w:val="00EB6668"/>
    <w:rsid w:val="00EC0F84"/>
    <w:rsid w:val="00EC2714"/>
    <w:rsid w:val="00ED0ACA"/>
    <w:rsid w:val="00EE0068"/>
    <w:rsid w:val="00EF0568"/>
    <w:rsid w:val="00EF1AD2"/>
    <w:rsid w:val="00EF45F8"/>
    <w:rsid w:val="00F03189"/>
    <w:rsid w:val="00F062C7"/>
    <w:rsid w:val="00F07A72"/>
    <w:rsid w:val="00F40DEA"/>
    <w:rsid w:val="00F43F84"/>
    <w:rsid w:val="00F44858"/>
    <w:rsid w:val="00F44EB0"/>
    <w:rsid w:val="00F473DD"/>
    <w:rsid w:val="00F52A3C"/>
    <w:rsid w:val="00F63DEC"/>
    <w:rsid w:val="00F65DD2"/>
    <w:rsid w:val="00F71E80"/>
    <w:rsid w:val="00F862B9"/>
    <w:rsid w:val="00F91515"/>
    <w:rsid w:val="00F97F8E"/>
    <w:rsid w:val="00FB0E1C"/>
    <w:rsid w:val="00FB1713"/>
    <w:rsid w:val="00FB39A7"/>
    <w:rsid w:val="00FC19F7"/>
    <w:rsid w:val="00FC27A3"/>
    <w:rsid w:val="00FC30E2"/>
    <w:rsid w:val="00FD3523"/>
    <w:rsid w:val="00FD3E08"/>
    <w:rsid w:val="00FD57D6"/>
    <w:rsid w:val="00FE0836"/>
    <w:rsid w:val="00FE33D8"/>
    <w:rsid w:val="00FE4BB0"/>
    <w:rsid w:val="00FE599F"/>
    <w:rsid w:val="00FE72ED"/>
    <w:rsid w:val="00FF0EB9"/>
    <w:rsid w:val="00FF45C0"/>
    <w:rsid w:val="00FF49D4"/>
    <w:rsid w:val="00FF6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link w:val="af5"/>
    <w:uiPriority w:val="34"/>
    <w:qFormat/>
    <w:rsid w:val="003E7E6B"/>
    <w:pPr>
      <w:spacing w:line="254" w:lineRule="auto"/>
      <w:ind w:left="720"/>
      <w:contextualSpacing/>
    </w:pPr>
    <w:rPr>
      <w:rFonts w:ascii="Calibri" w:eastAsia="Calibri" w:hAnsi="Calibri" w:cs="Times New Roman"/>
    </w:rPr>
  </w:style>
  <w:style w:type="character" w:customStyle="1" w:styleId="af6">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6"/>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link w:val="ConsPlusNormal1"/>
    <w:qFormat/>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7">
    <w:name w:val="annotation reference"/>
    <w:basedOn w:val="a1"/>
    <w:uiPriority w:val="99"/>
    <w:semiHidden/>
    <w:unhideWhenUsed/>
    <w:rsid w:val="003E7E6B"/>
    <w:rPr>
      <w:sz w:val="16"/>
      <w:szCs w:val="16"/>
    </w:rPr>
  </w:style>
  <w:style w:type="table" w:styleId="af8">
    <w:name w:val="Table Grid"/>
    <w:basedOn w:val="a2"/>
    <w:uiPriority w:val="59"/>
    <w:rsid w:val="003E7E6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8"/>
    <w:uiPriority w:val="59"/>
    <w:rsid w:val="008D120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616B76"/>
    <w:rPr>
      <w:color w:val="605E5C"/>
      <w:shd w:val="clear" w:color="auto" w:fill="E1DFDD"/>
    </w:rPr>
  </w:style>
  <w:style w:type="character" w:customStyle="1" w:styleId="af9">
    <w:name w:val="Гипертекстовая ссылка"/>
    <w:basedOn w:val="a1"/>
    <w:uiPriority w:val="99"/>
    <w:rsid w:val="00021B0A"/>
    <w:rPr>
      <w:rFonts w:cs="Times New Roman"/>
      <w:b/>
      <w:color w:val="106BBE"/>
    </w:rPr>
  </w:style>
  <w:style w:type="character" w:customStyle="1" w:styleId="dirty-clipboard">
    <w:name w:val="dirty-clipboard"/>
    <w:basedOn w:val="a1"/>
    <w:rsid w:val="0031062E"/>
  </w:style>
  <w:style w:type="paragraph" w:customStyle="1" w:styleId="pt-a-000012">
    <w:name w:val="pt-a-000012"/>
    <w:basedOn w:val="a"/>
    <w:rsid w:val="00275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7">
    <w:name w:val="pt-a0-000027"/>
    <w:basedOn w:val="a1"/>
    <w:rsid w:val="0027545C"/>
  </w:style>
  <w:style w:type="character" w:customStyle="1" w:styleId="pt-a0-000013">
    <w:name w:val="pt-a0-000013"/>
    <w:basedOn w:val="a1"/>
    <w:rsid w:val="0027545C"/>
  </w:style>
  <w:style w:type="paragraph" w:customStyle="1" w:styleId="pt-a-000044">
    <w:name w:val="pt-a-000044"/>
    <w:basedOn w:val="a"/>
    <w:rsid w:val="00017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1"/>
    <w:rsid w:val="00017F3A"/>
  </w:style>
  <w:style w:type="paragraph" w:customStyle="1" w:styleId="afa">
    <w:name w:val="Абзац_пост"/>
    <w:basedOn w:val="a"/>
    <w:link w:val="afb"/>
    <w:rsid w:val="00772F55"/>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afb">
    <w:name w:val="Абзац_пост Знак"/>
    <w:link w:val="afa"/>
    <w:rsid w:val="00772F55"/>
    <w:rPr>
      <w:rFonts w:ascii="Times New Roman" w:eastAsia="Times New Roman" w:hAnsi="Times New Roman" w:cs="Times New Roman"/>
      <w:sz w:val="26"/>
      <w:szCs w:val="24"/>
      <w:lang w:eastAsia="ru-RU"/>
    </w:rPr>
  </w:style>
  <w:style w:type="character" w:customStyle="1" w:styleId="pt-a5">
    <w:name w:val="pt-a5"/>
    <w:basedOn w:val="a1"/>
    <w:rsid w:val="00D46E65"/>
  </w:style>
  <w:style w:type="paragraph" w:customStyle="1" w:styleId="consplusnormal0">
    <w:name w:val="consplusnormal"/>
    <w:basedOn w:val="a"/>
    <w:rsid w:val="00492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Абзац списка Знак"/>
    <w:link w:val="af4"/>
    <w:uiPriority w:val="34"/>
    <w:locked/>
    <w:rsid w:val="00895FD5"/>
    <w:rPr>
      <w:rFonts w:ascii="Calibri" w:eastAsia="Calibri" w:hAnsi="Calibri" w:cs="Times New Roman"/>
    </w:rPr>
  </w:style>
  <w:style w:type="character" w:customStyle="1" w:styleId="ConsPlusNormal1">
    <w:name w:val="ConsPlusNormal1"/>
    <w:link w:val="ConsPlusNormal"/>
    <w:locked/>
    <w:rsid w:val="005320B7"/>
    <w:rPr>
      <w:rFonts w:ascii="Arial" w:eastAsia="Times New Roman" w:hAnsi="Arial" w:cs="Arial"/>
      <w:sz w:val="20"/>
      <w:szCs w:val="20"/>
      <w:lang w:eastAsia="ru-RU"/>
    </w:rPr>
  </w:style>
  <w:style w:type="paragraph" w:customStyle="1" w:styleId="15">
    <w:name w:val="Знак сноски1"/>
    <w:basedOn w:val="a"/>
    <w:link w:val="afc"/>
    <w:uiPriority w:val="99"/>
    <w:rsid w:val="00EB0FF8"/>
    <w:pPr>
      <w:spacing w:after="200" w:line="276" w:lineRule="auto"/>
    </w:pPr>
    <w:rPr>
      <w:rFonts w:ascii="Calibri" w:eastAsia="Times New Roman" w:hAnsi="Calibri" w:cs="Times New Roman"/>
      <w:sz w:val="20"/>
      <w:szCs w:val="20"/>
      <w:vertAlign w:val="superscript"/>
    </w:rPr>
  </w:style>
  <w:style w:type="character" w:styleId="afc">
    <w:name w:val="footnote reference"/>
    <w:link w:val="15"/>
    <w:uiPriority w:val="99"/>
    <w:rsid w:val="00EB0FF8"/>
    <w:rPr>
      <w:rFonts w:ascii="Calibri" w:eastAsia="Times New Roman" w:hAnsi="Calibri" w:cs="Times New Roman"/>
      <w:sz w:val="20"/>
      <w:szCs w:val="20"/>
      <w:vertAlign w:val="superscript"/>
    </w:rPr>
  </w:style>
  <w:style w:type="paragraph" w:styleId="afd">
    <w:name w:val="footnote text"/>
    <w:basedOn w:val="a"/>
    <w:link w:val="afe"/>
    <w:uiPriority w:val="99"/>
    <w:semiHidden/>
    <w:rsid w:val="00EB0FF8"/>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1"/>
    <w:link w:val="afd"/>
    <w:uiPriority w:val="99"/>
    <w:semiHidden/>
    <w:rsid w:val="00EB0FF8"/>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EB0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EB0FF8"/>
    <w:rPr>
      <w:rFonts w:ascii="Courier New" w:eastAsia="Times New Roman" w:hAnsi="Courier New" w:cs="Times New Roman"/>
      <w:sz w:val="20"/>
      <w:szCs w:val="20"/>
    </w:rPr>
  </w:style>
  <w:style w:type="paragraph" w:customStyle="1" w:styleId="ConsPlusNonformat">
    <w:name w:val="ConsPlusNonformat"/>
    <w:link w:val="ConsPlusNonformat1"/>
    <w:rsid w:val="00F44EB0"/>
    <w:pPr>
      <w:widowControl w:val="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F44EB0"/>
    <w:rPr>
      <w:rFonts w:ascii="Courier New" w:eastAsia="Times New Roman" w:hAnsi="Courier New" w:cs="Calibri"/>
      <w:color w:val="000000"/>
      <w:lang w:eastAsia="ru-RU"/>
    </w:rPr>
  </w:style>
</w:styles>
</file>

<file path=word/webSettings.xml><?xml version="1.0" encoding="utf-8"?>
<w:webSettings xmlns:r="http://schemas.openxmlformats.org/officeDocument/2006/relationships" xmlns:w="http://schemas.openxmlformats.org/wordprocessingml/2006/main">
  <w:divs>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1460298907">
      <w:bodyDiv w:val="1"/>
      <w:marLeft w:val="0"/>
      <w:marRight w:val="0"/>
      <w:marTop w:val="0"/>
      <w:marBottom w:val="0"/>
      <w:divBdr>
        <w:top w:val="none" w:sz="0" w:space="0" w:color="auto"/>
        <w:left w:val="none" w:sz="0" w:space="0" w:color="auto"/>
        <w:bottom w:val="none" w:sz="0" w:space="0" w:color="auto"/>
        <w:right w:val="none" w:sz="0" w:space="0" w:color="auto"/>
      </w:divBdr>
      <w:divsChild>
        <w:div w:id="2031445225">
          <w:marLeft w:val="0"/>
          <w:marRight w:val="0"/>
          <w:marTop w:val="0"/>
          <w:marBottom w:val="0"/>
          <w:divBdr>
            <w:top w:val="none" w:sz="0" w:space="0" w:color="auto"/>
            <w:left w:val="none" w:sz="0" w:space="0" w:color="auto"/>
            <w:bottom w:val="none" w:sz="0" w:space="0" w:color="auto"/>
            <w:right w:val="none" w:sz="0" w:space="0" w:color="auto"/>
          </w:divBdr>
        </w:div>
      </w:divsChild>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86367&amp;sub=0" TargetMode="External"/><Relationship Id="rId13" Type="http://schemas.openxmlformats.org/officeDocument/2006/relationships/hyperlink" Target="http://www.svetlogorsk39.ru" TargetMode="External"/><Relationship Id="rId18" Type="http://schemas.openxmlformats.org/officeDocument/2006/relationships/hyperlink" Target="consultantplus://offline/ref=835AEDE91D4AF97C983558128DE1DD6C7C9CF0A937416D1940F9C4CDA014C06F9F4885F55734F044A1A866D9332796D4730937CA5174C792qCB0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vetlogorsk39.ru" TargetMode="External"/><Relationship Id="rId17" Type="http://schemas.openxmlformats.org/officeDocument/2006/relationships/hyperlink" Target="http://www.svetlogorsk39.ru" TargetMode="External"/><Relationship Id="rId2" Type="http://schemas.openxmlformats.org/officeDocument/2006/relationships/numbering" Target="numbering.xml"/><Relationship Id="rId16" Type="http://schemas.openxmlformats.org/officeDocument/2006/relationships/hyperlink" Target="consultantplus://offline/ref=5E6A5980DDC49DEF879D2EC1F223EBC9DB01A1693AC1EF7FF63C704701E48CD1DE1B2C709B4C735C6643BD95F3420E3B41FAB0A6E5258E6Cl8RF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329822B281ACFAE79893FB514F19780F18C1ADDD447D59FD80B58662F961E32B86989FCB952B82CD54A28C5F7E0F8D7DEF19F643621D07y4YCN" TargetMode="External"/><Relationship Id="rId5" Type="http://schemas.openxmlformats.org/officeDocument/2006/relationships/webSettings" Target="webSettings.xml"/><Relationship Id="rId15" Type="http://schemas.openxmlformats.org/officeDocument/2006/relationships/hyperlink" Target="http://www.svetlogorsk39.ru" TargetMode="External"/><Relationship Id="rId10" Type="http://schemas.openxmlformats.org/officeDocument/2006/relationships/hyperlink" Target="http://www.svetlogorsk39.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3F3DD811D58323CA3EFEE4C87DD9196D&amp;req=doc&amp;base=LAW&amp;n=78990&amp;dst=100567&amp;fld=134&amp;REFFIELD=134&amp;REFDST=100423&amp;REFDOC=183401&amp;REFBASE=LAW&amp;stat=refcode%3D10677%3Bdstident%3D100567%3Bindex%3D395&amp;date=07.06.2021" TargetMode="External"/><Relationship Id="rId14" Type="http://schemas.openxmlformats.org/officeDocument/2006/relationships/hyperlink" Target="http://www.svetlogorsk39.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28922-3C00-4063-9D80-AC10247C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6307</Words>
  <Characters>35951</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a.krezhanovskaya</cp:lastModifiedBy>
  <cp:revision>37</cp:revision>
  <cp:lastPrinted>2021-08-27T13:05:00Z</cp:lastPrinted>
  <dcterms:created xsi:type="dcterms:W3CDTF">2021-08-26T14:48:00Z</dcterms:created>
  <dcterms:modified xsi:type="dcterms:W3CDTF">2021-08-30T15:52:00Z</dcterms:modified>
</cp:coreProperties>
</file>