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79A7EA99" w14:textId="50B5AE4E" w:rsidR="00F71E64" w:rsidRDefault="005552D2" w:rsidP="001D6C25">
      <w:pPr>
        <w:jc w:val="center"/>
      </w:pPr>
      <w:r>
        <w:t>«Светлогорский городской округ»</w:t>
      </w:r>
      <w:bookmarkEnd w:id="0"/>
      <w:r w:rsidR="00FA6D9E" w:rsidRPr="00FA6D9E">
        <w:t xml:space="preserve"> </w:t>
      </w:r>
      <w:r w:rsidR="00417CAF" w:rsidRPr="00417CAF">
        <w:rPr>
          <w:b/>
          <w:bCs/>
        </w:rPr>
        <w:t>«</w:t>
      </w:r>
      <w:r w:rsidR="001D6C25" w:rsidRPr="001D6C25">
        <w:rPr>
          <w:b/>
          <w:bCs/>
        </w:rPr>
        <w:t xml:space="preserve">О внесении изменений в постановление администрации муниципального образования от 24.05.2021 №401 «Об утверждении реестра муниципальных услуг, предоставляемых администрацией муниципального образования «Светлогорский городской округ» и услуг, </w:t>
      </w:r>
      <w:r w:rsidR="001D6C25" w:rsidRPr="001D6C25">
        <w:rPr>
          <w:b/>
          <w:bCs/>
        </w:rPr>
        <w:t>предоставляемых муниципальными</w:t>
      </w:r>
      <w:r w:rsidR="001D6C25" w:rsidRPr="001D6C25">
        <w:rPr>
          <w:b/>
          <w:bCs/>
        </w:rPr>
        <w:t xml:space="preserve"> учреждениями и иными организациями, в которых размещается муниципальное задание (заказ)»</w:t>
      </w:r>
      <w:r w:rsidR="001D6C25">
        <w:rPr>
          <w:b/>
          <w:bCs/>
        </w:rPr>
        <w:t xml:space="preserve"> </w:t>
      </w: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365161B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D6C25">
        <w:rPr>
          <w:rFonts w:ascii="Times New Roman" w:hAnsi="Times New Roman" w:cs="Times New Roman"/>
          <w:sz w:val="24"/>
          <w:szCs w:val="24"/>
        </w:rPr>
        <w:t>18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1D6C25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AA3F49">
        <w:rPr>
          <w:rFonts w:ascii="Times New Roman" w:hAnsi="Times New Roman" w:cs="Times New Roman"/>
          <w:sz w:val="24"/>
          <w:szCs w:val="24"/>
        </w:rPr>
        <w:t xml:space="preserve"> 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1D6C25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B03094C" w:rsidR="005505F8" w:rsidRPr="00AA3F49" w:rsidRDefault="00867E3A" w:rsidP="00417CAF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>»</w:t>
      </w:r>
      <w:r w:rsidR="00AA3F49">
        <w:t xml:space="preserve"> </w:t>
      </w:r>
      <w:r w:rsidR="00417CAF" w:rsidRPr="00417CAF">
        <w:rPr>
          <w:b/>
          <w:bCs/>
        </w:rPr>
        <w:t>«</w:t>
      </w:r>
      <w:r w:rsidR="001D6C25" w:rsidRPr="001D6C25">
        <w:rPr>
          <w:b/>
          <w:bCs/>
        </w:rPr>
        <w:t xml:space="preserve">О внесении изменений в постановление администрации муниципального образования от 24.05.2021 №401 «Об утверждении реестра муниципальных услуг, </w:t>
      </w:r>
      <w:r w:rsidR="001D6C25" w:rsidRPr="001D6C25">
        <w:rPr>
          <w:b/>
          <w:bCs/>
        </w:rPr>
        <w:lastRenderedPageBreak/>
        <w:t xml:space="preserve">предоставляемых администрацией муниципального образования «Светлогорский городской округ» и услуг, </w:t>
      </w:r>
      <w:proofErr w:type="gramStart"/>
      <w:r w:rsidR="001D6C25" w:rsidRPr="001D6C25">
        <w:rPr>
          <w:b/>
          <w:bCs/>
        </w:rPr>
        <w:t>предоставляемых  муниципальными</w:t>
      </w:r>
      <w:proofErr w:type="gramEnd"/>
      <w:r w:rsidR="001D6C25" w:rsidRPr="001D6C25">
        <w:rPr>
          <w:b/>
          <w:bCs/>
        </w:rPr>
        <w:t xml:space="preserve"> учреждениями и иными организациями, в которых размещается муниципальное задание (заказ)»</w:t>
      </w:r>
      <w:r w:rsidR="001D6C25" w:rsidRPr="001D6C25">
        <w:rPr>
          <w:b/>
          <w:bCs/>
        </w:rPr>
        <w:t xml:space="preserve"> </w:t>
      </w:r>
      <w:r w:rsidR="001D6C25">
        <w:rPr>
          <w:b/>
          <w:bCs/>
        </w:rPr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16111788" w14:textId="66B8F29D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1D6C25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17CAF"/>
    <w:rsid w:val="00422641"/>
    <w:rsid w:val="00432ECB"/>
    <w:rsid w:val="004B63D8"/>
    <w:rsid w:val="004C153D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28</cp:revision>
  <cp:lastPrinted>2023-01-18T07:41:00Z</cp:lastPrinted>
  <dcterms:created xsi:type="dcterms:W3CDTF">2022-08-30T15:13:00Z</dcterms:created>
  <dcterms:modified xsi:type="dcterms:W3CDTF">2023-01-18T07:42:00Z</dcterms:modified>
</cp:coreProperties>
</file>