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p w:rsidR="001F3D1A" w:rsidRPr="00F06F2D" w:rsidRDefault="001F3D1A" w:rsidP="0034438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1F3D1A" w:rsidRPr="001F3D1A" w:rsidRDefault="001F3D1A" w:rsidP="001F3D1A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F3D1A">
              <w:rPr>
                <w:rFonts w:ascii="Times New Roman" w:hAnsi="Times New Roman" w:cs="Times New Roman"/>
                <w:sz w:val="26"/>
                <w:szCs w:val="26"/>
              </w:rPr>
              <w:t>О порядке взаимодействия</w:t>
            </w:r>
            <w:bookmarkStart w:id="0" w:name="_GoBack"/>
            <w:bookmarkEnd w:id="0"/>
            <w:r w:rsidRPr="001F3D1A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и муниципальных учреждений с организацией добровольческой (волонтерской) деятельности, добровольческими (волонтерскими) организациями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F3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6F2D" w:rsidRPr="00F06F2D" w:rsidRDefault="00F06F2D" w:rsidP="00F06F2D">
            <w:pPr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  <w:p w:rsidR="00CE2E41" w:rsidRPr="00F06F2D" w:rsidRDefault="00CE2E41" w:rsidP="001F3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113D4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113D4">
        <w:rPr>
          <w:rFonts w:ascii="Times New Roman" w:hAnsi="Times New Roman" w:cs="Times New Roman"/>
          <w:sz w:val="26"/>
          <w:szCs w:val="26"/>
        </w:rPr>
        <w:t>июня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F06F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1F3D1A" w:rsidRDefault="002A569D" w:rsidP="001F3D1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97D2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- </w:t>
      </w:r>
      <w:r w:rsidR="00136257" w:rsidRPr="00A97D28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rFonts w:ascii="Times New Roman" w:hAnsi="Times New Roman" w:cs="Times New Roman"/>
          <w:b w:val="0"/>
          <w:sz w:val="26"/>
          <w:szCs w:val="26"/>
        </w:rPr>
        <w:t>»</w:t>
      </w:r>
      <w:r w:rsidR="00F06F2D" w:rsidRPr="00F06F2D">
        <w:rPr>
          <w:b w:val="0"/>
          <w:sz w:val="26"/>
          <w:szCs w:val="26"/>
        </w:rPr>
        <w:t xml:space="preserve"> </w:t>
      </w:r>
      <w:r w:rsidR="001F3D1A">
        <w:rPr>
          <w:rFonts w:ascii="Times New Roman" w:hAnsi="Times New Roman" w:cs="Times New Roman"/>
          <w:sz w:val="26"/>
          <w:szCs w:val="26"/>
        </w:rPr>
        <w:t>«</w:t>
      </w:r>
      <w:r w:rsidR="001F3D1A" w:rsidRPr="001F3D1A">
        <w:rPr>
          <w:rFonts w:ascii="Times New Roman" w:hAnsi="Times New Roman" w:cs="Times New Roman"/>
          <w:sz w:val="26"/>
          <w:szCs w:val="26"/>
        </w:rPr>
        <w:t>О порядке взаимодействия органов местного самоуправления и муниципальных учреждений с организацией добровольческой (волонтерской) деятельности, добровольческими (волонтерскими) организациями</w:t>
      </w:r>
      <w:r w:rsidR="001F3D1A">
        <w:rPr>
          <w:rFonts w:ascii="Times New Roman" w:hAnsi="Times New Roman" w:cs="Times New Roman"/>
          <w:sz w:val="26"/>
          <w:szCs w:val="26"/>
        </w:rPr>
        <w:t>»</w:t>
      </w:r>
      <w:r w:rsidR="001F3D1A" w:rsidRPr="001F3D1A">
        <w:rPr>
          <w:rFonts w:ascii="Times New Roman" w:hAnsi="Times New Roman" w:cs="Times New Roman"/>
          <w:sz w:val="26"/>
          <w:szCs w:val="26"/>
        </w:rPr>
        <w:t xml:space="preserve"> </w:t>
      </w:r>
      <w:r w:rsidR="001F3D1A" w:rsidRPr="003F7860">
        <w:rPr>
          <w:b w:val="0"/>
          <w:sz w:val="26"/>
          <w:szCs w:val="26"/>
        </w:rPr>
        <w:t xml:space="preserve"> </w:t>
      </w:r>
      <w:r w:rsidR="00A97D28" w:rsidRPr="003F7860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A97D28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A97D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F06F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78FB-4344-435E-A876-74360FD6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5356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2020-07-02T15:17:00Z</cp:lastPrinted>
  <dcterms:created xsi:type="dcterms:W3CDTF">2020-07-02T15:18:00Z</dcterms:created>
  <dcterms:modified xsi:type="dcterms:W3CDTF">2020-07-02T15:20:00Z</dcterms:modified>
</cp:coreProperties>
</file>