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940BC" w:rsidRDefault="00D940BC" w:rsidP="00D940BC">
      <w:pPr>
        <w:jc w:val="center"/>
        <w:rPr>
          <w:sz w:val="28"/>
          <w:szCs w:val="28"/>
        </w:rPr>
      </w:pPr>
    </w:p>
    <w:p w:rsidR="00D940BC" w:rsidRDefault="00D940BC" w:rsidP="00D940B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A158D">
        <w:rPr>
          <w:sz w:val="28"/>
          <w:szCs w:val="28"/>
        </w:rPr>
        <w:t>16</w:t>
      </w:r>
      <w:r>
        <w:rPr>
          <w:sz w:val="28"/>
          <w:szCs w:val="28"/>
        </w:rPr>
        <w:t>»</w:t>
      </w:r>
      <w:r w:rsidR="00D014FA">
        <w:rPr>
          <w:sz w:val="28"/>
          <w:szCs w:val="28"/>
        </w:rPr>
        <w:t xml:space="preserve"> </w:t>
      </w:r>
      <w:r w:rsidR="002A158D">
        <w:rPr>
          <w:sz w:val="28"/>
          <w:szCs w:val="28"/>
        </w:rPr>
        <w:t>июля</w:t>
      </w:r>
      <w:r w:rsidR="00D014FA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08388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       №</w:t>
      </w:r>
      <w:r w:rsidR="002A158D">
        <w:rPr>
          <w:sz w:val="28"/>
          <w:szCs w:val="28"/>
        </w:rPr>
        <w:t xml:space="preserve"> 501</w:t>
      </w:r>
    </w:p>
    <w:p w:rsidR="00D940BC" w:rsidRDefault="00D940BC" w:rsidP="00D940BC">
      <w:pPr>
        <w:ind w:left="360"/>
        <w:jc w:val="both"/>
        <w:rPr>
          <w:sz w:val="16"/>
          <w:szCs w:val="16"/>
        </w:rPr>
      </w:pPr>
    </w:p>
    <w:p w:rsidR="00D940BC" w:rsidRDefault="00D940BC" w:rsidP="00D940BC">
      <w:pPr>
        <w:rPr>
          <w:sz w:val="16"/>
          <w:szCs w:val="16"/>
        </w:rPr>
      </w:pPr>
    </w:p>
    <w:p w:rsidR="006D7FCA" w:rsidRPr="006E7849" w:rsidRDefault="00D940BC" w:rsidP="00D940BC">
      <w:pPr>
        <w:ind w:left="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r w:rsidR="006254F9">
        <w:rPr>
          <w:b/>
          <w:sz w:val="28"/>
          <w:szCs w:val="28"/>
        </w:rPr>
        <w:t xml:space="preserve"> </w:t>
      </w:r>
      <w:r w:rsidR="006E7849">
        <w:rPr>
          <w:b/>
          <w:sz w:val="28"/>
          <w:szCs w:val="28"/>
        </w:rPr>
        <w:t xml:space="preserve">внесении изменений в </w:t>
      </w:r>
      <w:r w:rsidR="006D7FCA">
        <w:rPr>
          <w:b/>
          <w:sz w:val="28"/>
          <w:szCs w:val="28"/>
        </w:rPr>
        <w:t xml:space="preserve"> </w:t>
      </w:r>
      <w:r w:rsidR="006E7849">
        <w:rPr>
          <w:b/>
          <w:sz w:val="28"/>
          <w:szCs w:val="28"/>
        </w:rPr>
        <w:t>постановление администрации муниципального образования «Светлогорский городской округ»</w:t>
      </w:r>
      <w:r w:rsidR="000D39C7">
        <w:rPr>
          <w:b/>
          <w:sz w:val="28"/>
          <w:szCs w:val="28"/>
        </w:rPr>
        <w:t xml:space="preserve">             </w:t>
      </w:r>
      <w:r w:rsidR="006E7849">
        <w:rPr>
          <w:b/>
          <w:sz w:val="28"/>
          <w:szCs w:val="28"/>
        </w:rPr>
        <w:t xml:space="preserve"> от 27 марта 2019 года № 282 «О создании </w:t>
      </w:r>
      <w:r w:rsidR="006D7FCA">
        <w:rPr>
          <w:b/>
          <w:sz w:val="28"/>
          <w:szCs w:val="28"/>
        </w:rPr>
        <w:t>межведомственн</w:t>
      </w:r>
      <w:r w:rsidR="006E7849">
        <w:rPr>
          <w:b/>
          <w:sz w:val="28"/>
          <w:szCs w:val="28"/>
        </w:rPr>
        <w:t xml:space="preserve">ой </w:t>
      </w:r>
      <w:r w:rsidR="006D7FCA">
        <w:rPr>
          <w:b/>
          <w:sz w:val="28"/>
          <w:szCs w:val="28"/>
        </w:rPr>
        <w:t>комиссии по признанию</w:t>
      </w:r>
      <w:r w:rsidR="006E7849">
        <w:rPr>
          <w:b/>
          <w:sz w:val="28"/>
          <w:szCs w:val="28"/>
        </w:rPr>
        <w:t xml:space="preserve"> </w:t>
      </w:r>
      <w:r w:rsidR="006D7FCA">
        <w:rPr>
          <w:b/>
          <w:sz w:val="28"/>
          <w:szCs w:val="28"/>
        </w:rPr>
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proofErr w:type="gramEnd"/>
    </w:p>
    <w:p w:rsidR="00D940BC" w:rsidRDefault="00D940BC" w:rsidP="00D940BC">
      <w:pPr>
        <w:ind w:left="360"/>
        <w:jc w:val="center"/>
        <w:rPr>
          <w:sz w:val="28"/>
          <w:szCs w:val="28"/>
        </w:rPr>
      </w:pPr>
    </w:p>
    <w:p w:rsidR="00D940BC" w:rsidRDefault="006D7FCA" w:rsidP="00D940BC">
      <w:pPr>
        <w:ind w:firstLine="709"/>
        <w:jc w:val="both"/>
        <w:rPr>
          <w:sz w:val="28"/>
          <w:szCs w:val="28"/>
        </w:rPr>
      </w:pPr>
      <w:proofErr w:type="gramStart"/>
      <w:r w:rsidRPr="00171134">
        <w:rPr>
          <w:sz w:val="28"/>
          <w:szCs w:val="28"/>
        </w:rPr>
        <w:t>Руководствуясь</w:t>
      </w:r>
      <w:r w:rsidR="00171134" w:rsidRPr="00171134">
        <w:rPr>
          <w:sz w:val="28"/>
          <w:szCs w:val="28"/>
        </w:rPr>
        <w:t xml:space="preserve"> </w:t>
      </w:r>
      <w:r w:rsidR="00171134" w:rsidRPr="00171134">
        <w:rPr>
          <w:bCs/>
          <w:color w:val="333333"/>
          <w:kern w:val="36"/>
          <w:sz w:val="28"/>
          <w:szCs w:val="28"/>
        </w:rPr>
        <w:t xml:space="preserve">Федеральным законом </w:t>
      </w:r>
      <w:r w:rsidR="0095336F">
        <w:rPr>
          <w:bCs/>
          <w:color w:val="333333"/>
          <w:kern w:val="36"/>
          <w:sz w:val="28"/>
          <w:szCs w:val="28"/>
        </w:rPr>
        <w:t>№ 131-ФЗ от 06.10.2003 «</w:t>
      </w:r>
      <w:r w:rsidR="00171134" w:rsidRPr="00171134">
        <w:rPr>
          <w:bCs/>
          <w:color w:val="333333"/>
          <w:kern w:val="36"/>
          <w:sz w:val="28"/>
          <w:szCs w:val="28"/>
        </w:rPr>
        <w:t>Об общих принципах организации местного самоуправлен</w:t>
      </w:r>
      <w:r w:rsidR="0095336F">
        <w:rPr>
          <w:bCs/>
          <w:color w:val="333333"/>
          <w:kern w:val="36"/>
          <w:sz w:val="28"/>
          <w:szCs w:val="28"/>
        </w:rPr>
        <w:t>ия в Российской Федерации»</w:t>
      </w:r>
      <w:r w:rsidR="00171134" w:rsidRPr="00171134">
        <w:rPr>
          <w:bCs/>
          <w:color w:val="333333"/>
          <w:kern w:val="36"/>
          <w:sz w:val="28"/>
          <w:szCs w:val="28"/>
        </w:rPr>
        <w:t xml:space="preserve">, </w:t>
      </w:r>
      <w:r w:rsidRPr="00171134">
        <w:rPr>
          <w:sz w:val="28"/>
          <w:szCs w:val="28"/>
        </w:rPr>
        <w:t>постановлением</w:t>
      </w:r>
      <w:r w:rsidRPr="006F5C3B">
        <w:rPr>
          <w:sz w:val="28"/>
          <w:szCs w:val="28"/>
        </w:rPr>
        <w:t xml:space="preserve"> П</w:t>
      </w:r>
      <w:r>
        <w:rPr>
          <w:sz w:val="28"/>
          <w:szCs w:val="28"/>
        </w:rPr>
        <w:t>равительства РФ от 28.01.2006 года</w:t>
      </w:r>
      <w:r w:rsidRPr="006F5C3B">
        <w:rPr>
          <w:sz w:val="28"/>
          <w:szCs w:val="28"/>
        </w:rPr>
        <w:t xml:space="preserve">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sz w:val="28"/>
          <w:szCs w:val="28"/>
        </w:rPr>
        <w:t xml:space="preserve">», </w:t>
      </w:r>
      <w:r w:rsidR="00D940BC">
        <w:rPr>
          <w:sz w:val="28"/>
          <w:szCs w:val="28"/>
        </w:rPr>
        <w:t xml:space="preserve"> Уставом муниципального образования «Светлогорский </w:t>
      </w:r>
      <w:r w:rsidR="009E0AD4">
        <w:rPr>
          <w:sz w:val="28"/>
          <w:szCs w:val="28"/>
        </w:rPr>
        <w:t>городской округ</w:t>
      </w:r>
      <w:r w:rsidR="00D940BC">
        <w:rPr>
          <w:sz w:val="28"/>
          <w:szCs w:val="28"/>
        </w:rPr>
        <w:t>»</w:t>
      </w:r>
      <w:r w:rsidR="00A738FB">
        <w:rPr>
          <w:sz w:val="28"/>
          <w:szCs w:val="28"/>
        </w:rPr>
        <w:t xml:space="preserve">, администрация </w:t>
      </w:r>
      <w:r w:rsidR="00DB48EF">
        <w:rPr>
          <w:sz w:val="28"/>
          <w:szCs w:val="28"/>
        </w:rPr>
        <w:t xml:space="preserve">муниципального образования </w:t>
      </w:r>
      <w:r w:rsidR="00A738FB">
        <w:rPr>
          <w:sz w:val="28"/>
          <w:szCs w:val="28"/>
        </w:rPr>
        <w:t xml:space="preserve"> «Светлогорский </w:t>
      </w:r>
      <w:r w:rsidR="003D2302">
        <w:rPr>
          <w:sz w:val="28"/>
          <w:szCs w:val="28"/>
        </w:rPr>
        <w:t>городской округ</w:t>
      </w:r>
      <w:r w:rsidR="00A738FB">
        <w:rPr>
          <w:sz w:val="28"/>
          <w:szCs w:val="28"/>
        </w:rPr>
        <w:t>»</w:t>
      </w:r>
      <w:bookmarkStart w:id="0" w:name="_GoBack"/>
      <w:bookmarkEnd w:id="0"/>
      <w:proofErr w:type="gramEnd"/>
    </w:p>
    <w:p w:rsidR="00D940BC" w:rsidRDefault="00D940BC" w:rsidP="00D940BC">
      <w:pPr>
        <w:ind w:left="357" w:firstLine="709"/>
        <w:jc w:val="both"/>
        <w:rPr>
          <w:b/>
          <w:sz w:val="16"/>
          <w:szCs w:val="16"/>
        </w:rPr>
      </w:pPr>
    </w:p>
    <w:p w:rsidR="00D940BC" w:rsidRDefault="00D940BC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proofErr w:type="spellStart"/>
      <w:proofErr w:type="gramStart"/>
      <w:r>
        <w:rPr>
          <w:b/>
          <w:spacing w:val="50"/>
          <w:sz w:val="28"/>
          <w:szCs w:val="28"/>
        </w:rPr>
        <w:t>п</w:t>
      </w:r>
      <w:proofErr w:type="spellEnd"/>
      <w:proofErr w:type="gramEnd"/>
      <w:r>
        <w:rPr>
          <w:b/>
          <w:spacing w:val="50"/>
          <w:sz w:val="28"/>
          <w:szCs w:val="28"/>
        </w:rPr>
        <w:t xml:space="preserve"> о с т а </w:t>
      </w:r>
      <w:proofErr w:type="spellStart"/>
      <w:r>
        <w:rPr>
          <w:b/>
          <w:spacing w:val="50"/>
          <w:sz w:val="28"/>
          <w:szCs w:val="28"/>
        </w:rPr>
        <w:t>н</w:t>
      </w:r>
      <w:proofErr w:type="spellEnd"/>
      <w:r>
        <w:rPr>
          <w:b/>
          <w:spacing w:val="50"/>
          <w:sz w:val="28"/>
          <w:szCs w:val="28"/>
        </w:rPr>
        <w:t xml:space="preserve"> о в л я е т:</w:t>
      </w:r>
    </w:p>
    <w:p w:rsidR="00D940BC" w:rsidRDefault="00D940BC" w:rsidP="00D940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D39C7" w:rsidRDefault="00D940BC" w:rsidP="000D39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D39C7">
        <w:rPr>
          <w:sz w:val="28"/>
          <w:szCs w:val="28"/>
        </w:rPr>
        <w:t xml:space="preserve">. </w:t>
      </w:r>
      <w:r w:rsidR="00DB48EF">
        <w:rPr>
          <w:sz w:val="28"/>
          <w:szCs w:val="28"/>
        </w:rPr>
        <w:t xml:space="preserve"> </w:t>
      </w:r>
      <w:r w:rsidR="00B563CE">
        <w:rPr>
          <w:sz w:val="28"/>
          <w:szCs w:val="28"/>
        </w:rPr>
        <w:t>Внести изменения в постановление</w:t>
      </w:r>
      <w:r w:rsidR="000D39C7">
        <w:rPr>
          <w:sz w:val="28"/>
          <w:szCs w:val="28"/>
        </w:rPr>
        <w:t xml:space="preserve"> администрации муниципального образования «Светлогорский городской округ» от 27.03.2019г.</w:t>
      </w:r>
      <w:r w:rsidR="000D39C7">
        <w:rPr>
          <w:b/>
          <w:sz w:val="28"/>
          <w:szCs w:val="28"/>
        </w:rPr>
        <w:t xml:space="preserve"> </w:t>
      </w:r>
      <w:r w:rsidR="000D39C7">
        <w:rPr>
          <w:sz w:val="28"/>
          <w:szCs w:val="28"/>
        </w:rPr>
        <w:t xml:space="preserve">№ 282 «О создании межведомственной комиссии </w:t>
      </w:r>
      <w:r w:rsidR="000D39C7" w:rsidRPr="000D39C7">
        <w:rPr>
          <w:sz w:val="28"/>
          <w:szCs w:val="28"/>
        </w:rPr>
        <w:t>по признанию помещения жилым</w:t>
      </w:r>
      <w:r w:rsidR="000D39C7">
        <w:rPr>
          <w:b/>
          <w:sz w:val="28"/>
          <w:szCs w:val="28"/>
        </w:rPr>
        <w:t xml:space="preserve"> </w:t>
      </w:r>
      <w:r w:rsidR="000D39C7" w:rsidRPr="000D39C7">
        <w:rPr>
          <w:sz w:val="28"/>
          <w:szCs w:val="28"/>
        </w:rPr>
        <w:t>помещением, жилого помещения непригодным для проживания и многоквартирного дома аварийным и подлежащим сносу или реконструкции</w:t>
      </w:r>
      <w:r w:rsidR="000D39C7">
        <w:rPr>
          <w:sz w:val="28"/>
          <w:szCs w:val="28"/>
        </w:rPr>
        <w:t xml:space="preserve">» </w:t>
      </w:r>
      <w:r w:rsidR="00B563CE">
        <w:rPr>
          <w:sz w:val="28"/>
          <w:szCs w:val="28"/>
        </w:rPr>
        <w:t xml:space="preserve">(далее по тексту – Постановление) </w:t>
      </w:r>
      <w:r w:rsidR="000D39C7">
        <w:rPr>
          <w:sz w:val="28"/>
          <w:szCs w:val="28"/>
        </w:rPr>
        <w:t>изложи</w:t>
      </w:r>
      <w:r w:rsidR="00B563CE">
        <w:rPr>
          <w:sz w:val="28"/>
          <w:szCs w:val="28"/>
        </w:rPr>
        <w:t xml:space="preserve">в приложение к Постановлению </w:t>
      </w:r>
      <w:r w:rsidR="000D39C7">
        <w:rPr>
          <w:sz w:val="28"/>
          <w:szCs w:val="28"/>
        </w:rPr>
        <w:t>согласно приложению.</w:t>
      </w:r>
    </w:p>
    <w:p w:rsidR="00561251" w:rsidRPr="004103C5" w:rsidRDefault="000D39C7" w:rsidP="000D39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61251">
        <w:rPr>
          <w:sz w:val="28"/>
          <w:szCs w:val="28"/>
        </w:rPr>
        <w:t>Опубликовать настоящее постановление в газете «Вестник  Светлогорска»</w:t>
      </w:r>
      <w:r w:rsidR="00BF7594">
        <w:rPr>
          <w:sz w:val="28"/>
          <w:szCs w:val="28"/>
        </w:rPr>
        <w:t xml:space="preserve"> и разместить на официальном сайте администрации муниципального образования «Светлогорский городской округ».</w:t>
      </w:r>
    </w:p>
    <w:p w:rsidR="00D940BC" w:rsidRDefault="000D39C7" w:rsidP="00DB48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40B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B48EF">
        <w:rPr>
          <w:sz w:val="28"/>
          <w:szCs w:val="28"/>
        </w:rPr>
        <w:t xml:space="preserve">   </w:t>
      </w:r>
      <w:proofErr w:type="gramStart"/>
      <w:r w:rsidR="00D940BC">
        <w:rPr>
          <w:sz w:val="28"/>
          <w:szCs w:val="28"/>
        </w:rPr>
        <w:t>Контроль за</w:t>
      </w:r>
      <w:proofErr w:type="gramEnd"/>
      <w:r w:rsidR="00D940BC">
        <w:rPr>
          <w:sz w:val="28"/>
          <w:szCs w:val="28"/>
        </w:rPr>
        <w:t xml:space="preserve"> исполнением настоящего постановления </w:t>
      </w:r>
      <w:r w:rsidR="00387B84">
        <w:rPr>
          <w:sz w:val="28"/>
          <w:szCs w:val="28"/>
        </w:rPr>
        <w:t>оставляю за собой.</w:t>
      </w:r>
    </w:p>
    <w:p w:rsidR="00D940BC" w:rsidRDefault="000D39C7" w:rsidP="00D940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40BC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DB48EF">
        <w:rPr>
          <w:sz w:val="28"/>
          <w:szCs w:val="28"/>
        </w:rPr>
        <w:t xml:space="preserve">    </w:t>
      </w:r>
      <w:r w:rsidR="00D940BC">
        <w:rPr>
          <w:sz w:val="28"/>
          <w:szCs w:val="28"/>
        </w:rPr>
        <w:t>Постановление вступает в силу</w:t>
      </w:r>
      <w:r w:rsidR="00387B84">
        <w:rPr>
          <w:sz w:val="28"/>
          <w:szCs w:val="28"/>
        </w:rPr>
        <w:t xml:space="preserve"> со дня его подписания.</w:t>
      </w:r>
    </w:p>
    <w:p w:rsidR="00D940BC" w:rsidRDefault="00D940BC" w:rsidP="00D940BC">
      <w:pPr>
        <w:jc w:val="both"/>
        <w:rPr>
          <w:b/>
        </w:rPr>
      </w:pPr>
    </w:p>
    <w:p w:rsidR="004519BF" w:rsidRDefault="004519BF" w:rsidP="00D940BC">
      <w:pPr>
        <w:jc w:val="both"/>
        <w:rPr>
          <w:b/>
        </w:rPr>
      </w:pPr>
    </w:p>
    <w:p w:rsidR="00D940BC" w:rsidRDefault="009E0AD4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B48EF" w:rsidRPr="00A4187D" w:rsidRDefault="00D940BC" w:rsidP="00A4187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»                            </w:t>
      </w:r>
      <w:r w:rsidR="009E0AD4">
        <w:rPr>
          <w:sz w:val="28"/>
          <w:szCs w:val="28"/>
        </w:rPr>
        <w:t xml:space="preserve">                  </w:t>
      </w:r>
      <w:r w:rsidR="00A4187D">
        <w:rPr>
          <w:sz w:val="28"/>
          <w:szCs w:val="28"/>
        </w:rPr>
        <w:t>В.В. Бондаренко</w:t>
      </w:r>
    </w:p>
    <w:p w:rsidR="00DB48EF" w:rsidRDefault="00DB48EF"/>
    <w:p w:rsidR="00DB48EF" w:rsidRDefault="00DB48EF"/>
    <w:p w:rsidR="00AC779F" w:rsidRDefault="00AC779F"/>
    <w:tbl>
      <w:tblPr>
        <w:tblW w:w="3543" w:type="dxa"/>
        <w:tblInd w:w="5637" w:type="dxa"/>
        <w:tblLook w:val="04A0"/>
      </w:tblPr>
      <w:tblGrid>
        <w:gridCol w:w="3543"/>
      </w:tblGrid>
      <w:tr w:rsidR="00AC779F" w:rsidRPr="00DD63F4" w:rsidTr="000856A5">
        <w:tc>
          <w:tcPr>
            <w:tcW w:w="3543" w:type="dxa"/>
          </w:tcPr>
          <w:p w:rsidR="00AC779F" w:rsidRPr="00DD63F4" w:rsidRDefault="00AC779F" w:rsidP="000856A5">
            <w:pPr>
              <w:jc w:val="center"/>
            </w:pPr>
            <w:r w:rsidRPr="00DD63F4">
              <w:rPr>
                <w:sz w:val="22"/>
                <w:szCs w:val="22"/>
              </w:rPr>
              <w:t>Приложение</w:t>
            </w:r>
            <w:r w:rsidR="0095336F">
              <w:rPr>
                <w:sz w:val="22"/>
                <w:szCs w:val="22"/>
              </w:rPr>
              <w:t xml:space="preserve"> </w:t>
            </w:r>
          </w:p>
          <w:p w:rsidR="00AC779F" w:rsidRPr="00DD63F4" w:rsidRDefault="00AC779F" w:rsidP="000856A5">
            <w:pPr>
              <w:jc w:val="center"/>
            </w:pPr>
            <w:r w:rsidRPr="00DD63F4">
              <w:rPr>
                <w:sz w:val="22"/>
                <w:szCs w:val="22"/>
              </w:rPr>
              <w:t>к постановлению администрации</w:t>
            </w:r>
          </w:p>
          <w:p w:rsidR="00AC779F" w:rsidRPr="00DD63F4" w:rsidRDefault="00AC779F" w:rsidP="000856A5">
            <w:pPr>
              <w:jc w:val="center"/>
            </w:pPr>
            <w:r w:rsidRPr="00DD63F4">
              <w:rPr>
                <w:sz w:val="22"/>
                <w:szCs w:val="22"/>
              </w:rPr>
              <w:t>МО «Светлогорский район»</w:t>
            </w:r>
          </w:p>
          <w:p w:rsidR="00AC779F" w:rsidRPr="00DD63F4" w:rsidRDefault="00AC779F" w:rsidP="002A158D">
            <w:pPr>
              <w:jc w:val="center"/>
            </w:pPr>
            <w:r w:rsidRPr="00DD63F4">
              <w:rPr>
                <w:sz w:val="22"/>
                <w:szCs w:val="22"/>
              </w:rPr>
              <w:t>от «</w:t>
            </w:r>
            <w:r w:rsidR="002A158D">
              <w:rPr>
                <w:sz w:val="22"/>
                <w:szCs w:val="22"/>
              </w:rPr>
              <w:t>16</w:t>
            </w:r>
            <w:r w:rsidRPr="00DD63F4">
              <w:rPr>
                <w:sz w:val="22"/>
                <w:szCs w:val="22"/>
              </w:rPr>
              <w:t xml:space="preserve">» </w:t>
            </w:r>
            <w:r w:rsidR="002A158D">
              <w:rPr>
                <w:sz w:val="22"/>
                <w:szCs w:val="22"/>
              </w:rPr>
              <w:t>июля</w:t>
            </w:r>
            <w:r w:rsidR="00DB48EF">
              <w:rPr>
                <w:sz w:val="22"/>
                <w:szCs w:val="22"/>
              </w:rPr>
              <w:t xml:space="preserve"> 2020</w:t>
            </w:r>
            <w:r w:rsidRPr="00DD63F4">
              <w:rPr>
                <w:sz w:val="22"/>
                <w:szCs w:val="22"/>
              </w:rPr>
              <w:t xml:space="preserve"> года № </w:t>
            </w:r>
            <w:r w:rsidR="002A158D">
              <w:rPr>
                <w:sz w:val="22"/>
                <w:szCs w:val="22"/>
              </w:rPr>
              <w:t>501</w:t>
            </w:r>
          </w:p>
        </w:tc>
      </w:tr>
    </w:tbl>
    <w:p w:rsidR="00AC779F" w:rsidRDefault="00AC779F" w:rsidP="00AC779F">
      <w:pPr>
        <w:jc w:val="center"/>
        <w:rPr>
          <w:b/>
          <w:sz w:val="28"/>
          <w:szCs w:val="28"/>
        </w:rPr>
      </w:pPr>
    </w:p>
    <w:p w:rsidR="00AC779F" w:rsidRPr="00F829C0" w:rsidRDefault="00AC779F" w:rsidP="00AC779F">
      <w:pPr>
        <w:jc w:val="center"/>
        <w:rPr>
          <w:b/>
          <w:sz w:val="28"/>
          <w:szCs w:val="28"/>
        </w:rPr>
      </w:pPr>
      <w:r w:rsidRPr="00F829C0">
        <w:rPr>
          <w:b/>
          <w:sz w:val="28"/>
          <w:szCs w:val="28"/>
        </w:rPr>
        <w:t>Состав</w:t>
      </w:r>
    </w:p>
    <w:p w:rsidR="00AC779F" w:rsidRDefault="00AC779F" w:rsidP="00AC779F">
      <w:pPr>
        <w:jc w:val="center"/>
        <w:rPr>
          <w:b/>
          <w:sz w:val="28"/>
          <w:szCs w:val="28"/>
        </w:rPr>
      </w:pPr>
      <w:r w:rsidRPr="00F829C0">
        <w:rPr>
          <w:b/>
          <w:sz w:val="28"/>
          <w:szCs w:val="28"/>
        </w:rPr>
        <w:t>межведомственной комиссии по признанию помещения жилым помещением, жилого помещения непригодным для проживания и многоквартирного дома аварийн</w:t>
      </w:r>
      <w:r>
        <w:rPr>
          <w:b/>
          <w:sz w:val="28"/>
          <w:szCs w:val="28"/>
        </w:rPr>
        <w:t>ым и подлежащим сносу</w:t>
      </w:r>
    </w:p>
    <w:p w:rsidR="00AC779F" w:rsidRDefault="00AC779F" w:rsidP="00AC779F">
      <w:pPr>
        <w:jc w:val="center"/>
        <w:rPr>
          <w:sz w:val="28"/>
          <w:szCs w:val="28"/>
        </w:rPr>
      </w:pPr>
      <w:r w:rsidRPr="00F829C0">
        <w:rPr>
          <w:b/>
          <w:sz w:val="28"/>
          <w:szCs w:val="28"/>
        </w:rPr>
        <w:t>или реконструкции</w:t>
      </w:r>
    </w:p>
    <w:p w:rsidR="00AC779F" w:rsidRDefault="00AC779F" w:rsidP="00AC779F">
      <w:pPr>
        <w:jc w:val="center"/>
        <w:rPr>
          <w:sz w:val="28"/>
          <w:szCs w:val="28"/>
        </w:rPr>
      </w:pPr>
    </w:p>
    <w:tbl>
      <w:tblPr>
        <w:tblW w:w="9322" w:type="dxa"/>
        <w:tblLook w:val="04A0"/>
      </w:tblPr>
      <w:tblGrid>
        <w:gridCol w:w="4785"/>
        <w:gridCol w:w="4537"/>
      </w:tblGrid>
      <w:tr w:rsidR="00AC779F" w:rsidRPr="00474518" w:rsidTr="000D39C7">
        <w:tc>
          <w:tcPr>
            <w:tcW w:w="4785" w:type="dxa"/>
          </w:tcPr>
          <w:p w:rsidR="00AC779F" w:rsidRPr="003829ED" w:rsidRDefault="00AC779F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Председатель комиссии:</w:t>
            </w:r>
          </w:p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DB48EF" w:rsidRPr="003829ED" w:rsidRDefault="00DB48EF" w:rsidP="00DB48EF">
            <w:pPr>
              <w:rPr>
                <w:sz w:val="28"/>
                <w:szCs w:val="28"/>
                <w:lang w:eastAsia="ar-SA"/>
              </w:rPr>
            </w:pPr>
            <w:r w:rsidRPr="00776C58">
              <w:rPr>
                <w:sz w:val="28"/>
                <w:szCs w:val="28"/>
                <w:lang w:eastAsia="ar-SA"/>
              </w:rPr>
              <w:t>Туркина Оксана Владимировна</w:t>
            </w:r>
          </w:p>
          <w:p w:rsidR="00AC779F" w:rsidRPr="003829ED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Pr="003829ED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Pr="003829ED" w:rsidRDefault="00AC779F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Заместитель председателя</w:t>
            </w:r>
          </w:p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комиссии:</w:t>
            </w:r>
          </w:p>
          <w:p w:rsidR="00AC779F" w:rsidRPr="003829ED" w:rsidRDefault="004651C0" w:rsidP="00085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Масленников Иван Евгеньевич</w:t>
            </w:r>
          </w:p>
          <w:p w:rsidR="00AC779F" w:rsidRPr="003829ED" w:rsidRDefault="00AC779F" w:rsidP="000856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AC779F" w:rsidRPr="00474518" w:rsidRDefault="00AC779F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779F" w:rsidRPr="00474518" w:rsidRDefault="00AC779F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B48EF" w:rsidRDefault="00DB48EF" w:rsidP="00DB48EF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</w:t>
            </w:r>
            <w:r w:rsidRPr="00776C58">
              <w:rPr>
                <w:sz w:val="28"/>
                <w:szCs w:val="28"/>
                <w:lang w:eastAsia="ar-SA"/>
              </w:rPr>
              <w:t>ервый заместитель главы администраци</w:t>
            </w:r>
            <w:r>
              <w:rPr>
                <w:sz w:val="28"/>
                <w:szCs w:val="28"/>
                <w:lang w:eastAsia="ar-SA"/>
              </w:rPr>
              <w:t xml:space="preserve">и </w:t>
            </w:r>
          </w:p>
          <w:p w:rsidR="00DB48EF" w:rsidRPr="00776C58" w:rsidRDefault="00DB48EF" w:rsidP="00DB48EF">
            <w:pPr>
              <w:jc w:val="both"/>
              <w:rPr>
                <w:sz w:val="28"/>
                <w:szCs w:val="28"/>
                <w:lang w:eastAsia="ar-SA"/>
              </w:rPr>
            </w:pPr>
            <w:r w:rsidRPr="00776C58">
              <w:rPr>
                <w:sz w:val="28"/>
                <w:szCs w:val="28"/>
                <w:lang w:eastAsia="ar-SA"/>
              </w:rPr>
              <w:t>МО «Светлогорский городской округ»</w:t>
            </w:r>
          </w:p>
          <w:p w:rsidR="00AC779F" w:rsidRPr="00474518" w:rsidRDefault="00AC779F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779F" w:rsidRPr="00474518" w:rsidRDefault="00AC779F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779F" w:rsidRPr="00474518" w:rsidRDefault="00AC779F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4518">
              <w:rPr>
                <w:rFonts w:ascii="Times New Roman" w:hAnsi="Times New Roman"/>
                <w:sz w:val="28"/>
                <w:szCs w:val="28"/>
              </w:rPr>
              <w:t>начальник МКУ «Отдел жилищно-коммунального хозяйства Светлогорского городского округа»</w:t>
            </w:r>
          </w:p>
        </w:tc>
      </w:tr>
      <w:tr w:rsidR="00AC779F" w:rsidRPr="00474518" w:rsidTr="000D39C7">
        <w:tc>
          <w:tcPr>
            <w:tcW w:w="4785" w:type="dxa"/>
          </w:tcPr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Члены комиссии:</w:t>
            </w:r>
          </w:p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Pr="003829ED" w:rsidRDefault="00AC779F" w:rsidP="00085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Рахманова Ирина Сергеевна</w:t>
            </w:r>
          </w:p>
        </w:tc>
        <w:tc>
          <w:tcPr>
            <w:tcW w:w="4537" w:type="dxa"/>
          </w:tcPr>
          <w:p w:rsidR="00AC779F" w:rsidRPr="00474518" w:rsidRDefault="00AC779F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779F" w:rsidRPr="00474518" w:rsidRDefault="00AC779F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779F" w:rsidRPr="00474518" w:rsidRDefault="00AC779F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4518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0D39C7">
              <w:rPr>
                <w:rFonts w:ascii="Times New Roman" w:hAnsi="Times New Roman"/>
                <w:sz w:val="28"/>
                <w:szCs w:val="28"/>
              </w:rPr>
              <w:t>административно-</w:t>
            </w:r>
            <w:r w:rsidR="000D39C7" w:rsidRPr="00474518">
              <w:rPr>
                <w:rFonts w:ascii="Times New Roman" w:hAnsi="Times New Roman"/>
                <w:sz w:val="28"/>
                <w:szCs w:val="28"/>
              </w:rPr>
              <w:t xml:space="preserve">юридического отдела </w:t>
            </w:r>
            <w:r w:rsidR="000D39C7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0D39C7" w:rsidRPr="00474518">
              <w:rPr>
                <w:rFonts w:ascii="Times New Roman" w:hAnsi="Times New Roman"/>
                <w:sz w:val="28"/>
                <w:szCs w:val="28"/>
              </w:rPr>
              <w:t>муниципального образования «Светлогорский городской округ»</w:t>
            </w:r>
          </w:p>
        </w:tc>
      </w:tr>
      <w:tr w:rsidR="00AC779F" w:rsidRPr="00474518" w:rsidTr="000D39C7">
        <w:trPr>
          <w:trHeight w:val="1250"/>
        </w:trPr>
        <w:tc>
          <w:tcPr>
            <w:tcW w:w="4785" w:type="dxa"/>
          </w:tcPr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Pr="003829ED" w:rsidRDefault="00AC779F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Чижан Наталья Анатольевна</w:t>
            </w:r>
          </w:p>
        </w:tc>
        <w:tc>
          <w:tcPr>
            <w:tcW w:w="4537" w:type="dxa"/>
          </w:tcPr>
          <w:p w:rsidR="00AC779F" w:rsidRPr="00474518" w:rsidRDefault="00AC779F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779F" w:rsidRPr="00474518" w:rsidRDefault="00AC779F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4518">
              <w:rPr>
                <w:rFonts w:ascii="Times New Roman" w:hAnsi="Times New Roman"/>
                <w:sz w:val="28"/>
                <w:szCs w:val="28"/>
              </w:rPr>
              <w:t xml:space="preserve">начальник отдела архитектуры и градостроительства </w:t>
            </w:r>
            <w:r w:rsidR="000D39C7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«Светлогорский городской округ»</w:t>
            </w:r>
          </w:p>
        </w:tc>
      </w:tr>
      <w:tr w:rsidR="00AC779F" w:rsidRPr="00474518" w:rsidTr="000D39C7">
        <w:tc>
          <w:tcPr>
            <w:tcW w:w="4785" w:type="dxa"/>
          </w:tcPr>
          <w:p w:rsidR="00AC779F" w:rsidRPr="003829ED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Pr="003829ED" w:rsidRDefault="00AC779F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Львов Лев Леонидович</w:t>
            </w:r>
          </w:p>
        </w:tc>
        <w:tc>
          <w:tcPr>
            <w:tcW w:w="4537" w:type="dxa"/>
          </w:tcPr>
          <w:p w:rsidR="00AC779F" w:rsidRPr="00474518" w:rsidRDefault="00AC779F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779F" w:rsidRDefault="00AC779F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4518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  <w:r w:rsidR="004745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4518">
              <w:rPr>
                <w:rFonts w:ascii="Times New Roman" w:hAnsi="Times New Roman"/>
                <w:sz w:val="28"/>
                <w:szCs w:val="28"/>
              </w:rPr>
              <w:t xml:space="preserve"> ГО и ЧС </w:t>
            </w:r>
            <w:r w:rsidR="000D39C7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«Светлогорский городской округ»</w:t>
            </w:r>
          </w:p>
          <w:p w:rsidR="00DB48EF" w:rsidRPr="00474518" w:rsidRDefault="00DB48EF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79F" w:rsidRPr="00474518" w:rsidTr="000D39C7">
        <w:tc>
          <w:tcPr>
            <w:tcW w:w="4785" w:type="dxa"/>
          </w:tcPr>
          <w:p w:rsidR="00DB48EF" w:rsidRDefault="00DB48EF" w:rsidP="000856A5">
            <w:pPr>
              <w:jc w:val="both"/>
              <w:rPr>
                <w:sz w:val="28"/>
                <w:szCs w:val="28"/>
              </w:rPr>
            </w:pPr>
          </w:p>
          <w:p w:rsidR="00AC779F" w:rsidRPr="003829ED" w:rsidRDefault="00AC779F" w:rsidP="000856A5">
            <w:pPr>
              <w:jc w:val="both"/>
              <w:rPr>
                <w:sz w:val="28"/>
                <w:szCs w:val="28"/>
              </w:rPr>
            </w:pPr>
            <w:proofErr w:type="spellStart"/>
            <w:r w:rsidRPr="003829ED">
              <w:rPr>
                <w:sz w:val="28"/>
                <w:szCs w:val="28"/>
              </w:rPr>
              <w:t>Калтырина</w:t>
            </w:r>
            <w:proofErr w:type="spellEnd"/>
            <w:r w:rsidRPr="003829ED">
              <w:rPr>
                <w:sz w:val="28"/>
                <w:szCs w:val="28"/>
              </w:rPr>
              <w:t xml:space="preserve"> Наталья Валерьевна</w:t>
            </w:r>
          </w:p>
        </w:tc>
        <w:tc>
          <w:tcPr>
            <w:tcW w:w="4537" w:type="dxa"/>
          </w:tcPr>
          <w:p w:rsidR="00AC779F" w:rsidRPr="00474518" w:rsidRDefault="00474518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4518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r w:rsidR="000D39C7">
              <w:rPr>
                <w:rFonts w:ascii="Times New Roman" w:hAnsi="Times New Roman"/>
                <w:sz w:val="28"/>
                <w:szCs w:val="28"/>
              </w:rPr>
              <w:t>административно-</w:t>
            </w:r>
            <w:r w:rsidRPr="00474518">
              <w:rPr>
                <w:rFonts w:ascii="Times New Roman" w:hAnsi="Times New Roman"/>
                <w:sz w:val="28"/>
                <w:szCs w:val="28"/>
              </w:rPr>
              <w:t xml:space="preserve">юридического </w:t>
            </w:r>
            <w:r w:rsidRPr="00474518">
              <w:rPr>
                <w:rFonts w:ascii="Times New Roman" w:hAnsi="Times New Roman"/>
                <w:sz w:val="28"/>
                <w:szCs w:val="28"/>
              </w:rPr>
              <w:lastRenderedPageBreak/>
              <w:t>отдела</w:t>
            </w:r>
            <w:r w:rsidR="00AC779F" w:rsidRPr="004745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39C7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AC779F" w:rsidRPr="00474518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«Светлогорский </w:t>
            </w:r>
            <w:r w:rsidRPr="00474518">
              <w:rPr>
                <w:rFonts w:ascii="Times New Roman" w:hAnsi="Times New Roman"/>
                <w:sz w:val="28"/>
                <w:szCs w:val="28"/>
              </w:rPr>
              <w:t>городской округ</w:t>
            </w:r>
            <w:r w:rsidR="00AC779F" w:rsidRPr="0047451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C779F" w:rsidRPr="0092639A" w:rsidTr="000D39C7">
        <w:tc>
          <w:tcPr>
            <w:tcW w:w="4785" w:type="dxa"/>
          </w:tcPr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Паламарчук Алексей Владимирович</w:t>
            </w:r>
          </w:p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Pr="003829ED" w:rsidRDefault="00AC779F" w:rsidP="000856A5">
            <w:pPr>
              <w:jc w:val="both"/>
              <w:rPr>
                <w:sz w:val="28"/>
                <w:szCs w:val="28"/>
              </w:rPr>
            </w:pPr>
            <w:proofErr w:type="spellStart"/>
            <w:r w:rsidRPr="003829ED">
              <w:rPr>
                <w:sz w:val="28"/>
                <w:szCs w:val="28"/>
              </w:rPr>
              <w:t>Гайфулин</w:t>
            </w:r>
            <w:proofErr w:type="spellEnd"/>
            <w:r w:rsidRPr="003829ED">
              <w:rPr>
                <w:sz w:val="28"/>
                <w:szCs w:val="28"/>
              </w:rPr>
              <w:t xml:space="preserve"> Станислав Романович</w:t>
            </w:r>
          </w:p>
        </w:tc>
        <w:tc>
          <w:tcPr>
            <w:tcW w:w="4537" w:type="dxa"/>
          </w:tcPr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«</w:t>
            </w:r>
            <w:r w:rsidR="00474518"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 xml:space="preserve"> капитального строительства Светлогорского </w:t>
            </w:r>
            <w:r w:rsidR="00474518">
              <w:rPr>
                <w:sz w:val="28"/>
                <w:szCs w:val="28"/>
              </w:rPr>
              <w:t>городского округа»</w:t>
            </w:r>
          </w:p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Pr="006245CD" w:rsidRDefault="00AC779F" w:rsidP="000856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5CD">
              <w:rPr>
                <w:rFonts w:ascii="Times New Roman" w:hAnsi="Times New Roman"/>
                <w:sz w:val="28"/>
                <w:szCs w:val="28"/>
              </w:rPr>
              <w:t xml:space="preserve">начальник территориального отдела Управления </w:t>
            </w:r>
            <w:proofErr w:type="spellStart"/>
            <w:r w:rsidRPr="006245CD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 w:rsidRPr="006245CD">
              <w:rPr>
                <w:rFonts w:ascii="Times New Roman" w:hAnsi="Times New Roman"/>
                <w:sz w:val="28"/>
                <w:szCs w:val="28"/>
              </w:rPr>
              <w:t xml:space="preserve"> по Калининградской области </w:t>
            </w:r>
            <w:proofErr w:type="gramStart"/>
            <w:r w:rsidRPr="006245C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6245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245CD">
              <w:rPr>
                <w:rFonts w:ascii="Times New Roman" w:hAnsi="Times New Roman"/>
                <w:sz w:val="28"/>
                <w:szCs w:val="28"/>
              </w:rPr>
              <w:t>Зеленоградском</w:t>
            </w:r>
            <w:proofErr w:type="gramEnd"/>
            <w:r w:rsidRPr="006245CD">
              <w:rPr>
                <w:rFonts w:ascii="Times New Roman" w:hAnsi="Times New Roman"/>
                <w:sz w:val="28"/>
                <w:szCs w:val="28"/>
              </w:rPr>
              <w:t xml:space="preserve">, Светлогорском, Балтийском районах и </w:t>
            </w:r>
            <w:proofErr w:type="spellStart"/>
            <w:r w:rsidRPr="006245CD">
              <w:rPr>
                <w:rFonts w:ascii="Times New Roman" w:hAnsi="Times New Roman"/>
                <w:sz w:val="28"/>
                <w:szCs w:val="28"/>
              </w:rPr>
              <w:t>Светловском</w:t>
            </w:r>
            <w:proofErr w:type="spellEnd"/>
            <w:r w:rsidRPr="006245CD">
              <w:rPr>
                <w:rFonts w:ascii="Times New Roman" w:hAnsi="Times New Roman"/>
                <w:sz w:val="28"/>
                <w:szCs w:val="28"/>
              </w:rPr>
              <w:t xml:space="preserve"> городском округе</w:t>
            </w:r>
          </w:p>
        </w:tc>
      </w:tr>
      <w:tr w:rsidR="00AC779F" w:rsidRPr="0092639A" w:rsidTr="000D39C7">
        <w:tc>
          <w:tcPr>
            <w:tcW w:w="4785" w:type="dxa"/>
          </w:tcPr>
          <w:p w:rsidR="00AC779F" w:rsidRPr="003829ED" w:rsidRDefault="00AC779F" w:rsidP="000856A5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AC779F" w:rsidRPr="003829ED" w:rsidRDefault="00AC779F" w:rsidP="000856A5">
            <w:pPr>
              <w:rPr>
                <w:sz w:val="28"/>
                <w:szCs w:val="28"/>
              </w:rPr>
            </w:pPr>
          </w:p>
        </w:tc>
      </w:tr>
      <w:tr w:rsidR="00AC779F" w:rsidRPr="0092639A" w:rsidTr="000D39C7">
        <w:tc>
          <w:tcPr>
            <w:tcW w:w="4785" w:type="dxa"/>
          </w:tcPr>
          <w:p w:rsidR="00AC779F" w:rsidRPr="00EA0BA1" w:rsidRDefault="00AC779F" w:rsidP="000856A5">
            <w:pPr>
              <w:rPr>
                <w:sz w:val="28"/>
                <w:szCs w:val="28"/>
              </w:rPr>
            </w:pPr>
            <w:r w:rsidRPr="00EA0BA1">
              <w:rPr>
                <w:sz w:val="28"/>
                <w:szCs w:val="28"/>
              </w:rPr>
              <w:t>Тарасов  Сергей  Игоревич</w:t>
            </w:r>
          </w:p>
        </w:tc>
        <w:tc>
          <w:tcPr>
            <w:tcW w:w="4537" w:type="dxa"/>
          </w:tcPr>
          <w:p w:rsidR="00AC779F" w:rsidRPr="00EA0BA1" w:rsidRDefault="00AC779F" w:rsidP="000856A5">
            <w:pPr>
              <w:jc w:val="both"/>
              <w:rPr>
                <w:b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н</w:t>
            </w:r>
            <w:r w:rsidRPr="00EA0BA1">
              <w:rPr>
                <w:rStyle w:val="a4"/>
                <w:b w:val="0"/>
                <w:color w:val="000000"/>
                <w:sz w:val="28"/>
                <w:szCs w:val="28"/>
              </w:rPr>
              <w:t xml:space="preserve">ачальник отдел надзорной деятельности и профилактической работы </w:t>
            </w:r>
            <w:proofErr w:type="spellStart"/>
            <w:r w:rsidRPr="00EA0BA1">
              <w:rPr>
                <w:rStyle w:val="a4"/>
                <w:b w:val="0"/>
                <w:color w:val="000000"/>
                <w:sz w:val="28"/>
                <w:szCs w:val="28"/>
              </w:rPr>
              <w:t>Зеленоградского</w:t>
            </w:r>
            <w:proofErr w:type="spellEnd"/>
            <w:r w:rsidRPr="00EA0BA1">
              <w:rPr>
                <w:rStyle w:val="a4"/>
                <w:b w:val="0"/>
                <w:color w:val="000000"/>
                <w:sz w:val="28"/>
                <w:szCs w:val="28"/>
              </w:rPr>
              <w:t xml:space="preserve"> района, Светлогорского муниципального района, Пионерского и Янтарного городских округов</w:t>
            </w:r>
          </w:p>
        </w:tc>
      </w:tr>
      <w:tr w:rsidR="00AC779F" w:rsidRPr="0092639A" w:rsidTr="000D39C7">
        <w:tc>
          <w:tcPr>
            <w:tcW w:w="4785" w:type="dxa"/>
          </w:tcPr>
          <w:p w:rsidR="00AC779F" w:rsidRPr="0092639A" w:rsidRDefault="00AC779F" w:rsidP="000856A5"/>
        </w:tc>
        <w:tc>
          <w:tcPr>
            <w:tcW w:w="4537" w:type="dxa"/>
          </w:tcPr>
          <w:p w:rsidR="00AC779F" w:rsidRPr="0092639A" w:rsidRDefault="00AC779F" w:rsidP="000856A5"/>
        </w:tc>
      </w:tr>
    </w:tbl>
    <w:p w:rsidR="00AC779F" w:rsidRDefault="00AC779F" w:rsidP="00AC779F"/>
    <w:p w:rsidR="00AC779F" w:rsidRDefault="00AC779F" w:rsidP="00AC779F">
      <w:pPr>
        <w:tabs>
          <w:tab w:val="left" w:pos="5245"/>
          <w:tab w:val="left" w:pos="9355"/>
        </w:tabs>
        <w:ind w:right="-1"/>
        <w:jc w:val="center"/>
        <w:rPr>
          <w:sz w:val="28"/>
          <w:szCs w:val="28"/>
        </w:rPr>
      </w:pPr>
    </w:p>
    <w:p w:rsidR="00AC779F" w:rsidRDefault="00AC779F"/>
    <w:sectPr w:rsidR="00AC779F" w:rsidSect="000D39C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0BC"/>
    <w:rsid w:val="000349AA"/>
    <w:rsid w:val="00083886"/>
    <w:rsid w:val="000C6E48"/>
    <w:rsid w:val="000D39C7"/>
    <w:rsid w:val="001622AE"/>
    <w:rsid w:val="00162D14"/>
    <w:rsid w:val="00171134"/>
    <w:rsid w:val="001E1610"/>
    <w:rsid w:val="002208AE"/>
    <w:rsid w:val="002337BE"/>
    <w:rsid w:val="0028603D"/>
    <w:rsid w:val="002A158D"/>
    <w:rsid w:val="002F6275"/>
    <w:rsid w:val="0035578C"/>
    <w:rsid w:val="00387B84"/>
    <w:rsid w:val="003D2302"/>
    <w:rsid w:val="004103C5"/>
    <w:rsid w:val="004519BF"/>
    <w:rsid w:val="004651C0"/>
    <w:rsid w:val="00474518"/>
    <w:rsid w:val="00487312"/>
    <w:rsid w:val="004B70F2"/>
    <w:rsid w:val="00561251"/>
    <w:rsid w:val="0058353F"/>
    <w:rsid w:val="005B01D6"/>
    <w:rsid w:val="005C49FF"/>
    <w:rsid w:val="006254F9"/>
    <w:rsid w:val="006D7FCA"/>
    <w:rsid w:val="006E7849"/>
    <w:rsid w:val="00767919"/>
    <w:rsid w:val="007B537B"/>
    <w:rsid w:val="007B732C"/>
    <w:rsid w:val="007E04D0"/>
    <w:rsid w:val="00840221"/>
    <w:rsid w:val="008C4777"/>
    <w:rsid w:val="0095336F"/>
    <w:rsid w:val="009E0AD4"/>
    <w:rsid w:val="00A074AE"/>
    <w:rsid w:val="00A4187D"/>
    <w:rsid w:val="00A51BEC"/>
    <w:rsid w:val="00A738FB"/>
    <w:rsid w:val="00A92CAC"/>
    <w:rsid w:val="00AC779F"/>
    <w:rsid w:val="00B00BBD"/>
    <w:rsid w:val="00B563CE"/>
    <w:rsid w:val="00B71CFE"/>
    <w:rsid w:val="00BF7594"/>
    <w:rsid w:val="00C13A5D"/>
    <w:rsid w:val="00C265E2"/>
    <w:rsid w:val="00C46F53"/>
    <w:rsid w:val="00C615E4"/>
    <w:rsid w:val="00C75D1F"/>
    <w:rsid w:val="00CA2E40"/>
    <w:rsid w:val="00D014FA"/>
    <w:rsid w:val="00D520A7"/>
    <w:rsid w:val="00D940BC"/>
    <w:rsid w:val="00DB48EF"/>
    <w:rsid w:val="00E20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79F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styleId="a4">
    <w:name w:val="Strong"/>
    <w:basedOn w:val="a0"/>
    <w:uiPriority w:val="22"/>
    <w:qFormat/>
    <w:rsid w:val="00AC77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2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g.dambrauskene</cp:lastModifiedBy>
  <cp:revision>9</cp:revision>
  <cp:lastPrinted>2020-07-14T14:41:00Z</cp:lastPrinted>
  <dcterms:created xsi:type="dcterms:W3CDTF">2020-07-13T09:58:00Z</dcterms:created>
  <dcterms:modified xsi:type="dcterms:W3CDTF">2020-07-20T10:58:00Z</dcterms:modified>
</cp:coreProperties>
</file>