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342D" w14:textId="77B96C06" w:rsidR="00AC413B" w:rsidRPr="0086785D" w:rsidRDefault="002D6E56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Утверждаю</w:t>
      </w:r>
    </w:p>
    <w:p w14:paraId="63738866" w14:textId="77777777" w:rsidR="003D770C" w:rsidRPr="0086785D" w:rsidRDefault="003D770C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Председатель комиссии по</w:t>
      </w:r>
    </w:p>
    <w:p w14:paraId="62449A2D" w14:textId="77777777" w:rsidR="003D770C" w:rsidRPr="0086785D" w:rsidRDefault="006B41AE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ф</w:t>
      </w:r>
      <w:r w:rsidR="003D770C" w:rsidRPr="0086785D">
        <w:rPr>
          <w:rFonts w:ascii="Times New Roman" w:hAnsi="Times New Roman" w:cs="Times New Roman"/>
          <w:sz w:val="26"/>
          <w:szCs w:val="26"/>
        </w:rPr>
        <w:t>ормированию и подготовке</w:t>
      </w:r>
    </w:p>
    <w:p w14:paraId="7CDBAA7A" w14:textId="77777777" w:rsidR="003D770C" w:rsidRPr="0086785D" w:rsidRDefault="003D770C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муниципального резерва</w:t>
      </w:r>
    </w:p>
    <w:p w14:paraId="12280D5F" w14:textId="77777777" w:rsidR="003D770C" w:rsidRPr="0086785D" w:rsidRDefault="003D770C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управленческих кадров</w:t>
      </w:r>
    </w:p>
    <w:p w14:paraId="4E571CA9" w14:textId="77777777" w:rsidR="008C2D35" w:rsidRDefault="008C2D35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595C384" w14:textId="0D4294E7" w:rsidR="003D770C" w:rsidRDefault="00DC6E4B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«Светлогорский городской округ</w:t>
      </w:r>
      <w:r w:rsidR="003D770C" w:rsidRPr="0086785D">
        <w:rPr>
          <w:rFonts w:ascii="Times New Roman" w:hAnsi="Times New Roman" w:cs="Times New Roman"/>
          <w:sz w:val="26"/>
          <w:szCs w:val="26"/>
        </w:rPr>
        <w:t>»</w:t>
      </w:r>
    </w:p>
    <w:p w14:paraId="57050095" w14:textId="77777777" w:rsidR="00320E52" w:rsidRPr="0086785D" w:rsidRDefault="00320E52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14:paraId="593A71D0" w14:textId="2178C60E" w:rsidR="002D6E56" w:rsidRDefault="002D6E56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86785D" w:rsidRPr="0086785D">
        <w:rPr>
          <w:rFonts w:ascii="Times New Roman" w:hAnsi="Times New Roman" w:cs="Times New Roman"/>
          <w:sz w:val="26"/>
          <w:szCs w:val="26"/>
        </w:rPr>
        <w:t>В.В. Бондаренко</w:t>
      </w:r>
    </w:p>
    <w:p w14:paraId="3152B8FD" w14:textId="77777777" w:rsidR="00320E52" w:rsidRPr="0086785D" w:rsidRDefault="00320E52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14:paraId="322D1866" w14:textId="77777777" w:rsidR="002D6E56" w:rsidRDefault="002D6E56" w:rsidP="002D6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A82200" w14:textId="5B090991" w:rsidR="00423077" w:rsidRPr="00320E52" w:rsidRDefault="00320E52" w:rsidP="00320E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86785D" w:rsidRPr="0086785D">
        <w:rPr>
          <w:rFonts w:ascii="Times New Roman" w:hAnsi="Times New Roman" w:cs="Times New Roman"/>
          <w:sz w:val="26"/>
          <w:szCs w:val="26"/>
        </w:rPr>
        <w:t xml:space="preserve"> </w:t>
      </w:r>
      <w:r w:rsidR="00B67E1D">
        <w:rPr>
          <w:rFonts w:ascii="Times New Roman" w:hAnsi="Times New Roman" w:cs="Times New Roman"/>
          <w:sz w:val="26"/>
          <w:szCs w:val="26"/>
        </w:rPr>
        <w:t>ноя</w:t>
      </w:r>
      <w:r w:rsidR="0086785D" w:rsidRPr="0086785D">
        <w:rPr>
          <w:rFonts w:ascii="Times New Roman" w:hAnsi="Times New Roman" w:cs="Times New Roman"/>
          <w:sz w:val="26"/>
          <w:szCs w:val="26"/>
        </w:rPr>
        <w:t>бря 20</w:t>
      </w:r>
      <w:r w:rsidR="00B67E1D">
        <w:rPr>
          <w:rFonts w:ascii="Times New Roman" w:hAnsi="Times New Roman" w:cs="Times New Roman"/>
          <w:sz w:val="26"/>
          <w:szCs w:val="26"/>
        </w:rPr>
        <w:t>2</w:t>
      </w:r>
      <w:r w:rsidR="008C2D35">
        <w:rPr>
          <w:rFonts w:ascii="Times New Roman" w:hAnsi="Times New Roman" w:cs="Times New Roman"/>
          <w:sz w:val="26"/>
          <w:szCs w:val="26"/>
        </w:rPr>
        <w:t>2</w:t>
      </w:r>
      <w:r w:rsidR="002D6E56" w:rsidRPr="0086785D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E2D1FD6" w14:textId="04C0F265" w:rsidR="006060AF" w:rsidRPr="0086785D" w:rsidRDefault="008A310B" w:rsidP="00AC4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D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815461" w:rsidRPr="0086785D">
        <w:rPr>
          <w:rFonts w:ascii="Times New Roman" w:hAnsi="Times New Roman" w:cs="Times New Roman"/>
          <w:b/>
          <w:sz w:val="26"/>
          <w:szCs w:val="26"/>
        </w:rPr>
        <w:t>комиссии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формированию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 xml:space="preserve">подготовке 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резерва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</w:t>
      </w:r>
    </w:p>
    <w:p w14:paraId="742B134E" w14:textId="16E80091" w:rsidR="00423077" w:rsidRPr="0086785D" w:rsidRDefault="008C2D35" w:rsidP="00867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«Светлогорский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85D" w:rsidRPr="0086785D">
        <w:rPr>
          <w:rFonts w:ascii="Times New Roman" w:hAnsi="Times New Roman" w:cs="Times New Roman"/>
          <w:b/>
          <w:sz w:val="26"/>
          <w:szCs w:val="26"/>
        </w:rPr>
        <w:t>городской округ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>»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на 20</w:t>
      </w:r>
      <w:r w:rsidR="00B67E1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6237"/>
        <w:gridCol w:w="3119"/>
      </w:tblGrid>
      <w:tr w:rsidR="0086785D" w:rsidRPr="0086785D" w14:paraId="5C4DE2CF" w14:textId="77777777" w:rsidTr="0086785D">
        <w:tc>
          <w:tcPr>
            <w:tcW w:w="851" w:type="dxa"/>
          </w:tcPr>
          <w:p w14:paraId="33908AE0" w14:textId="77777777" w:rsidR="0086785D" w:rsidRPr="0086785D" w:rsidRDefault="0086785D" w:rsidP="008A310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237" w:type="dxa"/>
          </w:tcPr>
          <w:p w14:paraId="4B2C90CF" w14:textId="77777777"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Наименование проводимого мероприятия</w:t>
            </w:r>
          </w:p>
        </w:tc>
        <w:tc>
          <w:tcPr>
            <w:tcW w:w="3119" w:type="dxa"/>
          </w:tcPr>
          <w:p w14:paraId="07BC4273" w14:textId="77777777"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Сроки проведения</w:t>
            </w:r>
          </w:p>
        </w:tc>
      </w:tr>
      <w:tr w:rsidR="0086785D" w:rsidRPr="0086785D" w14:paraId="7B608A07" w14:textId="77777777" w:rsidTr="0086785D">
        <w:tc>
          <w:tcPr>
            <w:tcW w:w="851" w:type="dxa"/>
          </w:tcPr>
          <w:p w14:paraId="3302FF69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</w:t>
            </w:r>
          </w:p>
        </w:tc>
        <w:tc>
          <w:tcPr>
            <w:tcW w:w="6237" w:type="dxa"/>
          </w:tcPr>
          <w:p w14:paraId="150D1B51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Встреча с лицами, включенными в резерв управленческих кадров Светлогорского городского округа</w:t>
            </w:r>
          </w:p>
        </w:tc>
        <w:tc>
          <w:tcPr>
            <w:tcW w:w="3119" w:type="dxa"/>
          </w:tcPr>
          <w:p w14:paraId="32DDA06F" w14:textId="77777777" w:rsidR="0086785D" w:rsidRPr="0086785D" w:rsidRDefault="0086785D" w:rsidP="0086785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 раз в полугодие</w:t>
            </w:r>
          </w:p>
        </w:tc>
      </w:tr>
      <w:tr w:rsidR="0086785D" w:rsidRPr="0086785D" w14:paraId="7F3D1BB0" w14:textId="77777777" w:rsidTr="0086785D">
        <w:tc>
          <w:tcPr>
            <w:tcW w:w="851" w:type="dxa"/>
          </w:tcPr>
          <w:p w14:paraId="419C283A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237" w:type="dxa"/>
          </w:tcPr>
          <w:p w14:paraId="1EC01250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Утверждение плана мероприятий с участием лиц, включенных в резерв управленческих кадров</w:t>
            </w:r>
          </w:p>
        </w:tc>
        <w:tc>
          <w:tcPr>
            <w:tcW w:w="3119" w:type="dxa"/>
          </w:tcPr>
          <w:p w14:paraId="498B475A" w14:textId="56922587" w:rsidR="0086785D" w:rsidRPr="0086785D" w:rsidRDefault="0086785D" w:rsidP="00B67E1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</w:t>
            </w:r>
            <w:r w:rsidRPr="0086785D">
              <w:rPr>
                <w:sz w:val="27"/>
                <w:szCs w:val="27"/>
              </w:rPr>
              <w:t xml:space="preserve"> квартал 20</w:t>
            </w:r>
            <w:r w:rsidR="00B67E1D">
              <w:rPr>
                <w:sz w:val="27"/>
                <w:szCs w:val="27"/>
              </w:rPr>
              <w:t>2</w:t>
            </w:r>
            <w:r w:rsidR="008C2D35">
              <w:rPr>
                <w:sz w:val="27"/>
                <w:szCs w:val="27"/>
              </w:rPr>
              <w:t>3</w:t>
            </w:r>
            <w:r w:rsidRPr="0086785D">
              <w:rPr>
                <w:sz w:val="27"/>
                <w:szCs w:val="27"/>
              </w:rPr>
              <w:t xml:space="preserve"> года</w:t>
            </w:r>
          </w:p>
        </w:tc>
      </w:tr>
      <w:tr w:rsidR="0086785D" w:rsidRPr="0086785D" w14:paraId="62592FE9" w14:textId="77777777" w:rsidTr="0086785D">
        <w:tc>
          <w:tcPr>
            <w:tcW w:w="851" w:type="dxa"/>
          </w:tcPr>
          <w:p w14:paraId="665C2087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237" w:type="dxa"/>
          </w:tcPr>
          <w:p w14:paraId="7758C2F7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Организация обучения лиц, включенных в резерв управленческих кадров Светлогорского городского округа</w:t>
            </w:r>
          </w:p>
        </w:tc>
        <w:tc>
          <w:tcPr>
            <w:tcW w:w="3119" w:type="dxa"/>
          </w:tcPr>
          <w:p w14:paraId="233C7B76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14:paraId="685D1E17" w14:textId="77777777" w:rsidTr="0086785D">
        <w:tc>
          <w:tcPr>
            <w:tcW w:w="851" w:type="dxa"/>
          </w:tcPr>
          <w:p w14:paraId="128FF9E1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237" w:type="dxa"/>
          </w:tcPr>
          <w:p w14:paraId="3871E65C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Повышение квалификации, организация конференций, стажировок, встреч с лицами, включенными в резерв, приглашение на мероприятия, проводимые в муниципалитете </w:t>
            </w:r>
          </w:p>
        </w:tc>
        <w:tc>
          <w:tcPr>
            <w:tcW w:w="3119" w:type="dxa"/>
          </w:tcPr>
          <w:p w14:paraId="049F250D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14:paraId="72572A48" w14:textId="77777777" w:rsidTr="0086785D">
        <w:tc>
          <w:tcPr>
            <w:tcW w:w="851" w:type="dxa"/>
          </w:tcPr>
          <w:p w14:paraId="5758454D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237" w:type="dxa"/>
          </w:tcPr>
          <w:p w14:paraId="706778DB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Проведение заседаний комиссии по формированию резерва управленческих кадров</w:t>
            </w:r>
          </w:p>
        </w:tc>
        <w:tc>
          <w:tcPr>
            <w:tcW w:w="3119" w:type="dxa"/>
          </w:tcPr>
          <w:p w14:paraId="4C945A40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Ежеквартально</w:t>
            </w:r>
          </w:p>
        </w:tc>
      </w:tr>
      <w:tr w:rsidR="0086785D" w:rsidRPr="0086785D" w14:paraId="77D3CCD4" w14:textId="77777777" w:rsidTr="0086785D">
        <w:tc>
          <w:tcPr>
            <w:tcW w:w="851" w:type="dxa"/>
          </w:tcPr>
          <w:p w14:paraId="14FDEE9D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237" w:type="dxa"/>
          </w:tcPr>
          <w:p w14:paraId="6CB7CA95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Размещение информации о лицах, назначенных на вышестоящие должности из резерва управленческих кадров на официальном сайте администрации</w:t>
            </w:r>
          </w:p>
        </w:tc>
        <w:tc>
          <w:tcPr>
            <w:tcW w:w="3119" w:type="dxa"/>
          </w:tcPr>
          <w:p w14:paraId="61E3B641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14:paraId="5B406D4F" w14:textId="77777777" w:rsidTr="0086785D">
        <w:tc>
          <w:tcPr>
            <w:tcW w:w="851" w:type="dxa"/>
          </w:tcPr>
          <w:p w14:paraId="1365CC77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237" w:type="dxa"/>
          </w:tcPr>
          <w:p w14:paraId="4361B6FD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Ведение интернет-сайта «Резерв управленческих кадров». Актуализация базы данных резерва управленческих кадров.</w:t>
            </w:r>
          </w:p>
        </w:tc>
        <w:tc>
          <w:tcPr>
            <w:tcW w:w="3119" w:type="dxa"/>
          </w:tcPr>
          <w:p w14:paraId="16B5E5E0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14:paraId="33FF539C" w14:textId="77777777" w:rsidTr="0086785D">
        <w:tc>
          <w:tcPr>
            <w:tcW w:w="851" w:type="dxa"/>
          </w:tcPr>
          <w:p w14:paraId="51AE4C9C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237" w:type="dxa"/>
          </w:tcPr>
          <w:p w14:paraId="26BDDF81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Оказание консультативной и методической помощи лицам, включенным в резерв управленческих кадров  </w:t>
            </w:r>
          </w:p>
        </w:tc>
        <w:tc>
          <w:tcPr>
            <w:tcW w:w="3119" w:type="dxa"/>
          </w:tcPr>
          <w:p w14:paraId="5D3421BE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14:paraId="3A707D93" w14:textId="77777777" w:rsidTr="0086785D">
        <w:tc>
          <w:tcPr>
            <w:tcW w:w="851" w:type="dxa"/>
          </w:tcPr>
          <w:p w14:paraId="65375C7D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9</w:t>
            </w:r>
          </w:p>
        </w:tc>
        <w:tc>
          <w:tcPr>
            <w:tcW w:w="6237" w:type="dxa"/>
          </w:tcPr>
          <w:p w14:paraId="17E418EE" w14:textId="3F2E3190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Результаты подготовки муниципального резерва управленческих кадров в 20</w:t>
            </w:r>
            <w:r w:rsidR="00320E52">
              <w:rPr>
                <w:sz w:val="27"/>
                <w:szCs w:val="27"/>
              </w:rPr>
              <w:t>2</w:t>
            </w:r>
            <w:r w:rsidR="008C2D35">
              <w:rPr>
                <w:sz w:val="27"/>
                <w:szCs w:val="27"/>
              </w:rPr>
              <w:t>2</w:t>
            </w:r>
            <w:r w:rsidR="00320E52">
              <w:rPr>
                <w:sz w:val="27"/>
                <w:szCs w:val="27"/>
              </w:rPr>
              <w:t xml:space="preserve"> </w:t>
            </w:r>
            <w:r w:rsidRPr="0086785D">
              <w:rPr>
                <w:sz w:val="27"/>
                <w:szCs w:val="27"/>
              </w:rPr>
              <w:t>году, о  задачах и плане работы комиссии на 202</w:t>
            </w:r>
            <w:r w:rsidR="008C2D35">
              <w:rPr>
                <w:sz w:val="27"/>
                <w:szCs w:val="27"/>
              </w:rPr>
              <w:t>3</w:t>
            </w:r>
            <w:r w:rsidRPr="0086785D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3119" w:type="dxa"/>
          </w:tcPr>
          <w:p w14:paraId="249D1D0F" w14:textId="5C571170" w:rsidR="0086785D" w:rsidRPr="0086785D" w:rsidRDefault="0086785D" w:rsidP="00B67E1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IV</w:t>
            </w:r>
            <w:r w:rsidRPr="0086785D">
              <w:rPr>
                <w:sz w:val="27"/>
                <w:szCs w:val="27"/>
              </w:rPr>
              <w:t xml:space="preserve"> квартал 20</w:t>
            </w:r>
            <w:r w:rsidR="00B67E1D">
              <w:rPr>
                <w:sz w:val="27"/>
                <w:szCs w:val="27"/>
              </w:rPr>
              <w:t>2</w:t>
            </w:r>
            <w:r w:rsidR="008C2D35">
              <w:rPr>
                <w:sz w:val="27"/>
                <w:szCs w:val="27"/>
              </w:rPr>
              <w:t>3</w:t>
            </w:r>
            <w:r w:rsidRPr="0086785D">
              <w:rPr>
                <w:sz w:val="27"/>
                <w:szCs w:val="27"/>
              </w:rPr>
              <w:t xml:space="preserve"> года</w:t>
            </w:r>
          </w:p>
        </w:tc>
      </w:tr>
    </w:tbl>
    <w:p w14:paraId="088E41EE" w14:textId="77777777" w:rsidR="0086785D" w:rsidRDefault="0086785D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</w:p>
    <w:p w14:paraId="5483EC8D" w14:textId="77777777" w:rsidR="0086785D" w:rsidRPr="0086785D" w:rsidRDefault="00361C10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начальника </w:t>
      </w:r>
    </w:p>
    <w:p w14:paraId="6416B3B0" w14:textId="6B697341" w:rsidR="00326F3C" w:rsidRPr="0086785D" w:rsidRDefault="00361C10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административно-юридического отдела</w:t>
      </w:r>
      <w:r w:rsidR="003D770C" w:rsidRPr="0086785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86785D" w:rsidRPr="0086785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86785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86785D" w:rsidRPr="0086785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Е.С.</w:t>
      </w:r>
      <w:r w:rsidR="008C2D3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Ткачук</w:t>
      </w:r>
    </w:p>
    <w:sectPr w:rsidR="00326F3C" w:rsidRPr="0086785D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3B"/>
    <w:rsid w:val="00011A99"/>
    <w:rsid w:val="00047645"/>
    <w:rsid w:val="00056BC8"/>
    <w:rsid w:val="00061B80"/>
    <w:rsid w:val="0006582F"/>
    <w:rsid w:val="001063BE"/>
    <w:rsid w:val="001576E9"/>
    <w:rsid w:val="00196064"/>
    <w:rsid w:val="001C41B3"/>
    <w:rsid w:val="00215633"/>
    <w:rsid w:val="0023547C"/>
    <w:rsid w:val="00255C21"/>
    <w:rsid w:val="00255CA1"/>
    <w:rsid w:val="00263E6C"/>
    <w:rsid w:val="0027634B"/>
    <w:rsid w:val="002B72DE"/>
    <w:rsid w:val="002D6E56"/>
    <w:rsid w:val="00302D78"/>
    <w:rsid w:val="00306ABA"/>
    <w:rsid w:val="00311390"/>
    <w:rsid w:val="00320E52"/>
    <w:rsid w:val="00326F3C"/>
    <w:rsid w:val="00361C10"/>
    <w:rsid w:val="003701FB"/>
    <w:rsid w:val="0039216A"/>
    <w:rsid w:val="0039543C"/>
    <w:rsid w:val="003D770C"/>
    <w:rsid w:val="00423077"/>
    <w:rsid w:val="004F29CF"/>
    <w:rsid w:val="0055212F"/>
    <w:rsid w:val="005B7164"/>
    <w:rsid w:val="006060AF"/>
    <w:rsid w:val="006316F6"/>
    <w:rsid w:val="00684BA7"/>
    <w:rsid w:val="006B41AE"/>
    <w:rsid w:val="007C37AA"/>
    <w:rsid w:val="00812F34"/>
    <w:rsid w:val="00815461"/>
    <w:rsid w:val="0083699E"/>
    <w:rsid w:val="00841D45"/>
    <w:rsid w:val="00854B4D"/>
    <w:rsid w:val="0086785D"/>
    <w:rsid w:val="00891D91"/>
    <w:rsid w:val="008A310B"/>
    <w:rsid w:val="008C2D35"/>
    <w:rsid w:val="00974877"/>
    <w:rsid w:val="009945BA"/>
    <w:rsid w:val="00A001E7"/>
    <w:rsid w:val="00A06B8A"/>
    <w:rsid w:val="00A25455"/>
    <w:rsid w:val="00AB0384"/>
    <w:rsid w:val="00AC413B"/>
    <w:rsid w:val="00AE559A"/>
    <w:rsid w:val="00AE69CE"/>
    <w:rsid w:val="00B6518D"/>
    <w:rsid w:val="00B67E1D"/>
    <w:rsid w:val="00C20BBD"/>
    <w:rsid w:val="00C441C8"/>
    <w:rsid w:val="00D31FE5"/>
    <w:rsid w:val="00D961AD"/>
    <w:rsid w:val="00DC6E4B"/>
    <w:rsid w:val="00DE4528"/>
    <w:rsid w:val="00E76908"/>
    <w:rsid w:val="00F16A42"/>
    <w:rsid w:val="00F23777"/>
    <w:rsid w:val="00F411A8"/>
    <w:rsid w:val="00F6033A"/>
    <w:rsid w:val="00FA2A25"/>
    <w:rsid w:val="00FB573F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7B5C"/>
  <w15:docId w15:val="{1789D528-D5D5-4708-A42F-4AAF4C7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Шумкова Карина Александровна</cp:lastModifiedBy>
  <cp:revision>5</cp:revision>
  <cp:lastPrinted>2022-12-08T08:35:00Z</cp:lastPrinted>
  <dcterms:created xsi:type="dcterms:W3CDTF">2020-11-23T10:15:00Z</dcterms:created>
  <dcterms:modified xsi:type="dcterms:W3CDTF">2022-12-08T08:35:00Z</dcterms:modified>
</cp:coreProperties>
</file>