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C0D" w:rsidRDefault="00BF0C0D" w:rsidP="00BF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постановления «</w:t>
      </w:r>
      <w:bookmarkStart w:id="0" w:name="_Hlk536804181"/>
      <w:r w:rsidR="008D1935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D1935" w:rsidRPr="00FC73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</w:t>
      </w:r>
      <w:bookmarkStart w:id="1" w:name="_Hlk527538396"/>
      <w:r w:rsidR="008D1935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proofErr w:type="gramStart"/>
      <w:r w:rsidR="008D1935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услуги  </w:t>
      </w:r>
      <w:r w:rsidR="008D1935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2" w:name="_Hlk2164112"/>
      <w:proofErr w:type="gramEnd"/>
      <w:r w:rsidR="008D1935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Оказание консультационных услуг субъектам малого</w:t>
      </w:r>
      <w:r w:rsidR="008D1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935"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bookmarkEnd w:id="0"/>
      <w:bookmarkEnd w:id="1"/>
    </w:p>
    <w:bookmarkEnd w:id="2"/>
    <w:p w:rsidR="00BF0C0D" w:rsidRPr="00580635" w:rsidRDefault="00BF0C0D" w:rsidP="00BF0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(наименование проекта муниципального нормативного правового акта 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D193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3EF3">
        <w:rPr>
          <w:rFonts w:ascii="Times New Roman" w:hAnsi="Times New Roman" w:cs="Times New Roman"/>
          <w:sz w:val="28"/>
          <w:szCs w:val="28"/>
        </w:rPr>
        <w:t xml:space="preserve"> февраля</w:t>
      </w:r>
      <w:proofErr w:type="gramEnd"/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0050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8D1935">
        <w:rPr>
          <w:rFonts w:ascii="Times New Roman" w:hAnsi="Times New Roman" w:cs="Times New Roman"/>
          <w:sz w:val="28"/>
          <w:szCs w:val="28"/>
        </w:rPr>
        <w:t>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 w:rsidR="008D193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ab/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8D19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33E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b/>
          <w:sz w:val="28"/>
          <w:szCs w:val="28"/>
        </w:rPr>
        <w:t>1.1.</w:t>
      </w:r>
      <w:r w:rsidRPr="00DE6EDB">
        <w:rPr>
          <w:rFonts w:ascii="Times New Roman" w:hAnsi="Times New Roman" w:cs="Times New Roman"/>
          <w:b/>
          <w:sz w:val="28"/>
          <w:szCs w:val="28"/>
        </w:rPr>
        <w:tab/>
        <w:t>Орган-разработчик     проекта    муниципального         нормативного правового акта</w:t>
      </w:r>
    </w:p>
    <w:p w:rsidR="003C063A" w:rsidRDefault="008D1935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9B633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C063A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proofErr w:type="gramStart"/>
      <w:r w:rsidR="003C063A">
        <w:rPr>
          <w:rFonts w:ascii="Times New Roman" w:hAnsi="Times New Roman" w:cs="Times New Roman"/>
          <w:sz w:val="28"/>
          <w:szCs w:val="28"/>
        </w:rPr>
        <w:t>С</w:t>
      </w:r>
      <w:r w:rsidR="009B633E">
        <w:rPr>
          <w:rFonts w:ascii="Times New Roman" w:hAnsi="Times New Roman" w:cs="Times New Roman"/>
          <w:sz w:val="28"/>
          <w:szCs w:val="28"/>
        </w:rPr>
        <w:t>ветлогорский</w:t>
      </w:r>
      <w:r w:rsidR="003C063A">
        <w:rPr>
          <w:rFonts w:ascii="Times New Roman" w:hAnsi="Times New Roman" w:cs="Times New Roman"/>
          <w:sz w:val="28"/>
          <w:szCs w:val="28"/>
        </w:rPr>
        <w:t xml:space="preserve"> </w:t>
      </w:r>
      <w:r w:rsidR="00750B09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750B09">
        <w:rPr>
          <w:rFonts w:ascii="Times New Roman" w:hAnsi="Times New Roman" w:cs="Times New Roman"/>
          <w:sz w:val="28"/>
          <w:szCs w:val="28"/>
        </w:rPr>
        <w:t xml:space="preserve"> округ»</w:t>
      </w:r>
    </w:p>
    <w:p w:rsidR="003C063A" w:rsidRDefault="003C063A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0C0D" w:rsidRDefault="00BF0C0D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3C063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</w:p>
    <w:p w:rsidR="008D1935" w:rsidRDefault="00F11D80" w:rsidP="00DE6ED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24908"/>
      <w:r>
        <w:rPr>
          <w:rFonts w:ascii="Times New Roman" w:hAnsi="Times New Roman" w:cs="Times New Roman"/>
          <w:sz w:val="28"/>
          <w:szCs w:val="28"/>
        </w:rPr>
        <w:t>Отсутствие нормативно-правового регулирования</w:t>
      </w:r>
      <w:r w:rsidR="00204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механизма </w:t>
      </w:r>
      <w:bookmarkStart w:id="5" w:name="_Hlk2168889"/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204083">
        <w:rPr>
          <w:rFonts w:ascii="Times New Roman" w:hAnsi="Times New Roman" w:cs="Times New Roman"/>
          <w:sz w:val="28"/>
          <w:szCs w:val="28"/>
        </w:rPr>
        <w:t xml:space="preserve"> при </w:t>
      </w:r>
      <w:r w:rsidR="008D1935" w:rsidRPr="0015617A">
        <w:rPr>
          <w:rFonts w:ascii="Times New Roman" w:hAnsi="Times New Roman"/>
          <w:sz w:val="28"/>
          <w:szCs w:val="28"/>
        </w:rPr>
        <w:t xml:space="preserve"> предоставлени</w:t>
      </w:r>
      <w:r w:rsidR="00204083">
        <w:rPr>
          <w:rFonts w:ascii="Times New Roman" w:hAnsi="Times New Roman"/>
          <w:sz w:val="28"/>
          <w:szCs w:val="28"/>
        </w:rPr>
        <w:t>и</w:t>
      </w:r>
      <w:r w:rsidR="008D1935" w:rsidRPr="0015617A">
        <w:rPr>
          <w:rFonts w:ascii="Times New Roman" w:hAnsi="Times New Roman"/>
          <w:sz w:val="28"/>
          <w:szCs w:val="28"/>
        </w:rPr>
        <w:t xml:space="preserve"> муниципальной услуги «О</w:t>
      </w:r>
      <w:r w:rsidR="008D1935" w:rsidRPr="0015617A">
        <w:rPr>
          <w:rFonts w:ascii="Times New Roman" w:hAnsi="Times New Roman"/>
          <w:bCs/>
          <w:sz w:val="28"/>
          <w:szCs w:val="28"/>
        </w:rPr>
        <w:t xml:space="preserve">казание консультационных услуг субъектам малого </w:t>
      </w:r>
      <w:r w:rsidR="008D1935" w:rsidRPr="0015617A">
        <w:rPr>
          <w:rFonts w:ascii="Times New Roman" w:hAnsi="Times New Roman"/>
          <w:sz w:val="28"/>
          <w:szCs w:val="28"/>
        </w:rPr>
        <w:t>и среднего предпринимательства»</w:t>
      </w:r>
      <w:r w:rsidR="00204083">
        <w:rPr>
          <w:rFonts w:ascii="Times New Roman" w:hAnsi="Times New Roman"/>
          <w:sz w:val="28"/>
          <w:szCs w:val="28"/>
        </w:rPr>
        <w:t xml:space="preserve"> и</w:t>
      </w:r>
      <w:r w:rsidR="008D1935">
        <w:rPr>
          <w:rFonts w:ascii="Times New Roman" w:hAnsi="Times New Roman"/>
          <w:sz w:val="28"/>
          <w:szCs w:val="28"/>
        </w:rPr>
        <w:t xml:space="preserve"> </w:t>
      </w:r>
      <w:r w:rsidR="00204083">
        <w:rPr>
          <w:rFonts w:ascii="Times New Roman" w:hAnsi="Times New Roman"/>
          <w:sz w:val="28"/>
          <w:szCs w:val="28"/>
        </w:rPr>
        <w:t>о</w:t>
      </w:r>
      <w:r w:rsidR="008D1935">
        <w:rPr>
          <w:rFonts w:ascii="Times New Roman" w:hAnsi="Times New Roman"/>
          <w:sz w:val="28"/>
          <w:szCs w:val="28"/>
        </w:rPr>
        <w:t xml:space="preserve">пределения </w:t>
      </w:r>
      <w:r w:rsidR="008D1935" w:rsidRPr="0015617A">
        <w:rPr>
          <w:rFonts w:ascii="Times New Roman" w:hAnsi="Times New Roman"/>
          <w:sz w:val="28"/>
          <w:szCs w:val="28"/>
        </w:rPr>
        <w:t xml:space="preserve"> порядк</w:t>
      </w:r>
      <w:r w:rsidR="008D1935">
        <w:rPr>
          <w:rFonts w:ascii="Times New Roman" w:hAnsi="Times New Roman"/>
          <w:sz w:val="28"/>
          <w:szCs w:val="28"/>
        </w:rPr>
        <w:t>а</w:t>
      </w:r>
      <w:r w:rsidR="008D1935" w:rsidRPr="0015617A">
        <w:rPr>
          <w:rFonts w:ascii="Times New Roman" w:hAnsi="Times New Roman"/>
          <w:sz w:val="28"/>
          <w:szCs w:val="28"/>
        </w:rPr>
        <w:t xml:space="preserve"> взаимодействия администрации </w:t>
      </w:r>
      <w:r w:rsidR="008D1935" w:rsidRPr="0015617A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8D1935" w:rsidRPr="0015617A">
        <w:rPr>
          <w:rFonts w:ascii="Times New Roman" w:hAnsi="Times New Roman"/>
          <w:sz w:val="28"/>
          <w:szCs w:val="28"/>
        </w:rPr>
        <w:t xml:space="preserve"> «Светлогорский городской округ»  и </w:t>
      </w:r>
      <w:bookmarkStart w:id="6" w:name="_Hlk531268684"/>
      <w:r w:rsidR="008D1935" w:rsidRPr="0015617A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муниципального образования «Светлогорский городской округ» </w:t>
      </w:r>
      <w:bookmarkEnd w:id="6"/>
      <w:r w:rsidR="008D1935" w:rsidRPr="0015617A">
        <w:rPr>
          <w:rFonts w:ascii="Times New Roman" w:hAnsi="Times New Roman"/>
          <w:sz w:val="28"/>
          <w:szCs w:val="28"/>
        </w:rPr>
        <w:t xml:space="preserve">с  </w:t>
      </w:r>
      <w:r w:rsidR="008D1935" w:rsidRPr="0015617A">
        <w:rPr>
          <w:rFonts w:ascii="Times New Roman" w:hAnsi="Times New Roman"/>
          <w:bCs/>
          <w:sz w:val="28"/>
          <w:szCs w:val="28"/>
        </w:rPr>
        <w:t xml:space="preserve">субъектами малого </w:t>
      </w:r>
      <w:r w:rsidR="008D1935" w:rsidRPr="0015617A">
        <w:rPr>
          <w:rFonts w:ascii="Times New Roman" w:hAnsi="Times New Roman"/>
          <w:sz w:val="28"/>
          <w:szCs w:val="28"/>
        </w:rPr>
        <w:t>и среднего предпринимательства (далее – СМСП)</w:t>
      </w:r>
      <w:r w:rsidR="008D1935" w:rsidRPr="0015617A">
        <w:rPr>
          <w:rFonts w:ascii="Times New Roman" w:hAnsi="Times New Roman"/>
          <w:color w:val="000000"/>
          <w:sz w:val="28"/>
          <w:szCs w:val="28"/>
        </w:rPr>
        <w:t>, организаци</w:t>
      </w:r>
      <w:r w:rsidR="006C0EBF">
        <w:rPr>
          <w:rFonts w:ascii="Times New Roman" w:hAnsi="Times New Roman"/>
          <w:color w:val="000000"/>
          <w:sz w:val="28"/>
          <w:szCs w:val="28"/>
        </w:rPr>
        <w:t>ями</w:t>
      </w:r>
      <w:r w:rsidR="008D1935" w:rsidRPr="0015617A">
        <w:rPr>
          <w:rFonts w:ascii="Times New Roman" w:hAnsi="Times New Roman"/>
          <w:color w:val="000000"/>
          <w:sz w:val="28"/>
          <w:szCs w:val="28"/>
        </w:rPr>
        <w:t xml:space="preserve"> инфраструктуры поддержки СМСП, физическими лицами (потенциальными СМСП)</w:t>
      </w:r>
      <w:r w:rsidR="006C0EBF">
        <w:rPr>
          <w:rFonts w:ascii="Times New Roman" w:hAnsi="Times New Roman"/>
          <w:sz w:val="28"/>
          <w:szCs w:val="28"/>
        </w:rPr>
        <w:t>.</w:t>
      </w:r>
      <w:r w:rsidR="008D1935" w:rsidRPr="0015617A">
        <w:rPr>
          <w:rFonts w:ascii="Times New Roman" w:hAnsi="Times New Roman"/>
          <w:sz w:val="28"/>
          <w:szCs w:val="28"/>
        </w:rPr>
        <w:t xml:space="preserve"> </w:t>
      </w:r>
      <w:bookmarkEnd w:id="5"/>
      <w:r w:rsidR="006C0EB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D1935" w:rsidRPr="0015617A">
        <w:rPr>
          <w:rFonts w:ascii="Times New Roman" w:eastAsia="Calibri" w:hAnsi="Times New Roman"/>
          <w:sz w:val="28"/>
          <w:szCs w:val="28"/>
          <w:lang w:eastAsia="en-US"/>
        </w:rPr>
        <w:t>предел</w:t>
      </w:r>
      <w:r w:rsidR="00204083">
        <w:rPr>
          <w:rFonts w:ascii="Times New Roman" w:eastAsia="Calibri" w:hAnsi="Times New Roman"/>
          <w:sz w:val="28"/>
          <w:szCs w:val="28"/>
          <w:lang w:eastAsia="en-US"/>
        </w:rPr>
        <w:t xml:space="preserve">ения </w:t>
      </w:r>
      <w:r w:rsidR="008D1935" w:rsidRPr="0015617A">
        <w:rPr>
          <w:rFonts w:ascii="Times New Roman" w:eastAsia="Calibri" w:hAnsi="Times New Roman"/>
          <w:sz w:val="28"/>
          <w:szCs w:val="28"/>
          <w:lang w:eastAsia="en-US"/>
        </w:rPr>
        <w:t xml:space="preserve"> круг</w:t>
      </w:r>
      <w:r w:rsidR="002040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D1935" w:rsidRPr="0015617A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заявителей, стандарт</w:t>
      </w:r>
      <w:r w:rsidR="002040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D1935" w:rsidRPr="0015617A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муниципальной услуги, состав, последовательность и сроки выполнения административных процедур, </w:t>
      </w:r>
      <w:r w:rsidR="008D1935" w:rsidRPr="0015617A">
        <w:rPr>
          <w:rFonts w:ascii="Times New Roman" w:eastAsia="Calibri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муниципальным казенным учреждением</w:t>
      </w:r>
      <w:r w:rsidR="008D1935">
        <w:rPr>
          <w:rFonts w:ascii="Times New Roman" w:eastAsia="Calibri" w:hAnsi="Times New Roman"/>
          <w:sz w:val="28"/>
          <w:szCs w:val="28"/>
        </w:rPr>
        <w:t xml:space="preserve"> </w:t>
      </w:r>
      <w:r w:rsidR="008D1935" w:rsidRPr="00863625">
        <w:rPr>
          <w:rStyle w:val="a6"/>
          <w:rFonts w:ascii="Times New Roman" w:hAnsi="Times New Roman"/>
          <w:sz w:val="28"/>
          <w:szCs w:val="28"/>
        </w:rPr>
        <w:t>«</w:t>
      </w:r>
      <w:r w:rsidR="008D1935" w:rsidRPr="00863625">
        <w:rPr>
          <w:rStyle w:val="a6"/>
          <w:rFonts w:ascii="Times New Roman" w:hAnsi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услуг» Светлогорского городского округа</w:t>
      </w:r>
      <w:r w:rsidR="006C0EBF">
        <w:rPr>
          <w:rStyle w:val="a6"/>
          <w:rFonts w:ascii="Times New Roman" w:hAnsi="Times New Roman"/>
          <w:b w:val="0"/>
          <w:sz w:val="28"/>
          <w:szCs w:val="28"/>
        </w:rPr>
        <w:t xml:space="preserve">» </w:t>
      </w:r>
      <w:r w:rsidR="008D1935" w:rsidRPr="0015617A">
        <w:rPr>
          <w:rFonts w:ascii="Times New Roman" w:eastAsia="Calibri" w:hAnsi="Times New Roman"/>
          <w:sz w:val="28"/>
          <w:szCs w:val="28"/>
        </w:rPr>
        <w:t>(далее - МФЦ), административным отделом  администрации муниципального образования «Светлогорский</w:t>
      </w:r>
      <w:r w:rsidR="008D1935">
        <w:rPr>
          <w:rFonts w:ascii="Times New Roman" w:eastAsia="Calibri" w:hAnsi="Times New Roman"/>
          <w:sz w:val="28"/>
          <w:szCs w:val="28"/>
        </w:rPr>
        <w:t xml:space="preserve"> городской округ</w:t>
      </w:r>
      <w:r w:rsidR="008D1935" w:rsidRPr="0015617A">
        <w:rPr>
          <w:rFonts w:ascii="Times New Roman" w:eastAsia="Calibri" w:hAnsi="Times New Roman"/>
          <w:sz w:val="28"/>
          <w:szCs w:val="28"/>
        </w:rPr>
        <w:t>»</w:t>
      </w:r>
      <w:r w:rsidR="00204083">
        <w:rPr>
          <w:rFonts w:ascii="Times New Roman" w:eastAsia="Calibri" w:hAnsi="Times New Roman"/>
          <w:sz w:val="28"/>
          <w:szCs w:val="28"/>
        </w:rPr>
        <w:t>.</w:t>
      </w:r>
    </w:p>
    <w:p w:rsidR="008D1935" w:rsidRDefault="008D1935" w:rsidP="00DE6EDB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BF0C0D" w:rsidRDefault="008D1935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0D">
        <w:rPr>
          <w:rFonts w:ascii="Times New Roman" w:hAnsi="Times New Roman" w:cs="Times New Roman"/>
          <w:sz w:val="24"/>
          <w:szCs w:val="24"/>
        </w:rPr>
        <w:t>(</w:t>
      </w:r>
      <w:r w:rsidR="00BF0C0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F0C0D" w:rsidRPr="006B5F30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F30">
        <w:rPr>
          <w:rFonts w:ascii="Times New Roman" w:hAnsi="Times New Roman" w:cs="Times New Roman"/>
          <w:b/>
          <w:sz w:val="28"/>
          <w:szCs w:val="28"/>
        </w:rPr>
        <w:t>1.3.</w:t>
      </w:r>
      <w:r w:rsidRPr="006B5F30">
        <w:rPr>
          <w:rFonts w:ascii="Times New Roman" w:hAnsi="Times New Roman" w:cs="Times New Roman"/>
          <w:b/>
          <w:sz w:val="28"/>
          <w:szCs w:val="28"/>
        </w:rPr>
        <w:tab/>
        <w:t>Краткое описание целей предлагаемого регулирования</w:t>
      </w:r>
    </w:p>
    <w:p w:rsidR="006C0EBF" w:rsidRPr="006C0EBF" w:rsidRDefault="00047ED4" w:rsidP="00047E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D80">
        <w:rPr>
          <w:rFonts w:ascii="Times New Roman" w:hAnsi="Times New Roman" w:cs="Times New Roman"/>
          <w:sz w:val="28"/>
          <w:szCs w:val="28"/>
        </w:rPr>
        <w:t>Настоящий нормативно правовой акт разработан в целях</w:t>
      </w:r>
      <w:r w:rsidR="006C0EBF" w:rsidRPr="006C0EBF">
        <w:rPr>
          <w:rFonts w:ascii="Times New Roman" w:hAnsi="Times New Roman" w:cs="Times New Roman"/>
          <w:color w:val="2E2F1D"/>
          <w:sz w:val="28"/>
          <w:szCs w:val="28"/>
        </w:rPr>
        <w:t xml:space="preserve"> </w:t>
      </w:r>
      <w:r w:rsidR="006C0EBF">
        <w:rPr>
          <w:rFonts w:ascii="Times New Roman" w:hAnsi="Times New Roman" w:cs="Times New Roman"/>
          <w:color w:val="2E2F1D"/>
          <w:sz w:val="28"/>
          <w:szCs w:val="28"/>
        </w:rPr>
        <w:t>п</w:t>
      </w:r>
      <w:r w:rsidR="006C0EBF" w:rsidRPr="006C0EBF">
        <w:rPr>
          <w:rFonts w:ascii="Times New Roman" w:hAnsi="Times New Roman" w:cs="Times New Roman"/>
          <w:color w:val="2E2F1D"/>
          <w:sz w:val="28"/>
          <w:szCs w:val="28"/>
        </w:rPr>
        <w:t>овышени</w:t>
      </w:r>
      <w:r w:rsidR="006C0EBF">
        <w:rPr>
          <w:rFonts w:ascii="Times New Roman" w:hAnsi="Times New Roman" w:cs="Times New Roman"/>
          <w:color w:val="2E2F1D"/>
          <w:sz w:val="28"/>
          <w:szCs w:val="28"/>
        </w:rPr>
        <w:t xml:space="preserve">я </w:t>
      </w:r>
      <w:r w:rsidR="006C0EBF" w:rsidRPr="006C0EBF">
        <w:rPr>
          <w:rFonts w:ascii="Times New Roman" w:hAnsi="Times New Roman" w:cs="Times New Roman"/>
          <w:color w:val="2E2F1D"/>
          <w:sz w:val="28"/>
          <w:szCs w:val="28"/>
        </w:rPr>
        <w:t>информированности СМСП по использованию инструментов государственной поддержки, предусмотренной на федеральном, региональном и муниципальном уровнях. Предоставление СМСП гарантированного перечня консультационных услуг.</w:t>
      </w:r>
    </w:p>
    <w:p w:rsidR="00BF0C0D" w:rsidRDefault="00BF0C0D" w:rsidP="00047E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B5F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047ED4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7ED4">
        <w:rPr>
          <w:rFonts w:ascii="Times New Roman" w:hAnsi="Times New Roman" w:cs="Times New Roman"/>
          <w:b/>
          <w:sz w:val="28"/>
          <w:szCs w:val="28"/>
        </w:rPr>
        <w:t>1.4.</w:t>
      </w:r>
      <w:r w:rsidRPr="00047ED4">
        <w:rPr>
          <w:rFonts w:ascii="Times New Roman" w:hAnsi="Times New Roman" w:cs="Times New Roman"/>
          <w:b/>
          <w:sz w:val="28"/>
          <w:szCs w:val="28"/>
        </w:rPr>
        <w:tab/>
        <w:t>Краткое описание предлагаемого способа регулирования</w:t>
      </w:r>
    </w:p>
    <w:p w:rsidR="006C0EBF" w:rsidRPr="00155F49" w:rsidRDefault="00F70FCE" w:rsidP="006C0E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2E2F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Планируемое регулирование </w:t>
      </w:r>
      <w:r w:rsidR="00D70C5D">
        <w:rPr>
          <w:rFonts w:ascii="Times New Roman" w:hAnsi="Times New Roman" w:cs="Times New Roman"/>
          <w:sz w:val="28"/>
          <w:szCs w:val="28"/>
        </w:rPr>
        <w:t xml:space="preserve">направлено на повышение эффективности взаимодействия и обеспечения координации деятельности органов местного самоуправления и </w:t>
      </w:r>
      <w:r w:rsidR="006C0EBF" w:rsidRPr="00155F49">
        <w:rPr>
          <w:rFonts w:ascii="Times New Roman" w:hAnsi="Times New Roman" w:cs="Times New Roman"/>
          <w:sz w:val="28"/>
          <w:szCs w:val="28"/>
        </w:rPr>
        <w:t>СМСП</w:t>
      </w:r>
      <w:r w:rsidR="00155F49">
        <w:rPr>
          <w:rFonts w:ascii="Times New Roman" w:hAnsi="Times New Roman" w:cs="Times New Roman"/>
          <w:sz w:val="28"/>
          <w:szCs w:val="28"/>
        </w:rPr>
        <w:t>,</w:t>
      </w:r>
      <w:r w:rsidR="006C0EBF" w:rsidRPr="00155F49">
        <w:rPr>
          <w:rFonts w:ascii="Times New Roman" w:hAnsi="Times New Roman" w:cs="Times New Roman"/>
          <w:sz w:val="28"/>
          <w:szCs w:val="28"/>
        </w:rPr>
        <w:t xml:space="preserve"> о</w:t>
      </w:r>
      <w:r w:rsidR="006C0EBF" w:rsidRPr="00155F49">
        <w:rPr>
          <w:rFonts w:ascii="Times New Roman" w:hAnsi="Times New Roman" w:cs="Times New Roman"/>
          <w:color w:val="2E2F1D"/>
          <w:sz w:val="28"/>
          <w:szCs w:val="28"/>
        </w:rPr>
        <w:t xml:space="preserve">беспечит равные условия и доступности СМСП к информационным, справочным и поисковым системам </w:t>
      </w:r>
      <w:proofErr w:type="gramStart"/>
      <w:r w:rsidR="006C0EBF" w:rsidRPr="00155F49">
        <w:rPr>
          <w:rFonts w:ascii="Times New Roman" w:hAnsi="Times New Roman" w:cs="Times New Roman"/>
          <w:color w:val="2E2F1D"/>
          <w:sz w:val="28"/>
          <w:szCs w:val="28"/>
        </w:rPr>
        <w:t>информационн</w:t>
      </w:r>
      <w:r w:rsidR="00155F49" w:rsidRPr="00155F49">
        <w:rPr>
          <w:rFonts w:ascii="Times New Roman" w:hAnsi="Times New Roman" w:cs="Times New Roman"/>
          <w:color w:val="2E2F1D"/>
          <w:sz w:val="28"/>
          <w:szCs w:val="28"/>
        </w:rPr>
        <w:t xml:space="preserve">ых </w:t>
      </w:r>
      <w:r w:rsidR="006C0EBF" w:rsidRPr="00155F49">
        <w:rPr>
          <w:rFonts w:ascii="Times New Roman" w:hAnsi="Times New Roman" w:cs="Times New Roman"/>
          <w:color w:val="2E2F1D"/>
          <w:sz w:val="28"/>
          <w:szCs w:val="28"/>
        </w:rPr>
        <w:t xml:space="preserve"> портал</w:t>
      </w:r>
      <w:r w:rsidR="00155F49" w:rsidRPr="00155F49">
        <w:rPr>
          <w:rFonts w:ascii="Times New Roman" w:hAnsi="Times New Roman" w:cs="Times New Roman"/>
          <w:color w:val="2E2F1D"/>
          <w:sz w:val="28"/>
          <w:szCs w:val="28"/>
        </w:rPr>
        <w:t>ов</w:t>
      </w:r>
      <w:proofErr w:type="gramEnd"/>
      <w:r w:rsidR="00155F49" w:rsidRPr="00155F49">
        <w:rPr>
          <w:rFonts w:ascii="Times New Roman" w:hAnsi="Times New Roman" w:cs="Times New Roman"/>
          <w:color w:val="2E2F1D"/>
          <w:sz w:val="28"/>
          <w:szCs w:val="28"/>
        </w:rPr>
        <w:t xml:space="preserve"> для СМСП.</w:t>
      </w:r>
      <w:r w:rsidR="006C0EBF" w:rsidRPr="00155F49">
        <w:rPr>
          <w:rFonts w:ascii="Times New Roman" w:hAnsi="Times New Roman" w:cs="Times New Roman"/>
          <w:color w:val="2E2F1D"/>
          <w:sz w:val="28"/>
          <w:szCs w:val="28"/>
        </w:rPr>
        <w:t xml:space="preserve"> </w:t>
      </w:r>
    </w:p>
    <w:p w:rsidR="006C0EBF" w:rsidRPr="0084316F" w:rsidRDefault="00155F49" w:rsidP="006C0EBF">
      <w:pPr>
        <w:pStyle w:val="a7"/>
        <w:shd w:val="clear" w:color="auto" w:fill="FFFFFF"/>
        <w:spacing w:before="0" w:beforeAutospacing="0" w:after="0" w:afterAutospacing="0"/>
        <w:jc w:val="both"/>
        <w:rPr>
          <w:color w:val="2E2F1D"/>
          <w:sz w:val="28"/>
          <w:szCs w:val="28"/>
        </w:rPr>
      </w:pPr>
      <w:r>
        <w:rPr>
          <w:color w:val="2E2F1D"/>
          <w:sz w:val="28"/>
          <w:szCs w:val="28"/>
        </w:rPr>
        <w:t xml:space="preserve">        </w:t>
      </w:r>
      <w:r w:rsidR="006C0EBF" w:rsidRPr="0084316F">
        <w:rPr>
          <w:color w:val="2E2F1D"/>
          <w:sz w:val="28"/>
          <w:szCs w:val="28"/>
        </w:rPr>
        <w:t xml:space="preserve"> Оказание методической и методологической помощи СМСП по вопросам предпринимательской деятельности</w:t>
      </w:r>
      <w:r>
        <w:rPr>
          <w:color w:val="2E2F1D"/>
          <w:sz w:val="28"/>
          <w:szCs w:val="28"/>
        </w:rPr>
        <w:t xml:space="preserve"> окажет влияние </w:t>
      </w:r>
      <w:proofErr w:type="gramStart"/>
      <w:r>
        <w:rPr>
          <w:color w:val="2E2F1D"/>
          <w:sz w:val="28"/>
          <w:szCs w:val="28"/>
        </w:rPr>
        <w:t xml:space="preserve">на, </w:t>
      </w:r>
      <w:r w:rsidR="006C0EBF" w:rsidRPr="0084316F">
        <w:rPr>
          <w:color w:val="2E2F1D"/>
          <w:sz w:val="28"/>
          <w:szCs w:val="28"/>
        </w:rPr>
        <w:t xml:space="preserve"> в</w:t>
      </w:r>
      <w:proofErr w:type="gramEnd"/>
      <w:r w:rsidR="006C0EBF" w:rsidRPr="0084316F">
        <w:rPr>
          <w:color w:val="2E2F1D"/>
          <w:sz w:val="28"/>
          <w:szCs w:val="28"/>
        </w:rPr>
        <w:t xml:space="preserve"> том числе:</w:t>
      </w:r>
    </w:p>
    <w:p w:rsidR="006C0EBF" w:rsidRPr="0084316F" w:rsidRDefault="006C0EBF" w:rsidP="006C0EB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E2F1D"/>
          <w:sz w:val="28"/>
          <w:szCs w:val="28"/>
        </w:rPr>
      </w:pPr>
      <w:r w:rsidRPr="0084316F">
        <w:rPr>
          <w:color w:val="2E2F1D"/>
          <w:sz w:val="28"/>
          <w:szCs w:val="28"/>
        </w:rPr>
        <w:t>продвижения продукции на межрегиональные рынки (предоставление информации о проводимых выставках, ярмарках, подготовке маркетинговых обзоров);</w:t>
      </w:r>
    </w:p>
    <w:p w:rsidR="006C0EBF" w:rsidRPr="0084316F" w:rsidRDefault="006C0EBF" w:rsidP="006C0EB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E2F1D"/>
          <w:sz w:val="28"/>
          <w:szCs w:val="28"/>
        </w:rPr>
      </w:pPr>
      <w:r w:rsidRPr="0084316F">
        <w:rPr>
          <w:color w:val="2E2F1D"/>
          <w:sz w:val="28"/>
          <w:szCs w:val="28"/>
        </w:rPr>
        <w:t>повышения инвестиционной привлекательности субъектов малого и среднего предпринимательства (поиск потенциальных инвесторов, бизнес-партнеров);</w:t>
      </w:r>
    </w:p>
    <w:p w:rsidR="006C0EBF" w:rsidRPr="0084316F" w:rsidRDefault="006C0EBF" w:rsidP="006C0EB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6"/>
          <w:b w:val="0"/>
          <w:bCs w:val="0"/>
          <w:color w:val="2E2F1D"/>
          <w:sz w:val="28"/>
          <w:szCs w:val="28"/>
        </w:rPr>
      </w:pPr>
      <w:r w:rsidRPr="0084316F">
        <w:rPr>
          <w:rStyle w:val="a6"/>
          <w:b w:val="0"/>
          <w:color w:val="2E2F1D"/>
          <w:sz w:val="28"/>
          <w:szCs w:val="28"/>
        </w:rPr>
        <w:t>инновационного развития хозяйствующих субъектов сферы малого и среднего предпринимательства.</w:t>
      </w:r>
    </w:p>
    <w:p w:rsidR="00BF0C0D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9B633E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633E">
        <w:rPr>
          <w:rFonts w:ascii="Times New Roman" w:hAnsi="Times New Roman" w:cs="Times New Roman"/>
          <w:b/>
          <w:sz w:val="28"/>
          <w:szCs w:val="28"/>
        </w:rPr>
        <w:t>1.5.</w:t>
      </w:r>
      <w:r w:rsidRPr="009B633E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 исполнителя</w:t>
      </w:r>
    </w:p>
    <w:p w:rsidR="009B633E" w:rsidRPr="00C04064" w:rsidRDefault="009B633E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B633E" w:rsidRPr="001B461C" w:rsidRDefault="009B633E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Шклярук Светлана Викторовна – начальник экономического отдела, тел.8(40153)33388, 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9B6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9B633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461C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2.1.</w:t>
      </w:r>
      <w:r w:rsidRPr="00F11D80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</w:p>
    <w:p w:rsidR="0005763A" w:rsidRPr="00580635" w:rsidRDefault="00155F49" w:rsidP="00155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763A" w:rsidRPr="0058063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="0005763A" w:rsidRPr="0058063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5763A" w:rsidRPr="00580635">
        <w:rPr>
          <w:rFonts w:ascii="Times New Roman" w:hAnsi="Times New Roman" w:cs="Times New Roman"/>
          <w:sz w:val="28"/>
          <w:szCs w:val="28"/>
        </w:rPr>
        <w:t>. «в» п.8 Перечня поручений Президента Российской Федерации от 25.04.2015 года №Пр-815ГС, п.20 поручений Губернатора Калининградской области от 15.02.2016 года №18/</w:t>
      </w:r>
      <w:proofErr w:type="spellStart"/>
      <w:r w:rsidR="0005763A" w:rsidRPr="0058063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5763A" w:rsidRPr="0058063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5763A" w:rsidRPr="00580635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мер, направленных на развитие малого и среднего предпринимательства, снятие административных барьеров в </w:t>
      </w:r>
      <w:r w:rsidR="0005763A">
        <w:rPr>
          <w:rFonts w:ascii="Times New Roman" w:hAnsi="Times New Roman" w:cs="Times New Roman"/>
          <w:sz w:val="28"/>
          <w:szCs w:val="28"/>
        </w:rPr>
        <w:t xml:space="preserve">МО 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 w:rsidR="0005763A">
        <w:rPr>
          <w:rFonts w:ascii="Times New Roman" w:hAnsi="Times New Roman" w:cs="Times New Roman"/>
          <w:sz w:val="28"/>
          <w:szCs w:val="28"/>
        </w:rPr>
        <w:t>»</w:t>
      </w:r>
      <w:r w:rsidR="0005763A" w:rsidRPr="00580635">
        <w:rPr>
          <w:rFonts w:ascii="Times New Roman" w:hAnsi="Times New Roman" w:cs="Times New Roman"/>
          <w:sz w:val="28"/>
          <w:szCs w:val="28"/>
        </w:rPr>
        <w:t xml:space="preserve">, Типовым планом работ по внедрению успешных практик в муниципальных образованиях Калининградской области, администрацией </w:t>
      </w:r>
      <w:r w:rsidR="0005763A">
        <w:rPr>
          <w:rFonts w:ascii="Times New Roman" w:hAnsi="Times New Roman" w:cs="Times New Roman"/>
          <w:sz w:val="28"/>
          <w:szCs w:val="28"/>
        </w:rPr>
        <w:t xml:space="preserve">МО «Светлогорский </w:t>
      </w:r>
      <w:r w:rsidR="00F66DFC">
        <w:rPr>
          <w:rFonts w:ascii="Times New Roman" w:hAnsi="Times New Roman" w:cs="Times New Roman"/>
          <w:sz w:val="28"/>
          <w:szCs w:val="28"/>
        </w:rPr>
        <w:t>городской округ</w:t>
      </w:r>
      <w:r w:rsidR="0005763A">
        <w:rPr>
          <w:rFonts w:ascii="Times New Roman" w:hAnsi="Times New Roman" w:cs="Times New Roman"/>
          <w:sz w:val="28"/>
          <w:szCs w:val="28"/>
        </w:rPr>
        <w:t>»</w:t>
      </w:r>
      <w:r w:rsidR="0005763A" w:rsidRPr="00580635">
        <w:rPr>
          <w:rFonts w:ascii="Times New Roman" w:hAnsi="Times New Roman" w:cs="Times New Roman"/>
          <w:sz w:val="28"/>
          <w:szCs w:val="28"/>
        </w:rPr>
        <w:t xml:space="preserve"> утверждён Перечень успешных практик, планируемых к внедрению, одной из базовых практик является </w:t>
      </w:r>
      <w:r>
        <w:rPr>
          <w:rFonts w:ascii="Times New Roman" w:hAnsi="Times New Roman" w:cs="Times New Roman"/>
          <w:sz w:val="28"/>
          <w:szCs w:val="28"/>
        </w:rPr>
        <w:t xml:space="preserve"> практика 11 «</w:t>
      </w:r>
      <w:r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Оказание консультационных услуг субъектам малого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76D0" w:rsidRPr="00F66DFC">
        <w:rPr>
          <w:rFonts w:ascii="Times New Roman" w:hAnsi="Times New Roman" w:cs="Times New Roman"/>
          <w:sz w:val="28"/>
          <w:szCs w:val="28"/>
        </w:rPr>
        <w:t xml:space="preserve">Данную практику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планирует внедрить в </w:t>
      </w:r>
      <w:r w:rsidR="00BC76D0" w:rsidRPr="00F66DF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76D0" w:rsidRPr="00F66DFC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Данная практика позволит оказать информационную</w:t>
      </w:r>
      <w:r w:rsidR="00E27116">
        <w:rPr>
          <w:rFonts w:ascii="Times New Roman" w:hAnsi="Times New Roman" w:cs="Times New Roman"/>
          <w:sz w:val="28"/>
          <w:szCs w:val="28"/>
        </w:rPr>
        <w:t xml:space="preserve"> и финансовую </w:t>
      </w:r>
      <w:r>
        <w:rPr>
          <w:rFonts w:ascii="Times New Roman" w:hAnsi="Times New Roman" w:cs="Times New Roman"/>
          <w:sz w:val="28"/>
          <w:szCs w:val="28"/>
        </w:rPr>
        <w:t>поддержку СМСП.</w:t>
      </w:r>
    </w:p>
    <w:p w:rsidR="00BF0C0D" w:rsidRDefault="00BF0C0D" w:rsidP="0074797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C157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2.2.</w:t>
      </w:r>
      <w:r w:rsidRPr="00F11D80">
        <w:rPr>
          <w:rFonts w:ascii="Times New Roman" w:hAnsi="Times New Roman" w:cs="Times New Roman"/>
          <w:b/>
          <w:sz w:val="28"/>
          <w:szCs w:val="28"/>
        </w:rPr>
        <w:tab/>
        <w:t>Негативные эффекты, возникшие в связи с наличием проблемы</w:t>
      </w:r>
    </w:p>
    <w:p w:rsidR="007000D9" w:rsidRDefault="007000D9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</w:t>
      </w:r>
      <w:r w:rsidRPr="0015617A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15617A">
        <w:rPr>
          <w:rFonts w:ascii="Times New Roman" w:hAnsi="Times New Roman"/>
          <w:sz w:val="28"/>
          <w:szCs w:val="28"/>
        </w:rPr>
        <w:t xml:space="preserve"> взаимодействия администрации </w:t>
      </w:r>
      <w:r w:rsidRPr="0015617A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15617A">
        <w:rPr>
          <w:rFonts w:ascii="Times New Roman" w:hAnsi="Times New Roman"/>
          <w:sz w:val="28"/>
          <w:szCs w:val="28"/>
        </w:rPr>
        <w:t xml:space="preserve"> «Светлогорский городской округ»  и структурных подразделений администрации муниципального образования «Светлогорский городской округ» с  </w:t>
      </w:r>
      <w:r w:rsidRPr="0015617A">
        <w:rPr>
          <w:rFonts w:ascii="Times New Roman" w:hAnsi="Times New Roman"/>
          <w:bCs/>
          <w:sz w:val="28"/>
          <w:szCs w:val="28"/>
        </w:rPr>
        <w:t xml:space="preserve">субъектами малого </w:t>
      </w:r>
      <w:r w:rsidRPr="0015617A">
        <w:rPr>
          <w:rFonts w:ascii="Times New Roman" w:hAnsi="Times New Roman"/>
          <w:sz w:val="28"/>
          <w:szCs w:val="28"/>
        </w:rPr>
        <w:t>и среднего предпринимательства (далее – СМСП)</w:t>
      </w:r>
      <w:r w:rsidRPr="0015617A">
        <w:rPr>
          <w:rFonts w:ascii="Times New Roman" w:hAnsi="Times New Roman"/>
          <w:color w:val="000000"/>
          <w:sz w:val="28"/>
          <w:szCs w:val="28"/>
        </w:rPr>
        <w:t>, организаци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15617A">
        <w:rPr>
          <w:rFonts w:ascii="Times New Roman" w:hAnsi="Times New Roman"/>
          <w:color w:val="000000"/>
          <w:sz w:val="28"/>
          <w:szCs w:val="28"/>
        </w:rPr>
        <w:t xml:space="preserve"> инфраструктуры поддержки СМСП, физическими лицами (потенциальными СМСП)</w:t>
      </w:r>
      <w:r w:rsidR="00E211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14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5C2146" w:rsidRPr="005C2146">
        <w:rPr>
          <w:rFonts w:ascii="Times New Roman" w:hAnsi="Times New Roman"/>
          <w:sz w:val="28"/>
          <w:szCs w:val="28"/>
        </w:rPr>
        <w:t xml:space="preserve"> </w:t>
      </w:r>
      <w:r w:rsidR="005C2146" w:rsidRPr="0015617A">
        <w:rPr>
          <w:rFonts w:ascii="Times New Roman" w:hAnsi="Times New Roman"/>
          <w:sz w:val="28"/>
          <w:szCs w:val="28"/>
        </w:rPr>
        <w:t>предоставления муниципальной услуги «О</w:t>
      </w:r>
      <w:r w:rsidR="005C2146" w:rsidRPr="0015617A">
        <w:rPr>
          <w:rFonts w:ascii="Times New Roman" w:hAnsi="Times New Roman"/>
          <w:bCs/>
          <w:sz w:val="28"/>
          <w:szCs w:val="28"/>
        </w:rPr>
        <w:t xml:space="preserve">казание консультационных услуг субъектам малого </w:t>
      </w:r>
      <w:r w:rsidR="005C2146" w:rsidRPr="0015617A">
        <w:rPr>
          <w:rFonts w:ascii="Times New Roman" w:hAnsi="Times New Roman"/>
          <w:sz w:val="28"/>
          <w:szCs w:val="28"/>
        </w:rPr>
        <w:t>и среднего предпринимательства»</w:t>
      </w:r>
      <w:r w:rsidR="005C2146">
        <w:rPr>
          <w:rFonts w:ascii="Times New Roman" w:hAnsi="Times New Roman"/>
          <w:sz w:val="28"/>
          <w:szCs w:val="28"/>
        </w:rPr>
        <w:t>.</w:t>
      </w:r>
    </w:p>
    <w:p w:rsidR="00E27116" w:rsidRPr="00F11D80" w:rsidRDefault="00104B7D" w:rsidP="00E2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   </w:t>
      </w:r>
      <w:r w:rsidR="00E27116">
        <w:rPr>
          <w:rFonts w:ascii="Times New Roman" w:eastAsiaTheme="minorHAnsi" w:hAnsi="Times New Roman" w:cs="Times New Roman"/>
          <w:sz w:val="26"/>
          <w:szCs w:val="26"/>
        </w:rPr>
        <w:t>Определение сроков и последовательности административных процедур при предоставлении муниципальной услуги.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11D8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C1577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11D80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</w:p>
    <w:p w:rsidR="007000D9" w:rsidRPr="0084316F" w:rsidRDefault="007000D9" w:rsidP="007000D9">
      <w:pPr>
        <w:pStyle w:val="a7"/>
        <w:shd w:val="clear" w:color="auto" w:fill="FFFFFF"/>
        <w:spacing w:before="0" w:beforeAutospacing="0" w:after="0" w:afterAutospacing="0"/>
        <w:jc w:val="both"/>
        <w:rPr>
          <w:color w:val="2E2F1D"/>
          <w:sz w:val="28"/>
          <w:szCs w:val="28"/>
        </w:rPr>
      </w:pPr>
      <w:r>
        <w:rPr>
          <w:color w:val="2E2F1D"/>
          <w:sz w:val="28"/>
          <w:szCs w:val="28"/>
        </w:rPr>
        <w:t xml:space="preserve">       </w:t>
      </w:r>
      <w:r w:rsidRPr="0084316F">
        <w:rPr>
          <w:color w:val="2E2F1D"/>
          <w:sz w:val="28"/>
          <w:szCs w:val="28"/>
        </w:rPr>
        <w:t>Повышение информированности СМСП по</w:t>
      </w:r>
      <w:r>
        <w:rPr>
          <w:color w:val="2E2F1D"/>
          <w:sz w:val="28"/>
          <w:szCs w:val="28"/>
        </w:rPr>
        <w:t xml:space="preserve"> </w:t>
      </w:r>
      <w:r w:rsidRPr="0084316F">
        <w:rPr>
          <w:color w:val="2E2F1D"/>
          <w:sz w:val="28"/>
          <w:szCs w:val="28"/>
        </w:rPr>
        <w:t xml:space="preserve">использованию инструментов государственной поддержки, предусмотренной на федеральном, </w:t>
      </w:r>
      <w:r>
        <w:rPr>
          <w:color w:val="2E2F1D"/>
          <w:sz w:val="28"/>
          <w:szCs w:val="28"/>
        </w:rPr>
        <w:t xml:space="preserve">региональном </w:t>
      </w:r>
      <w:r w:rsidRPr="0084316F">
        <w:rPr>
          <w:color w:val="2E2F1D"/>
          <w:sz w:val="28"/>
          <w:szCs w:val="28"/>
        </w:rPr>
        <w:t>и муниципальном уровнях. Предоставление СМСП гарантированного перечня консультационных услуг.</w:t>
      </w:r>
    </w:p>
    <w:p w:rsidR="00BF0C0D" w:rsidRDefault="007000D9" w:rsidP="007000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2E2F1D"/>
          <w:sz w:val="28"/>
          <w:szCs w:val="28"/>
        </w:rPr>
        <w:t xml:space="preserve"> </w:t>
      </w:r>
      <w:r w:rsidRPr="009F42A3">
        <w:rPr>
          <w:color w:val="2E2F1D"/>
          <w:sz w:val="28"/>
          <w:szCs w:val="28"/>
        </w:rPr>
        <w:t>Обеспечение равных условий и доступности СМСП к</w:t>
      </w:r>
      <w:r>
        <w:rPr>
          <w:color w:val="2E2F1D"/>
          <w:sz w:val="28"/>
          <w:szCs w:val="28"/>
        </w:rPr>
        <w:t xml:space="preserve"> и</w:t>
      </w:r>
      <w:r w:rsidRPr="009F42A3">
        <w:rPr>
          <w:color w:val="2E2F1D"/>
          <w:sz w:val="28"/>
          <w:szCs w:val="28"/>
        </w:rPr>
        <w:t xml:space="preserve">нформационным, справочным и поисковым системам </w:t>
      </w:r>
      <w:proofErr w:type="gramStart"/>
      <w:r w:rsidRPr="009F42A3">
        <w:rPr>
          <w:color w:val="2E2F1D"/>
          <w:sz w:val="28"/>
          <w:szCs w:val="28"/>
        </w:rPr>
        <w:t>информационн</w:t>
      </w:r>
      <w:r>
        <w:rPr>
          <w:color w:val="2E2F1D"/>
          <w:sz w:val="28"/>
          <w:szCs w:val="28"/>
        </w:rPr>
        <w:t xml:space="preserve">ым </w:t>
      </w:r>
      <w:r w:rsidRPr="009F42A3">
        <w:rPr>
          <w:color w:val="2E2F1D"/>
          <w:sz w:val="28"/>
          <w:szCs w:val="28"/>
        </w:rPr>
        <w:t xml:space="preserve"> портала</w:t>
      </w:r>
      <w:r>
        <w:rPr>
          <w:color w:val="2E2F1D"/>
          <w:sz w:val="28"/>
          <w:szCs w:val="28"/>
        </w:rPr>
        <w:t>м</w:t>
      </w:r>
      <w:proofErr w:type="gramEnd"/>
      <w:r>
        <w:rPr>
          <w:color w:val="2E2F1D"/>
          <w:sz w:val="28"/>
          <w:szCs w:val="28"/>
        </w:rPr>
        <w:t>.</w:t>
      </w:r>
      <w:r w:rsidR="00BF0C0D">
        <w:rPr>
          <w:sz w:val="28"/>
          <w:szCs w:val="28"/>
        </w:rPr>
        <w:t>____________________________________________________</w:t>
      </w:r>
      <w:r w:rsidR="00E14DEB">
        <w:rPr>
          <w:sz w:val="28"/>
          <w:szCs w:val="28"/>
        </w:rPr>
        <w:t>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74797A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505483">
        <w:rPr>
          <w:rFonts w:ascii="Times New Roman" w:hAnsi="Times New Roman" w:cs="Times New Roman"/>
          <w:sz w:val="28"/>
          <w:szCs w:val="28"/>
        </w:rPr>
        <w:t xml:space="preserve"> - </w:t>
      </w:r>
      <w:r w:rsidR="0074797A">
        <w:rPr>
          <w:rFonts w:ascii="Times New Roman" w:hAnsi="Times New Roman" w:cs="Times New Roman"/>
          <w:sz w:val="28"/>
          <w:szCs w:val="28"/>
        </w:rPr>
        <w:t>по мере необходимости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05483">
        <w:rPr>
          <w:rFonts w:ascii="Times New Roman" w:hAnsi="Times New Roman" w:cs="Times New Roman"/>
          <w:sz w:val="28"/>
          <w:szCs w:val="28"/>
        </w:rPr>
        <w:t>утверждение постановления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403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640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</w:p>
    <w:p w:rsidR="007000D9" w:rsidRPr="0084316F" w:rsidRDefault="007000D9" w:rsidP="007000D9">
      <w:pPr>
        <w:pStyle w:val="a7"/>
        <w:shd w:val="clear" w:color="auto" w:fill="FFFFFF"/>
        <w:spacing w:before="0" w:beforeAutospacing="0" w:after="0" w:afterAutospacing="0"/>
        <w:jc w:val="both"/>
        <w:rPr>
          <w:color w:val="2E2F1D"/>
          <w:sz w:val="28"/>
          <w:szCs w:val="28"/>
        </w:rPr>
      </w:pPr>
      <w:r>
        <w:rPr>
          <w:color w:val="2E2F1D"/>
          <w:sz w:val="28"/>
          <w:szCs w:val="28"/>
        </w:rPr>
        <w:t xml:space="preserve">         </w:t>
      </w:r>
      <w:r w:rsidRPr="0084316F">
        <w:rPr>
          <w:color w:val="2E2F1D"/>
          <w:sz w:val="28"/>
          <w:szCs w:val="28"/>
        </w:rPr>
        <w:t>Оказание методической и методологической помощи СМСП по вопросам предпринимательской деятельности</w:t>
      </w:r>
      <w:r>
        <w:rPr>
          <w:color w:val="2E2F1D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21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6403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</w:p>
    <w:p w:rsidR="00A64032" w:rsidRDefault="00A64032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6403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00"/>
      <w:bookmarkEnd w:id="7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B7365C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1426</w:t>
            </w:r>
            <w:r w:rsidR="003321DF" w:rsidRPr="0033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505483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DE3AA8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данные ТОФС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</w:t>
            </w:r>
            <w:r w:rsidR="005F7EB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  малого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E1A1F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общественные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E1A1F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24"/>
      <w:bookmarkEnd w:id="8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Описание новых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0D" w:rsidRPr="00322A07" w:rsidRDefault="004D72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4D7225" w:rsidRDefault="000B29A5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функция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4D7225" w:rsidRPr="00322A07" w:rsidRDefault="00322A07" w:rsidP="00EE5327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A0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10640B">
              <w:rPr>
                <w:rFonts w:ascii="Times New Roman" w:hAnsi="Times New Roman" w:cs="Times New Roman"/>
                <w:sz w:val="22"/>
                <w:szCs w:val="22"/>
              </w:rPr>
              <w:t>Положением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>об отделе,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E532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>олж</w:t>
            </w:r>
            <w:r w:rsidR="00EE5327">
              <w:rPr>
                <w:rFonts w:ascii="Times New Roman" w:hAnsi="Times New Roman" w:cs="Times New Roman"/>
                <w:sz w:val="22"/>
                <w:szCs w:val="22"/>
              </w:rPr>
              <w:t>ност</w:t>
            </w:r>
            <w:proofErr w:type="spellEnd"/>
            <w:r w:rsidR="00EE532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="004D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="004D7225"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5F7EB5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EB5" w:rsidRPr="005F7EB5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 w:rsidRPr="005F7EB5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ресурсах отсутствует</w:t>
            </w: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МО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  <w:proofErr w:type="gramEnd"/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4495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4495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01"/>
      <w:bookmarkEnd w:id="9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D00509">
        <w:rPr>
          <w:rStyle w:val="a3"/>
          <w:rFonts w:ascii="Times New Roman" w:hAnsi="Times New Roman"/>
          <w:sz w:val="28"/>
          <w:szCs w:val="28"/>
          <w:lang w:val="en-US"/>
        </w:rPr>
        <w:fldChar w:fldCharType="begin"/>
      </w:r>
      <w:r w:rsidR="00D00509" w:rsidRPr="00D00509">
        <w:rPr>
          <w:rStyle w:val="a3"/>
          <w:rFonts w:ascii="Times New Roman" w:hAnsi="Times New Roman"/>
          <w:sz w:val="28"/>
          <w:szCs w:val="28"/>
        </w:rPr>
        <w:instrText xml:space="preserve"> </w:instrText>
      </w:r>
      <w:r w:rsidR="00D00509">
        <w:rPr>
          <w:rStyle w:val="a3"/>
          <w:rFonts w:ascii="Times New Roman" w:hAnsi="Times New Roman"/>
          <w:sz w:val="28"/>
          <w:szCs w:val="28"/>
          <w:lang w:val="en-US"/>
        </w:rPr>
        <w:instrText>HYPERLINK</w:instrText>
      </w:r>
      <w:r w:rsidR="00D00509" w:rsidRPr="00D00509">
        <w:rPr>
          <w:rStyle w:val="a3"/>
          <w:rFonts w:ascii="Times New Roman" w:hAnsi="Times New Roman"/>
          <w:sz w:val="28"/>
          <w:szCs w:val="28"/>
        </w:rPr>
        <w:instrText xml:space="preserve"> "</w:instrText>
      </w:r>
      <w:r w:rsidR="00D00509">
        <w:rPr>
          <w:rStyle w:val="a3"/>
          <w:rFonts w:ascii="Times New Roman" w:hAnsi="Times New Roman"/>
          <w:sz w:val="28"/>
          <w:szCs w:val="28"/>
          <w:lang w:val="en-US"/>
        </w:rPr>
        <w:instrText>http</w:instrText>
      </w:r>
      <w:r w:rsidR="00D00509" w:rsidRPr="00D00509">
        <w:rPr>
          <w:rStyle w:val="a3"/>
          <w:rFonts w:ascii="Times New Roman" w:hAnsi="Times New Roman"/>
          <w:sz w:val="28"/>
          <w:szCs w:val="28"/>
        </w:rPr>
        <w:instrText>://</w:instrText>
      </w:r>
      <w:r w:rsidR="00D00509">
        <w:rPr>
          <w:rStyle w:val="a3"/>
          <w:rFonts w:ascii="Times New Roman" w:hAnsi="Times New Roman"/>
          <w:sz w:val="28"/>
          <w:szCs w:val="28"/>
          <w:lang w:val="en-US"/>
        </w:rPr>
        <w:instrText>www</w:instrText>
      </w:r>
      <w:r w:rsidR="00D00509" w:rsidRPr="00D00509">
        <w:rPr>
          <w:rStyle w:val="a3"/>
          <w:rFonts w:ascii="Times New Roman" w:hAnsi="Times New Roman"/>
          <w:sz w:val="28"/>
          <w:szCs w:val="28"/>
        </w:rPr>
        <w:instrText>.</w:instrText>
      </w:r>
      <w:r w:rsidR="00D00509">
        <w:rPr>
          <w:rStyle w:val="a3"/>
          <w:rFonts w:ascii="Times New Roman" w:hAnsi="Times New Roman"/>
          <w:sz w:val="28"/>
          <w:szCs w:val="28"/>
          <w:lang w:val="en-US"/>
        </w:rPr>
        <w:instrText>svetlogorsk</w:instrText>
      </w:r>
      <w:r w:rsidR="00D00509" w:rsidRPr="00D00509">
        <w:rPr>
          <w:rStyle w:val="a3"/>
          <w:rFonts w:ascii="Times New Roman" w:hAnsi="Times New Roman"/>
          <w:sz w:val="28"/>
          <w:szCs w:val="28"/>
        </w:rPr>
        <w:instrText>39.</w:instrText>
      </w:r>
      <w:r w:rsidR="00D00509">
        <w:rPr>
          <w:rStyle w:val="a3"/>
          <w:rFonts w:ascii="Times New Roman" w:hAnsi="Times New Roman"/>
          <w:sz w:val="28"/>
          <w:szCs w:val="28"/>
          <w:lang w:val="en-US"/>
        </w:rPr>
        <w:instrText>ru</w:instrText>
      </w:r>
      <w:r w:rsidR="00D00509" w:rsidRPr="00D00509">
        <w:rPr>
          <w:rStyle w:val="a3"/>
          <w:rFonts w:ascii="Times New Roman" w:hAnsi="Times New Roman"/>
          <w:sz w:val="28"/>
          <w:szCs w:val="28"/>
        </w:rPr>
        <w:instrText xml:space="preserve">" </w:instrText>
      </w:r>
      <w:r w:rsidR="00D00509">
        <w:rPr>
          <w:rStyle w:val="a3"/>
          <w:rFonts w:ascii="Times New Roman" w:hAnsi="Times New Roman"/>
          <w:sz w:val="28"/>
          <w:szCs w:val="28"/>
          <w:lang w:val="en-US"/>
        </w:rPr>
        <w:fldChar w:fldCharType="separate"/>
      </w:r>
      <w:r w:rsidR="00C04064" w:rsidRPr="00C75B78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="00C04064" w:rsidRPr="00C04064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C04064" w:rsidRPr="00C75B78">
        <w:rPr>
          <w:rStyle w:val="a3"/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C04064" w:rsidRPr="00C04064">
        <w:rPr>
          <w:rStyle w:val="a3"/>
          <w:rFonts w:ascii="Times New Roman" w:hAnsi="Times New Roman"/>
          <w:sz w:val="28"/>
          <w:szCs w:val="28"/>
        </w:rPr>
        <w:t>39.</w:t>
      </w:r>
      <w:proofErr w:type="spellStart"/>
      <w:r w:rsidR="00C04064" w:rsidRPr="00C75B78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00509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 </w:t>
      </w:r>
      <w:r w:rsidR="00C04064">
        <w:rPr>
          <w:rFonts w:ascii="Times New Roman" w:hAnsi="Times New Roman" w:cs="Times New Roman"/>
          <w:sz w:val="28"/>
          <w:szCs w:val="28"/>
        </w:rPr>
        <w:t xml:space="preserve">в </w:t>
      </w:r>
      <w:r w:rsidR="000B29A5">
        <w:rPr>
          <w:rFonts w:ascii="Times New Roman" w:hAnsi="Times New Roman" w:cs="Times New Roman"/>
          <w:sz w:val="28"/>
          <w:szCs w:val="28"/>
        </w:rPr>
        <w:t>04 февраля</w:t>
      </w:r>
      <w:r w:rsidR="00B7365C">
        <w:rPr>
          <w:rFonts w:ascii="Times New Roman" w:hAnsi="Times New Roman" w:cs="Times New Roman"/>
          <w:sz w:val="28"/>
          <w:szCs w:val="28"/>
        </w:rPr>
        <w:t xml:space="preserve">  2019 года,  в разделе документы-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BF0C0D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0B29A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65C">
        <w:rPr>
          <w:rFonts w:ascii="Times New Roman" w:hAnsi="Times New Roman" w:cs="Times New Roman"/>
          <w:sz w:val="28"/>
          <w:szCs w:val="28"/>
        </w:rPr>
        <w:t xml:space="preserve"> </w:t>
      </w:r>
      <w:r w:rsidR="000B29A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E6D24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0B29A5">
        <w:rPr>
          <w:rFonts w:ascii="Times New Roman" w:hAnsi="Times New Roman" w:cs="Times New Roman"/>
          <w:sz w:val="28"/>
          <w:szCs w:val="28"/>
        </w:rPr>
        <w:t>20</w:t>
      </w:r>
      <w:r w:rsidR="00B7365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структурных подразделений администрации, некоммерческое партнерство «Центр Поддержки малого предпринимательства Светлогорского городского о</w:t>
      </w:r>
      <w:r w:rsidR="00544952">
        <w:rPr>
          <w:rFonts w:ascii="Times New Roman" w:hAnsi="Times New Roman" w:cs="Times New Roman"/>
          <w:sz w:val="28"/>
          <w:szCs w:val="28"/>
        </w:rPr>
        <w:t>к</w:t>
      </w:r>
      <w:r w:rsidR="00C04064">
        <w:rPr>
          <w:rFonts w:ascii="Times New Roman" w:hAnsi="Times New Roman" w:cs="Times New Roman"/>
          <w:sz w:val="28"/>
          <w:szCs w:val="28"/>
        </w:rPr>
        <w:t>руга».</w:t>
      </w:r>
    </w:p>
    <w:p w:rsidR="00C04064" w:rsidRDefault="00BF0C0D" w:rsidP="00C04064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0C0D" w:rsidRDefault="00C04064" w:rsidP="00C04064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BF0C0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48" w:rsidRDefault="00491DC0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5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5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0C0D" w:rsidRDefault="002B2548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491DC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C0D"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91DC0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BF0C0D" w:rsidRDefault="000B29A5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BF0C0D">
        <w:rPr>
          <w:rFonts w:ascii="Times New Roman" w:hAnsi="Times New Roman" w:cs="Times New Roman"/>
          <w:i/>
          <w:iCs/>
        </w:rPr>
        <w:t xml:space="preserve">                   подпись                                        Ф.И.О.</w:t>
      </w: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B2548" w:rsidRDefault="002B2548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Pr="000B29A5" w:rsidRDefault="002D2130" w:rsidP="002D2130">
      <w:pPr>
        <w:pStyle w:val="ConsPlusNormal"/>
        <w:ind w:left="3686" w:hanging="3686"/>
        <w:rPr>
          <w:rFonts w:ascii="Times New Roman" w:hAnsi="Times New Roman" w:cs="Times New Roman"/>
          <w:iCs/>
          <w:sz w:val="24"/>
          <w:szCs w:val="24"/>
        </w:rPr>
      </w:pPr>
      <w:r w:rsidRPr="000B29A5">
        <w:rPr>
          <w:rFonts w:ascii="Times New Roman" w:hAnsi="Times New Roman" w:cs="Times New Roman"/>
          <w:iCs/>
          <w:sz w:val="24"/>
          <w:szCs w:val="24"/>
        </w:rPr>
        <w:t>Исп. Шклярук С.В.</w:t>
      </w:r>
      <w:r w:rsidR="00544952" w:rsidRPr="000B2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29A5">
        <w:rPr>
          <w:rFonts w:ascii="Times New Roman" w:hAnsi="Times New Roman" w:cs="Times New Roman"/>
          <w:iCs/>
          <w:sz w:val="24"/>
          <w:szCs w:val="24"/>
        </w:rPr>
        <w:t>- начальник экономического отдела</w:t>
      </w:r>
    </w:p>
    <w:sectPr w:rsidR="002D2130" w:rsidRPr="000B29A5" w:rsidSect="007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0D"/>
    <w:rsid w:val="00047ED4"/>
    <w:rsid w:val="00055D3E"/>
    <w:rsid w:val="0005763A"/>
    <w:rsid w:val="000B29A5"/>
    <w:rsid w:val="000C1370"/>
    <w:rsid w:val="000D2B28"/>
    <w:rsid w:val="000E6D24"/>
    <w:rsid w:val="00104B7D"/>
    <w:rsid w:val="0010640B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E7112"/>
    <w:rsid w:val="00322A07"/>
    <w:rsid w:val="003321DF"/>
    <w:rsid w:val="003647E1"/>
    <w:rsid w:val="003C063A"/>
    <w:rsid w:val="003D2984"/>
    <w:rsid w:val="00481AF3"/>
    <w:rsid w:val="00491DC0"/>
    <w:rsid w:val="004D7225"/>
    <w:rsid w:val="004E1A1F"/>
    <w:rsid w:val="00505483"/>
    <w:rsid w:val="00544952"/>
    <w:rsid w:val="00557149"/>
    <w:rsid w:val="00583EF3"/>
    <w:rsid w:val="005A15E5"/>
    <w:rsid w:val="005C2146"/>
    <w:rsid w:val="005E1E86"/>
    <w:rsid w:val="005F7EB5"/>
    <w:rsid w:val="00625BF4"/>
    <w:rsid w:val="00655EA6"/>
    <w:rsid w:val="006627AD"/>
    <w:rsid w:val="006B5F30"/>
    <w:rsid w:val="006C0EBF"/>
    <w:rsid w:val="006C24CC"/>
    <w:rsid w:val="007000D9"/>
    <w:rsid w:val="0074797A"/>
    <w:rsid w:val="00750B09"/>
    <w:rsid w:val="00767B4F"/>
    <w:rsid w:val="00785834"/>
    <w:rsid w:val="007A0607"/>
    <w:rsid w:val="0084550D"/>
    <w:rsid w:val="0084608A"/>
    <w:rsid w:val="008D1935"/>
    <w:rsid w:val="008F25CD"/>
    <w:rsid w:val="00921C0E"/>
    <w:rsid w:val="00955315"/>
    <w:rsid w:val="009911CF"/>
    <w:rsid w:val="00994AC6"/>
    <w:rsid w:val="009B633E"/>
    <w:rsid w:val="00A129B8"/>
    <w:rsid w:val="00A43763"/>
    <w:rsid w:val="00A55E0D"/>
    <w:rsid w:val="00A64032"/>
    <w:rsid w:val="00A65227"/>
    <w:rsid w:val="00AE7F3E"/>
    <w:rsid w:val="00B67B11"/>
    <w:rsid w:val="00B7365C"/>
    <w:rsid w:val="00B92749"/>
    <w:rsid w:val="00BB5590"/>
    <w:rsid w:val="00BC1F15"/>
    <w:rsid w:val="00BC331B"/>
    <w:rsid w:val="00BC76D0"/>
    <w:rsid w:val="00BE1C6B"/>
    <w:rsid w:val="00BE488E"/>
    <w:rsid w:val="00BF0C0D"/>
    <w:rsid w:val="00C04064"/>
    <w:rsid w:val="00CA5A13"/>
    <w:rsid w:val="00D00509"/>
    <w:rsid w:val="00D70C5D"/>
    <w:rsid w:val="00DE3AA8"/>
    <w:rsid w:val="00DE6EDB"/>
    <w:rsid w:val="00DF09A3"/>
    <w:rsid w:val="00E05F48"/>
    <w:rsid w:val="00E14DEB"/>
    <w:rsid w:val="00E21187"/>
    <w:rsid w:val="00E27116"/>
    <w:rsid w:val="00E31242"/>
    <w:rsid w:val="00E56436"/>
    <w:rsid w:val="00E74E8A"/>
    <w:rsid w:val="00EB211C"/>
    <w:rsid w:val="00EB3430"/>
    <w:rsid w:val="00EE5327"/>
    <w:rsid w:val="00EF6E87"/>
    <w:rsid w:val="00F11D80"/>
    <w:rsid w:val="00F66DFC"/>
    <w:rsid w:val="00F70FCE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A8B1"/>
  <w15:docId w15:val="{32AE843F-D257-441F-9707-9B1FF7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73</cp:revision>
  <cp:lastPrinted>2019-02-19T13:37:00Z</cp:lastPrinted>
  <dcterms:created xsi:type="dcterms:W3CDTF">2017-11-14T09:21:00Z</dcterms:created>
  <dcterms:modified xsi:type="dcterms:W3CDTF">2019-02-28T12:04:00Z</dcterms:modified>
</cp:coreProperties>
</file>