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6" w:rsidRPr="003C6103" w:rsidRDefault="002C1876" w:rsidP="002C1876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2C1876" w:rsidRPr="003C6103" w:rsidRDefault="002C1876" w:rsidP="002C1876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2C1876" w:rsidRPr="00770195" w:rsidRDefault="002C1876" w:rsidP="002C1876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2C1876" w:rsidRPr="003C6103" w:rsidRDefault="002C1876" w:rsidP="002C187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2C1876" w:rsidRDefault="002C1876" w:rsidP="002C1876">
      <w:pPr>
        <w:jc w:val="right"/>
        <w:rPr>
          <w:b/>
          <w:sz w:val="28"/>
          <w:szCs w:val="28"/>
        </w:rPr>
      </w:pPr>
    </w:p>
    <w:p w:rsidR="002C1876" w:rsidRDefault="002C1876" w:rsidP="002C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876" w:rsidRDefault="002C1876" w:rsidP="002C1876"/>
    <w:p w:rsidR="002C1876" w:rsidRDefault="004B06B0" w:rsidP="002C1876">
      <w:r>
        <w:t>от  «</w:t>
      </w:r>
      <w:r w:rsidR="00341AAB">
        <w:t>17</w:t>
      </w:r>
      <w:r w:rsidR="002C1876">
        <w:t xml:space="preserve">» </w:t>
      </w:r>
      <w:r w:rsidR="00341AAB">
        <w:t>декабря</w:t>
      </w:r>
      <w:r w:rsidR="002C1876">
        <w:t xml:space="preserve"> 2018 года                                                                         </w:t>
      </w:r>
      <w:r>
        <w:t xml:space="preserve">                         </w:t>
      </w:r>
      <w:r w:rsidR="00341AAB">
        <w:t xml:space="preserve">  </w:t>
      </w:r>
      <w:r>
        <w:t xml:space="preserve"> №</w:t>
      </w:r>
      <w:r w:rsidR="00341AAB">
        <w:t>69</w:t>
      </w:r>
    </w:p>
    <w:p w:rsidR="002C1876" w:rsidRDefault="002C1876" w:rsidP="002C1876">
      <w:r>
        <w:t>г. Светлогорск</w:t>
      </w:r>
    </w:p>
    <w:p w:rsidR="002C1876" w:rsidRDefault="002C1876" w:rsidP="002C1876">
      <w:pPr>
        <w:jc w:val="center"/>
        <w:rPr>
          <w:bCs/>
          <w:sz w:val="28"/>
          <w:szCs w:val="28"/>
        </w:rPr>
      </w:pPr>
    </w:p>
    <w:p w:rsidR="00BE0717" w:rsidRDefault="002256C4" w:rsidP="00BE0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1860829"/>
      <w:r w:rsidRPr="00796E78">
        <w:rPr>
          <w:rFonts w:ascii="Times New Roman" w:hAnsi="Times New Roman" w:cs="Times New Roman"/>
          <w:sz w:val="28"/>
          <w:szCs w:val="28"/>
        </w:rPr>
        <w:t xml:space="preserve">О порядке </w:t>
      </w:r>
      <w:bookmarkEnd w:id="0"/>
      <w:r w:rsidR="00BE0717" w:rsidRPr="00BE0717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органов, уполномоченных на их осуществление на территории </w:t>
      </w:r>
    </w:p>
    <w:p w:rsidR="002256C4" w:rsidRDefault="00BE0717" w:rsidP="00BE0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71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BE0717" w:rsidRPr="0041494B" w:rsidRDefault="00BE0717" w:rsidP="00BE0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084" w:rsidRDefault="002256C4" w:rsidP="00925E62">
      <w:pPr>
        <w:ind w:firstLine="709"/>
        <w:jc w:val="both"/>
      </w:pPr>
      <w:r w:rsidRPr="002256C4">
        <w:t xml:space="preserve">Рассмотрев обращение администрации муниципального образования «Светлогорский район», во исполнение требований, предусмотренных </w:t>
      </w:r>
      <w:r w:rsidR="00DF6B6A">
        <w:t xml:space="preserve">в статье 17.1 Федерального закона от 06.10.2003 № 131-ФЗ «Об общих принципах организации местного самоуправления в Российской Федерации», пункте 1 части 2 статьи 6 </w:t>
      </w:r>
      <w:r w:rsidRPr="002256C4">
        <w:t>Федеральн</w:t>
      </w:r>
      <w:r w:rsidR="00DF6B6A">
        <w:t>ого</w:t>
      </w:r>
      <w:r w:rsidRPr="002256C4">
        <w:t xml:space="preserve"> закон</w:t>
      </w:r>
      <w:r w:rsidR="00DF6B6A">
        <w:t>а</w:t>
      </w:r>
      <w:r w:rsidRPr="002256C4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82084">
        <w:t xml:space="preserve">руководствуясь Уставом муниципального образования </w:t>
      </w:r>
      <w:r w:rsidR="00925E62">
        <w:t xml:space="preserve">«Светлогорский </w:t>
      </w:r>
      <w:r w:rsidR="004B06B0">
        <w:t>городской округ</w:t>
      </w:r>
      <w:r w:rsidR="00925E62">
        <w:t>»</w:t>
      </w:r>
      <w:r w:rsidR="00082084">
        <w:t xml:space="preserve">, </w:t>
      </w:r>
      <w:r w:rsidR="00925E62">
        <w:t>окружной</w:t>
      </w:r>
      <w:r w:rsidR="00082084">
        <w:t xml:space="preserve"> Совет депутатов </w:t>
      </w:r>
    </w:p>
    <w:p w:rsidR="00082084" w:rsidRDefault="00082084" w:rsidP="008E0DAC">
      <w:pPr>
        <w:rPr>
          <w:rFonts w:eastAsia="Calibri"/>
          <w:b/>
          <w:sz w:val="28"/>
          <w:szCs w:val="28"/>
          <w:lang w:eastAsia="en-US"/>
        </w:rPr>
      </w:pPr>
    </w:p>
    <w:p w:rsidR="008E0DAC" w:rsidRDefault="008E0DAC" w:rsidP="008E0DA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</w:t>
      </w:r>
      <w:r w:rsidRPr="00551B10">
        <w:rPr>
          <w:rFonts w:eastAsia="Calibri"/>
          <w:b/>
          <w:sz w:val="28"/>
          <w:szCs w:val="28"/>
          <w:lang w:eastAsia="en-US"/>
        </w:rPr>
        <w:t>:</w:t>
      </w:r>
    </w:p>
    <w:p w:rsidR="008E0DAC" w:rsidRPr="00551B10" w:rsidRDefault="008E0DAC" w:rsidP="008E0DAC">
      <w:pPr>
        <w:rPr>
          <w:rFonts w:eastAsia="Calibri"/>
          <w:b/>
          <w:sz w:val="28"/>
          <w:szCs w:val="28"/>
          <w:lang w:eastAsia="en-US"/>
        </w:rPr>
      </w:pPr>
    </w:p>
    <w:p w:rsidR="002256C4" w:rsidRPr="00B319AF" w:rsidRDefault="002256C4" w:rsidP="000C7A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0C7AFC">
        <w:rPr>
          <w:b/>
        </w:rPr>
        <w:t xml:space="preserve">Утвердить </w:t>
      </w:r>
      <w:hyperlink w:anchor="P36" w:history="1">
        <w:r w:rsidR="00DF6B6A" w:rsidRPr="000C7AFC">
          <w:rPr>
            <w:b/>
          </w:rPr>
          <w:t>П</w:t>
        </w:r>
      </w:hyperlink>
      <w:r w:rsidRPr="000C7AFC">
        <w:rPr>
          <w:b/>
        </w:rPr>
        <w:t>оряд</w:t>
      </w:r>
      <w:r w:rsidR="00DF6B6A" w:rsidRPr="000C7AFC">
        <w:rPr>
          <w:b/>
        </w:rPr>
        <w:t>о</w:t>
      </w:r>
      <w:r w:rsidRPr="000C7AFC">
        <w:rPr>
          <w:b/>
        </w:rPr>
        <w:t xml:space="preserve">к </w:t>
      </w:r>
      <w:bookmarkStart w:id="1" w:name="_Hlk531860935"/>
      <w:r w:rsidRPr="000C7AFC">
        <w:rPr>
          <w:b/>
        </w:rPr>
        <w:t xml:space="preserve">ведения </w:t>
      </w:r>
      <w:bookmarkStart w:id="2" w:name="_Hlk531860110"/>
      <w:r w:rsidRPr="000C7AFC">
        <w:rPr>
          <w:b/>
        </w:rPr>
        <w:t>перечня видов муниципального контроля</w:t>
      </w:r>
      <w:r w:rsidR="00DF6B6A" w:rsidRPr="000C7AFC">
        <w:rPr>
          <w:b/>
        </w:rPr>
        <w:t xml:space="preserve"> и органов, уполномоченных на их осуществление </w:t>
      </w:r>
      <w:r w:rsidRPr="000C7AFC">
        <w:rPr>
          <w:b/>
        </w:rPr>
        <w:t xml:space="preserve">на территории </w:t>
      </w:r>
      <w:bookmarkStart w:id="3" w:name="_Hlk531860554"/>
      <w:r w:rsidR="000C7AFC">
        <w:rPr>
          <w:b/>
        </w:rPr>
        <w:t xml:space="preserve">муниципального </w:t>
      </w:r>
      <w:r w:rsidR="000C7AFC" w:rsidRPr="00B319AF">
        <w:rPr>
          <w:b/>
        </w:rPr>
        <w:t>образования «</w:t>
      </w:r>
      <w:r w:rsidRPr="00B319AF">
        <w:rPr>
          <w:b/>
        </w:rPr>
        <w:t>Светлогорск</w:t>
      </w:r>
      <w:r w:rsidR="000C7AFC" w:rsidRPr="00B319AF">
        <w:rPr>
          <w:b/>
        </w:rPr>
        <w:t>ий</w:t>
      </w:r>
      <w:r w:rsidRPr="00B319AF">
        <w:rPr>
          <w:b/>
        </w:rPr>
        <w:t xml:space="preserve"> городско</w:t>
      </w:r>
      <w:r w:rsidR="000C7AFC" w:rsidRPr="00B319AF">
        <w:rPr>
          <w:b/>
        </w:rPr>
        <w:t>й</w:t>
      </w:r>
      <w:r w:rsidRPr="00B319AF">
        <w:rPr>
          <w:b/>
        </w:rPr>
        <w:t xml:space="preserve"> округ</w:t>
      </w:r>
      <w:r w:rsidR="000C7AFC" w:rsidRPr="00B319AF">
        <w:rPr>
          <w:b/>
        </w:rPr>
        <w:t>»</w:t>
      </w:r>
      <w:bookmarkEnd w:id="3"/>
      <w:r w:rsidR="000C7AFC" w:rsidRPr="00B319AF">
        <w:rPr>
          <w:b/>
        </w:rPr>
        <w:t xml:space="preserve"> </w:t>
      </w:r>
      <w:bookmarkEnd w:id="1"/>
      <w:r w:rsidR="000C7AFC" w:rsidRPr="00B319AF">
        <w:rPr>
          <w:b/>
        </w:rPr>
        <w:t>(Приложение)</w:t>
      </w:r>
      <w:r w:rsidRPr="00B319AF">
        <w:rPr>
          <w:b/>
        </w:rPr>
        <w:t>.</w:t>
      </w:r>
    </w:p>
    <w:bookmarkEnd w:id="2"/>
    <w:p w:rsidR="00B73A6A" w:rsidRPr="00B319AF" w:rsidRDefault="008E0DAC" w:rsidP="000C7A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b/>
          <w:lang w:eastAsia="en-US"/>
        </w:rPr>
      </w:pPr>
      <w:r w:rsidRPr="00B319AF">
        <w:rPr>
          <w:rFonts w:eastAsia="Calibri"/>
          <w:b/>
          <w:lang w:eastAsia="en-US"/>
        </w:rPr>
        <w:t xml:space="preserve">Контроль за исполнением настоящего решения возложить на главу муниципального образования </w:t>
      </w:r>
      <w:r w:rsidR="00925E62" w:rsidRPr="00B319AF">
        <w:rPr>
          <w:rFonts w:eastAsia="Calibri"/>
          <w:b/>
          <w:lang w:eastAsia="en-US"/>
        </w:rPr>
        <w:t>«Светлогорский городской округ»</w:t>
      </w:r>
      <w:r w:rsidR="00681058" w:rsidRPr="00B319AF">
        <w:rPr>
          <w:rFonts w:eastAsia="Calibri"/>
          <w:b/>
          <w:lang w:eastAsia="en-US"/>
        </w:rPr>
        <w:t xml:space="preserve"> </w:t>
      </w:r>
      <w:r w:rsidRPr="00B319AF">
        <w:rPr>
          <w:rFonts w:eastAsia="Calibri"/>
          <w:b/>
          <w:lang w:eastAsia="en-US"/>
        </w:rPr>
        <w:t>А.В. Мохнов</w:t>
      </w:r>
      <w:r w:rsidR="00681058" w:rsidRPr="00B319AF">
        <w:rPr>
          <w:rFonts w:eastAsia="Calibri"/>
          <w:b/>
          <w:lang w:eastAsia="en-US"/>
        </w:rPr>
        <w:t>а</w:t>
      </w:r>
      <w:r w:rsidRPr="00B319AF">
        <w:rPr>
          <w:rFonts w:eastAsia="Calibri"/>
          <w:b/>
          <w:lang w:eastAsia="en-US"/>
        </w:rPr>
        <w:t>.</w:t>
      </w:r>
    </w:p>
    <w:p w:rsidR="00B73A6A" w:rsidRPr="00B319AF" w:rsidRDefault="008E0DAC" w:rsidP="000C7A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b/>
          <w:lang w:eastAsia="en-US"/>
        </w:rPr>
      </w:pPr>
      <w:r w:rsidRPr="00B319AF">
        <w:rPr>
          <w:rFonts w:eastAsia="Calibri"/>
          <w:b/>
          <w:lang w:eastAsia="en-US"/>
        </w:rPr>
        <w:t>Опубликовать данное Решение в газете «Вестник Светлогорска»</w:t>
      </w:r>
      <w:r w:rsidR="00011D43" w:rsidRPr="00B319AF">
        <w:rPr>
          <w:rFonts w:eastAsia="Calibri"/>
          <w:b/>
          <w:lang w:eastAsia="en-US"/>
        </w:rPr>
        <w:t xml:space="preserve"> </w:t>
      </w:r>
      <w:r w:rsidR="00B73A6A" w:rsidRPr="00B319AF">
        <w:rPr>
          <w:rFonts w:eastAsia="Calibri"/>
          <w:b/>
          <w:lang w:eastAsia="en-US"/>
        </w:rPr>
        <w:t>и разместить в информационно-телекоммуникационной сети Интернет на сайте www.svetlogorsk39.ru.</w:t>
      </w:r>
    </w:p>
    <w:p w:rsidR="008E0DAC" w:rsidRPr="000C7AFC" w:rsidRDefault="008E0DAC" w:rsidP="000C7A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b/>
          <w:lang w:eastAsia="en-US"/>
        </w:rPr>
      </w:pPr>
      <w:r w:rsidRPr="000C7AFC">
        <w:rPr>
          <w:rFonts w:eastAsia="Calibri"/>
          <w:b/>
          <w:lang w:eastAsia="en-US"/>
        </w:rPr>
        <w:t xml:space="preserve">Решение вступает в силу </w:t>
      </w:r>
      <w:r w:rsidR="00B37A9B">
        <w:rPr>
          <w:rFonts w:eastAsia="Calibri"/>
          <w:b/>
          <w:lang w:eastAsia="en-US"/>
        </w:rPr>
        <w:t>1 января 2019 года</w:t>
      </w:r>
      <w:r w:rsidRPr="000C7AFC">
        <w:rPr>
          <w:rFonts w:eastAsia="Calibri"/>
          <w:b/>
          <w:lang w:eastAsia="en-US"/>
        </w:rPr>
        <w:t xml:space="preserve">. </w:t>
      </w:r>
      <w:bookmarkStart w:id="4" w:name="_GoBack"/>
      <w:bookmarkEnd w:id="4"/>
    </w:p>
    <w:p w:rsidR="008E0DAC" w:rsidRPr="000C7AFC" w:rsidRDefault="008E0DAC" w:rsidP="000C7AFC">
      <w:pPr>
        <w:tabs>
          <w:tab w:val="left" w:pos="993"/>
        </w:tabs>
        <w:ind w:firstLine="709"/>
        <w:jc w:val="both"/>
        <w:rPr>
          <w:b/>
        </w:rPr>
      </w:pPr>
    </w:p>
    <w:p w:rsidR="002C1876" w:rsidRDefault="002C1876" w:rsidP="008E0DAC">
      <w:pPr>
        <w:ind w:firstLine="709"/>
        <w:jc w:val="both"/>
        <w:rPr>
          <w:b/>
        </w:rPr>
      </w:pPr>
    </w:p>
    <w:p w:rsidR="002C1876" w:rsidRDefault="002C1876" w:rsidP="008E0DAC">
      <w:pPr>
        <w:ind w:firstLine="709"/>
        <w:jc w:val="both"/>
        <w:rPr>
          <w:b/>
        </w:rPr>
      </w:pPr>
    </w:p>
    <w:p w:rsidR="008E0DAC" w:rsidRDefault="008E0DAC" w:rsidP="008E0DA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0DAC" w:rsidRDefault="00925E62" w:rsidP="0008437F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="008E0DAC">
        <w:rPr>
          <w:sz w:val="28"/>
          <w:szCs w:val="28"/>
        </w:rPr>
        <w:t xml:space="preserve">                             </w:t>
      </w:r>
      <w:r w:rsidR="00082084">
        <w:rPr>
          <w:sz w:val="28"/>
          <w:szCs w:val="28"/>
        </w:rPr>
        <w:t xml:space="preserve">     </w:t>
      </w:r>
      <w:r w:rsidR="008E0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8E0DAC">
        <w:rPr>
          <w:sz w:val="28"/>
          <w:szCs w:val="28"/>
        </w:rPr>
        <w:t xml:space="preserve">   А.В. Мохно</w:t>
      </w:r>
      <w:r w:rsidR="0008437F">
        <w:rPr>
          <w:sz w:val="28"/>
          <w:szCs w:val="28"/>
        </w:rPr>
        <w:t>в</w:t>
      </w:r>
    </w:p>
    <w:p w:rsidR="00925E62" w:rsidRDefault="00925E62" w:rsidP="0008437F">
      <w:pPr>
        <w:rPr>
          <w:sz w:val="28"/>
          <w:szCs w:val="28"/>
        </w:rPr>
      </w:pPr>
    </w:p>
    <w:p w:rsidR="00925E62" w:rsidRDefault="00925E62" w:rsidP="0008437F">
      <w:pPr>
        <w:rPr>
          <w:sz w:val="28"/>
          <w:szCs w:val="28"/>
        </w:rPr>
      </w:pPr>
    </w:p>
    <w:p w:rsidR="002C1876" w:rsidRDefault="002C1876" w:rsidP="0008437F">
      <w:pPr>
        <w:rPr>
          <w:sz w:val="28"/>
          <w:szCs w:val="28"/>
        </w:rPr>
      </w:pPr>
    </w:p>
    <w:p w:rsidR="002C1876" w:rsidRDefault="002C1876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060F6E" w:rsidRDefault="00060F6E" w:rsidP="0008437F">
      <w:pPr>
        <w:rPr>
          <w:sz w:val="28"/>
          <w:szCs w:val="28"/>
        </w:rPr>
      </w:pPr>
    </w:p>
    <w:p w:rsidR="002256C4" w:rsidRDefault="002256C4" w:rsidP="00082084">
      <w:pPr>
        <w:jc w:val="right"/>
        <w:rPr>
          <w:b/>
          <w:sz w:val="20"/>
          <w:szCs w:val="20"/>
        </w:rPr>
      </w:pPr>
    </w:p>
    <w:p w:rsidR="000C7AFC" w:rsidRDefault="000C7A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bookmarkStart w:id="5" w:name="_Hlk531860417"/>
      <w:r w:rsidRPr="008979A3">
        <w:rPr>
          <w:b/>
          <w:sz w:val="20"/>
          <w:szCs w:val="20"/>
        </w:rPr>
        <w:lastRenderedPageBreak/>
        <w:t xml:space="preserve">Приложение </w:t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к решению Совета депутатов </w:t>
      </w:r>
    </w:p>
    <w:p w:rsidR="00925E62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</w:t>
      </w:r>
      <w:r w:rsidR="00925E62" w:rsidRPr="008979A3">
        <w:rPr>
          <w:b/>
          <w:sz w:val="20"/>
          <w:szCs w:val="20"/>
        </w:rPr>
        <w:t>Светлогорский городской округ</w:t>
      </w:r>
      <w:r w:rsidRPr="008979A3">
        <w:rPr>
          <w:b/>
          <w:sz w:val="20"/>
          <w:szCs w:val="20"/>
        </w:rPr>
        <w:t>»</w:t>
      </w:r>
    </w:p>
    <w:p w:rsidR="00082084" w:rsidRPr="008979A3" w:rsidRDefault="00A259EB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 w:rsidR="00341AAB">
        <w:rPr>
          <w:b/>
          <w:sz w:val="20"/>
          <w:szCs w:val="20"/>
        </w:rPr>
        <w:t>17</w:t>
      </w:r>
      <w:r w:rsidR="00082084" w:rsidRPr="008979A3">
        <w:rPr>
          <w:b/>
          <w:sz w:val="20"/>
          <w:szCs w:val="20"/>
        </w:rPr>
        <w:t>»</w:t>
      </w:r>
      <w:r w:rsidR="00341AAB">
        <w:rPr>
          <w:b/>
          <w:sz w:val="20"/>
          <w:szCs w:val="20"/>
        </w:rPr>
        <w:t xml:space="preserve"> декабря </w:t>
      </w:r>
      <w:r w:rsidR="00082084" w:rsidRPr="008979A3">
        <w:rPr>
          <w:b/>
          <w:sz w:val="20"/>
          <w:szCs w:val="20"/>
        </w:rPr>
        <w:t>2018 года №</w:t>
      </w:r>
      <w:r w:rsidR="00341AAB">
        <w:rPr>
          <w:b/>
          <w:sz w:val="20"/>
          <w:szCs w:val="20"/>
        </w:rPr>
        <w:t>69</w:t>
      </w:r>
    </w:p>
    <w:p w:rsidR="00082084" w:rsidRDefault="00082084" w:rsidP="00082084">
      <w:pPr>
        <w:jc w:val="right"/>
        <w:rPr>
          <w:b/>
        </w:rPr>
      </w:pPr>
    </w:p>
    <w:p w:rsidR="00082084" w:rsidRDefault="000C7AFC" w:rsidP="0008208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 О Р Я Д О К</w:t>
      </w:r>
    </w:p>
    <w:p w:rsidR="000C7AFC" w:rsidRPr="00BD6A39" w:rsidRDefault="000C7AFC" w:rsidP="0008208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7AFC" w:rsidRDefault="002256C4" w:rsidP="002256C4">
      <w:pPr>
        <w:jc w:val="center"/>
        <w:rPr>
          <w:rFonts w:eastAsia="Calibri"/>
          <w:b/>
        </w:rPr>
      </w:pPr>
      <w:bookmarkStart w:id="6" w:name="_Hlk531863639"/>
      <w:r w:rsidRPr="002256C4">
        <w:rPr>
          <w:rFonts w:eastAsia="Calibri"/>
          <w:b/>
        </w:rPr>
        <w:t>ведения перечня видов муниципального контроля</w:t>
      </w:r>
      <w:r w:rsidR="000C7AFC">
        <w:rPr>
          <w:rFonts w:eastAsia="Calibri"/>
          <w:b/>
        </w:rPr>
        <w:t xml:space="preserve"> и органов, </w:t>
      </w:r>
    </w:p>
    <w:p w:rsidR="00082084" w:rsidRDefault="000C7AFC" w:rsidP="002256C4">
      <w:pPr>
        <w:jc w:val="center"/>
        <w:rPr>
          <w:b/>
        </w:rPr>
      </w:pPr>
      <w:r>
        <w:rPr>
          <w:rFonts w:eastAsia="Calibri"/>
          <w:b/>
        </w:rPr>
        <w:t xml:space="preserve">уполномоченных на их осуществление </w:t>
      </w:r>
      <w:r w:rsidR="002256C4" w:rsidRPr="002256C4">
        <w:rPr>
          <w:rFonts w:eastAsia="Calibri"/>
          <w:b/>
        </w:rPr>
        <w:t xml:space="preserve">на территории </w:t>
      </w:r>
      <w:r w:rsidRPr="000C7AFC">
        <w:rPr>
          <w:rFonts w:eastAsia="Calibri"/>
          <w:b/>
        </w:rPr>
        <w:t>муниципального образования «Светлогорский городской округ»</w:t>
      </w:r>
    </w:p>
    <w:bookmarkEnd w:id="5"/>
    <w:bookmarkEnd w:id="6"/>
    <w:p w:rsidR="00082084" w:rsidRDefault="00082084" w:rsidP="00082084">
      <w:pPr>
        <w:jc w:val="right"/>
        <w:rPr>
          <w:b/>
        </w:rPr>
      </w:pP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bookmarkStart w:id="7" w:name="_Hlk531863721"/>
      <w:r>
        <w:rPr>
          <w:rFonts w:eastAsiaTheme="minorHAnsi"/>
          <w:lang w:eastAsia="en-US"/>
        </w:rPr>
        <w:t xml:space="preserve">Порядок ведения перечня видов муниципального контроля и органов, уполномоченных на их осуществление на территории </w:t>
      </w:r>
      <w:r w:rsidRPr="000C7AFC">
        <w:rPr>
          <w:rFonts w:eastAsiaTheme="minorHAnsi"/>
          <w:lang w:eastAsia="en-US"/>
        </w:rPr>
        <w:t>муниципального образования «Светлогорский городской округ»</w:t>
      </w:r>
      <w:r>
        <w:rPr>
          <w:rFonts w:eastAsiaTheme="minorHAnsi"/>
          <w:lang w:eastAsia="en-US"/>
        </w:rPr>
        <w:t xml:space="preserve"> (далее - Порядок), разработан в соответствии с </w:t>
      </w:r>
      <w:r w:rsidRPr="007E53B8">
        <w:rPr>
          <w:rFonts w:eastAsiaTheme="minorHAnsi"/>
          <w:lang w:eastAsia="en-US"/>
        </w:rPr>
        <w:t xml:space="preserve">требованиями Федеральных законов от 06.10.2003 </w:t>
      </w:r>
      <w:hyperlink r:id="rId7" w:history="1">
        <w:r w:rsidRPr="007E53B8">
          <w:rPr>
            <w:rFonts w:eastAsiaTheme="minorHAnsi"/>
            <w:lang w:eastAsia="en-US"/>
          </w:rPr>
          <w:t>N 131-ФЗ</w:t>
        </w:r>
      </w:hyperlink>
      <w:r w:rsidRPr="007E53B8">
        <w:rPr>
          <w:rFonts w:eastAsiaTheme="minorHAnsi"/>
          <w:lang w:eastAsia="en-US"/>
        </w:rPr>
        <w:t xml:space="preserve"> «Об общих принципах организации местного самоуправления в Российской Федерации», от 26.12.2008 </w:t>
      </w:r>
      <w:hyperlink r:id="rId8" w:history="1">
        <w:r w:rsidRPr="007E53B8">
          <w:rPr>
            <w:rFonts w:eastAsiaTheme="minorHAnsi"/>
            <w:lang w:eastAsia="en-US"/>
          </w:rPr>
          <w:t>N 294-ФЗ</w:t>
        </w:r>
      </w:hyperlink>
      <w:r w:rsidRPr="007E53B8">
        <w:rPr>
          <w:rFonts w:eastAsiaTheme="minorHAnsi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«Светлогорский городской округ».</w:t>
      </w:r>
    </w:p>
    <w:bookmarkEnd w:id="7"/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 xml:space="preserve">2. Настоящий Порядок основан на принципах доступности и открытости информации о видах муниципального контроля, осуществляемого на территории муниципального образования «Светлогорский городской округ», и органах, уполномоченных на их осуществление, и устанавливает правила ведения перечня видов муниципального контроля и органов, уполномоченных на их осуществление на территории </w:t>
      </w:r>
      <w:r w:rsidR="00BE0717" w:rsidRPr="007E53B8">
        <w:rPr>
          <w:rFonts w:eastAsiaTheme="minorHAnsi"/>
          <w:lang w:eastAsia="en-US"/>
        </w:rPr>
        <w:t>муниципального образования «Светлогорский городской округ»</w:t>
      </w:r>
      <w:r w:rsidRPr="007E53B8">
        <w:rPr>
          <w:rFonts w:eastAsiaTheme="minorHAnsi"/>
          <w:lang w:eastAsia="en-US"/>
        </w:rPr>
        <w:t xml:space="preserve"> (далее - перечень видов муниципального контроля).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 xml:space="preserve">3. Муниципальный контроль на территории </w:t>
      </w:r>
      <w:r w:rsidR="00BE0717" w:rsidRPr="007E53B8">
        <w:rPr>
          <w:rFonts w:eastAsiaTheme="minorHAnsi"/>
          <w:lang w:eastAsia="en-US"/>
        </w:rPr>
        <w:t xml:space="preserve">муниципального образования «Светлогорский городской округ» </w:t>
      </w:r>
      <w:r w:rsidRPr="007E53B8">
        <w:rPr>
          <w:rFonts w:eastAsiaTheme="minorHAnsi"/>
          <w:lang w:eastAsia="en-US"/>
        </w:rPr>
        <w:t xml:space="preserve">осуществляется администрацией </w:t>
      </w:r>
      <w:bookmarkStart w:id="8" w:name="_Hlk531860897"/>
      <w:r w:rsidR="00BE0717" w:rsidRPr="007E53B8">
        <w:rPr>
          <w:rFonts w:eastAsiaTheme="minorHAnsi"/>
          <w:lang w:eastAsia="en-US"/>
        </w:rPr>
        <w:t>муниципального образования «Светлогорский городской округ»</w:t>
      </w:r>
      <w:r w:rsidRPr="007E53B8">
        <w:rPr>
          <w:rFonts w:eastAsiaTheme="minorHAnsi"/>
          <w:lang w:eastAsia="en-US"/>
        </w:rPr>
        <w:t xml:space="preserve"> </w:t>
      </w:r>
      <w:bookmarkEnd w:id="8"/>
      <w:r w:rsidRPr="007E53B8">
        <w:rPr>
          <w:rFonts w:eastAsiaTheme="minorHAnsi"/>
          <w:lang w:eastAsia="en-US"/>
        </w:rPr>
        <w:t>(далее - администрация) в лице органов, уполномоченных на осуществление муниципального контроля (структурных подразделений администрации).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4. Перечень видов муниципального контроля и органов, уполномоченных на их осуществление (далее - уполномоченный орган, осуществляющий муниципальный контроль), а также вносимые в него изменения устанавливаются правовым актом администрации.</w:t>
      </w:r>
      <w:r w:rsidR="007E53B8" w:rsidRPr="007E53B8">
        <w:rPr>
          <w:rFonts w:eastAsiaTheme="minorHAnsi"/>
          <w:lang w:eastAsia="en-US"/>
        </w:rPr>
        <w:t xml:space="preserve"> Данным правовым актом также определяется структурное подразделение, осуществляющее формирование, ведение и обеспечивающее опубликование перечня видов муниципального контроля (далее – ответственное структурное подразделение).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5. Формирование и ведение перечня видов муниципального контроля осуще</w:t>
      </w:r>
      <w:r w:rsidR="007E53B8" w:rsidRPr="007E53B8">
        <w:rPr>
          <w:rFonts w:eastAsiaTheme="minorHAnsi"/>
          <w:lang w:eastAsia="en-US"/>
        </w:rPr>
        <w:t>ствляется</w:t>
      </w:r>
      <w:r w:rsidRPr="007E53B8">
        <w:rPr>
          <w:rFonts w:eastAsiaTheme="minorHAnsi"/>
          <w:lang w:eastAsia="en-US"/>
        </w:rPr>
        <w:t xml:space="preserve"> </w:t>
      </w:r>
      <w:r w:rsidR="007E53B8" w:rsidRPr="007E53B8">
        <w:rPr>
          <w:rFonts w:eastAsiaTheme="minorHAnsi"/>
          <w:lang w:eastAsia="en-US"/>
        </w:rPr>
        <w:t xml:space="preserve">ответственным структурным подразделением в соответствии с принятыми </w:t>
      </w:r>
      <w:r w:rsidR="008C533B" w:rsidRPr="007E53B8">
        <w:rPr>
          <w:rFonts w:eastAsiaTheme="minorHAnsi"/>
          <w:lang w:eastAsia="en-US"/>
        </w:rPr>
        <w:t>правовы</w:t>
      </w:r>
      <w:r w:rsidR="007E53B8" w:rsidRPr="007E53B8">
        <w:rPr>
          <w:rFonts w:eastAsiaTheme="minorHAnsi"/>
          <w:lang w:eastAsia="en-US"/>
        </w:rPr>
        <w:t xml:space="preserve">ми </w:t>
      </w:r>
      <w:r w:rsidR="008C533B" w:rsidRPr="007E53B8">
        <w:rPr>
          <w:rFonts w:eastAsiaTheme="minorHAnsi"/>
          <w:lang w:eastAsia="en-US"/>
        </w:rPr>
        <w:t>акт</w:t>
      </w:r>
      <w:r w:rsidR="007E53B8" w:rsidRPr="007E53B8">
        <w:rPr>
          <w:rFonts w:eastAsiaTheme="minorHAnsi"/>
          <w:lang w:eastAsia="en-US"/>
        </w:rPr>
        <w:t xml:space="preserve">ами администрации, на основании </w:t>
      </w:r>
      <w:r w:rsidR="008C533B" w:rsidRPr="007E53B8">
        <w:rPr>
          <w:rFonts w:eastAsiaTheme="minorHAnsi"/>
          <w:lang w:eastAsia="en-US"/>
        </w:rPr>
        <w:t xml:space="preserve">предложений уполномоченных органов </w:t>
      </w:r>
      <w:r w:rsidRPr="007E53B8">
        <w:rPr>
          <w:rFonts w:eastAsiaTheme="minorHAnsi"/>
          <w:lang w:eastAsia="en-US"/>
        </w:rPr>
        <w:t>осуществляющи</w:t>
      </w:r>
      <w:r w:rsidR="008C533B" w:rsidRPr="007E53B8">
        <w:rPr>
          <w:rFonts w:eastAsiaTheme="minorHAnsi"/>
          <w:lang w:eastAsia="en-US"/>
        </w:rPr>
        <w:t>х</w:t>
      </w:r>
      <w:r w:rsidRPr="007E53B8">
        <w:rPr>
          <w:rFonts w:eastAsiaTheme="minorHAnsi"/>
          <w:lang w:eastAsia="en-US"/>
        </w:rPr>
        <w:t xml:space="preserve"> муниципальный контроль </w:t>
      </w:r>
      <w:r w:rsidR="007E53B8" w:rsidRPr="007E53B8">
        <w:rPr>
          <w:rFonts w:eastAsiaTheme="minorHAnsi"/>
          <w:lang w:eastAsia="en-US"/>
        </w:rPr>
        <w:t xml:space="preserve">в форме проектов соответствующих правовых актов </w:t>
      </w:r>
      <w:r w:rsidRPr="007E53B8">
        <w:rPr>
          <w:rFonts w:eastAsiaTheme="minorHAnsi"/>
          <w:lang w:eastAsia="en-US"/>
        </w:rPr>
        <w:t>(каждым по своему направлению в соответствующей сфере деятельности)</w:t>
      </w:r>
      <w:r w:rsidR="007E53B8" w:rsidRPr="007E53B8">
        <w:rPr>
          <w:rFonts w:eastAsiaTheme="minorHAnsi"/>
          <w:lang w:eastAsia="en-US"/>
        </w:rPr>
        <w:t>.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5"/>
      <w:bookmarkEnd w:id="9"/>
      <w:r w:rsidRPr="007E53B8">
        <w:rPr>
          <w:rFonts w:eastAsiaTheme="minorHAnsi"/>
          <w:lang w:eastAsia="en-US"/>
        </w:rPr>
        <w:t xml:space="preserve">6. </w:t>
      </w:r>
      <w:hyperlink w:anchor="Par34" w:history="1">
        <w:r w:rsidRPr="007E53B8">
          <w:rPr>
            <w:rFonts w:eastAsiaTheme="minorHAnsi"/>
            <w:lang w:eastAsia="en-US"/>
          </w:rPr>
          <w:t>Перечень</w:t>
        </w:r>
      </w:hyperlink>
      <w:r w:rsidRPr="007E53B8">
        <w:rPr>
          <w:rFonts w:eastAsiaTheme="minorHAnsi"/>
          <w:lang w:eastAsia="en-US"/>
        </w:rPr>
        <w:t xml:space="preserve"> видов муниципального контроля ведется по форме согласно приложению</w:t>
      </w:r>
      <w:r w:rsidR="00BE0717" w:rsidRPr="007E53B8">
        <w:rPr>
          <w:rFonts w:eastAsiaTheme="minorHAnsi"/>
          <w:lang w:eastAsia="en-US"/>
        </w:rPr>
        <w:t xml:space="preserve"> </w:t>
      </w:r>
      <w:r w:rsidRPr="007E53B8">
        <w:rPr>
          <w:rFonts w:eastAsiaTheme="minorHAnsi"/>
          <w:lang w:eastAsia="en-US"/>
        </w:rPr>
        <w:t xml:space="preserve"> </w:t>
      </w:r>
      <w:r w:rsidR="00BE0717" w:rsidRPr="007E53B8">
        <w:rPr>
          <w:rFonts w:eastAsiaTheme="minorHAnsi"/>
          <w:lang w:eastAsia="en-US"/>
        </w:rPr>
        <w:t xml:space="preserve">к настоящему порядку </w:t>
      </w:r>
      <w:r w:rsidRPr="007E53B8">
        <w:rPr>
          <w:rFonts w:eastAsiaTheme="minorHAnsi"/>
          <w:lang w:eastAsia="en-US"/>
        </w:rPr>
        <w:t>и представляет собой систематизированный перечень следующих сведений: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- вид муниципального контроля (наименование);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- наименование и реквизиты нормативного правового акта, в соответствии с которым осуществляется определенный вид муниципального контроля;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- уполномоченный орган, осуществляющий определенный вид муниципального контроля.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lastRenderedPageBreak/>
        <w:t>7. Ведение перечня видов муниципального контроля включает в себя следующие процедуры: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 xml:space="preserve">- включение в перечень видов муниципального контроля сведений, указанных в </w:t>
      </w:r>
      <w:hyperlink w:anchor="Par5" w:history="1">
        <w:r w:rsidRPr="007E53B8">
          <w:rPr>
            <w:rFonts w:eastAsiaTheme="minorHAnsi"/>
            <w:lang w:eastAsia="en-US"/>
          </w:rPr>
          <w:t>пункте 6</w:t>
        </w:r>
      </w:hyperlink>
      <w:r w:rsidRPr="007E53B8">
        <w:rPr>
          <w:rFonts w:eastAsiaTheme="minorHAnsi"/>
          <w:lang w:eastAsia="en-US"/>
        </w:rPr>
        <w:t xml:space="preserve"> настоящего Порядка (далее - сведения);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- исключение сведений из перечня видов муниципального контроля;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- внесение изменений в сведения, содержащиеся в перечне видов муниципального контроля.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8. Основанием для включения в перечень видов муниципального контроля сведений является принятие правового акта об осуществлении муниципального контроля в соответствующей сфере деятельности.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9. Основанием для исключения сведений, содержащихся в перечне видов муниципального контроля, является принятие правового акта о прекращении осуществления муниципального контроля в соответствующей сфере деятельности.</w:t>
      </w:r>
    </w:p>
    <w:p w:rsidR="000C7AFC" w:rsidRP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>10. Основанием для внесения изменений в сведения, содержащиеся в перечне видов муниципального контроля, является принятие правового акта, изменяющего осуществление муниципального контроля в соответствующей сфере деятельности.</w:t>
      </w:r>
    </w:p>
    <w:p w:rsidR="000C7AFC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53B8">
        <w:rPr>
          <w:rFonts w:eastAsiaTheme="minorHAnsi"/>
          <w:lang w:eastAsia="en-US"/>
        </w:rPr>
        <w:t xml:space="preserve">11. Изменения вносятся в перечень видов муниципального контроля не позднее 10 дней со дня вступления в силу правового акта, устанавливающего или отменяющего вид муниципального контроля </w:t>
      </w:r>
      <w:r>
        <w:rPr>
          <w:rFonts w:eastAsiaTheme="minorHAnsi"/>
          <w:lang w:eastAsia="en-US"/>
        </w:rPr>
        <w:t>либо изменяющего сведения, содержащиеся в перечне видов муниципального контроля.</w:t>
      </w:r>
    </w:p>
    <w:p w:rsidR="000C7AFC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Ответственность за своевременность, полноту и достоверность внесения изменений в перечень видов муниципального контроля несут уполномоченные органы, осуществляющие муниципальный контроль</w:t>
      </w:r>
      <w:r w:rsidR="007E53B8">
        <w:rPr>
          <w:rFonts w:eastAsiaTheme="minorHAnsi"/>
          <w:lang w:eastAsia="en-US"/>
        </w:rPr>
        <w:t>, за актуальность версии перечня видов муниципального контроля – ответственное структурное подразделение.</w:t>
      </w:r>
    </w:p>
    <w:p w:rsidR="000C7AFC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 Отсутствие в перечне видов муниципального контроля сведений о виде муниципального контроля не препятствует реализации полномочий по осуществлению соответствующего вида муниципального контроля.</w:t>
      </w:r>
    </w:p>
    <w:p w:rsidR="007E53B8" w:rsidRDefault="000C7AFC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Информация, включенная в перечень видов муниципального контроля, является общедоступной. </w:t>
      </w:r>
    </w:p>
    <w:p w:rsidR="000C7AFC" w:rsidRDefault="007E53B8" w:rsidP="007E53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="000C7AFC">
        <w:rPr>
          <w:rFonts w:eastAsiaTheme="minorHAnsi"/>
          <w:lang w:eastAsia="en-US"/>
        </w:rPr>
        <w:t>Актуальная версия перечня видов муниципального контроля подлежит официальному опубликованию и размещению на официальном сайте администрации не позднее 5 дней со дня вступления в силу правового акта администрации о внесении в него изменения либо исключения сведений из перечня видов муниципального контроля.</w:t>
      </w:r>
    </w:p>
    <w:p w:rsidR="000C7AFC" w:rsidRDefault="000C7AFC" w:rsidP="007E53B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C7AFC" w:rsidRDefault="000C7AFC" w:rsidP="007E53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7AFC" w:rsidRDefault="000C7AFC" w:rsidP="000C7A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7AFC" w:rsidRDefault="000C7A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C7AFC" w:rsidRPr="008979A3" w:rsidRDefault="000C7AFC" w:rsidP="00BE0717">
      <w:pPr>
        <w:ind w:left="4536"/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lastRenderedPageBreak/>
        <w:t xml:space="preserve">Приложение </w:t>
      </w:r>
    </w:p>
    <w:p w:rsidR="00BE0717" w:rsidRDefault="00BE0717" w:rsidP="00BE0717">
      <w:pPr>
        <w:ind w:left="4536"/>
        <w:jc w:val="right"/>
        <w:rPr>
          <w:b/>
          <w:sz w:val="20"/>
          <w:szCs w:val="20"/>
        </w:rPr>
      </w:pPr>
      <w:r w:rsidRPr="00BE0717">
        <w:rPr>
          <w:b/>
          <w:sz w:val="20"/>
          <w:szCs w:val="20"/>
        </w:rPr>
        <w:t xml:space="preserve">к Порядку ведения перечня </w:t>
      </w:r>
      <w:bookmarkStart w:id="10" w:name="_Hlk531861237"/>
      <w:r w:rsidRPr="00BE0717">
        <w:rPr>
          <w:b/>
          <w:sz w:val="20"/>
          <w:szCs w:val="20"/>
        </w:rPr>
        <w:t xml:space="preserve">видов </w:t>
      </w:r>
    </w:p>
    <w:p w:rsidR="00BE0717" w:rsidRPr="00BE0717" w:rsidRDefault="00BE0717" w:rsidP="00BE0717">
      <w:pPr>
        <w:ind w:left="4536"/>
        <w:jc w:val="right"/>
        <w:rPr>
          <w:b/>
          <w:sz w:val="20"/>
          <w:szCs w:val="20"/>
        </w:rPr>
      </w:pPr>
      <w:r w:rsidRPr="00BE0717">
        <w:rPr>
          <w:b/>
          <w:sz w:val="20"/>
          <w:szCs w:val="20"/>
        </w:rPr>
        <w:t xml:space="preserve">муниципального контроля и органов, </w:t>
      </w:r>
    </w:p>
    <w:p w:rsidR="00BE0717" w:rsidRPr="00BE0717" w:rsidRDefault="00BE0717" w:rsidP="00BE0717">
      <w:pPr>
        <w:ind w:left="4536"/>
        <w:jc w:val="right"/>
        <w:rPr>
          <w:b/>
          <w:sz w:val="20"/>
          <w:szCs w:val="20"/>
        </w:rPr>
      </w:pPr>
      <w:r w:rsidRPr="00BE0717">
        <w:rPr>
          <w:b/>
          <w:sz w:val="20"/>
          <w:szCs w:val="20"/>
        </w:rPr>
        <w:t>уполномоченных на их осуществление на территории муниципального образования «Светлогорский городской округ»</w:t>
      </w:r>
    </w:p>
    <w:bookmarkEnd w:id="10"/>
    <w:p w:rsidR="000C7AFC" w:rsidRPr="008979A3" w:rsidRDefault="00BE0717" w:rsidP="00BE0717">
      <w:pPr>
        <w:ind w:left="453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утвержденного</w:t>
      </w:r>
      <w:r w:rsidR="000C7AFC" w:rsidRPr="008979A3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ем</w:t>
      </w:r>
      <w:r w:rsidR="000C7AFC" w:rsidRPr="008979A3">
        <w:rPr>
          <w:b/>
          <w:sz w:val="20"/>
          <w:szCs w:val="20"/>
        </w:rPr>
        <w:t xml:space="preserve"> Совета депутатов </w:t>
      </w:r>
    </w:p>
    <w:p w:rsidR="000C7AFC" w:rsidRPr="008979A3" w:rsidRDefault="000C7AFC" w:rsidP="00BE0717">
      <w:pPr>
        <w:ind w:left="4536"/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0C7AFC" w:rsidRPr="008979A3" w:rsidRDefault="000C7AFC" w:rsidP="00BE0717">
      <w:pPr>
        <w:ind w:left="4536"/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«Светлогорский городской округ»</w:t>
      </w:r>
    </w:p>
    <w:p w:rsidR="000C7AFC" w:rsidRPr="008979A3" w:rsidRDefault="000C7AFC" w:rsidP="00BE0717">
      <w:pPr>
        <w:ind w:left="4536"/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 w:rsidR="00341AAB">
        <w:rPr>
          <w:b/>
          <w:sz w:val="20"/>
          <w:szCs w:val="20"/>
        </w:rPr>
        <w:t>17</w:t>
      </w:r>
      <w:r w:rsidRPr="008979A3">
        <w:rPr>
          <w:b/>
          <w:sz w:val="20"/>
          <w:szCs w:val="20"/>
        </w:rPr>
        <w:t xml:space="preserve">» </w:t>
      </w:r>
      <w:r w:rsidR="00341AAB">
        <w:rPr>
          <w:b/>
          <w:sz w:val="20"/>
          <w:szCs w:val="20"/>
        </w:rPr>
        <w:t xml:space="preserve">декабря </w:t>
      </w:r>
      <w:r w:rsidRPr="008979A3">
        <w:rPr>
          <w:b/>
          <w:sz w:val="20"/>
          <w:szCs w:val="20"/>
        </w:rPr>
        <w:t>2018 года №</w:t>
      </w:r>
      <w:r w:rsidR="00341AAB">
        <w:rPr>
          <w:b/>
          <w:sz w:val="20"/>
          <w:szCs w:val="20"/>
        </w:rPr>
        <w:t>69</w:t>
      </w:r>
    </w:p>
    <w:p w:rsidR="000C7AFC" w:rsidRDefault="000C7AFC" w:rsidP="000C7AFC">
      <w:pPr>
        <w:jc w:val="right"/>
        <w:rPr>
          <w:b/>
        </w:rPr>
      </w:pPr>
    </w:p>
    <w:p w:rsidR="000C7AFC" w:rsidRDefault="000C7AFC" w:rsidP="000C7A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7AFC" w:rsidRPr="002B0404" w:rsidRDefault="000C7AFC" w:rsidP="00BE071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11" w:name="Par34"/>
      <w:bookmarkEnd w:id="11"/>
      <w:r w:rsidRPr="002B0404">
        <w:rPr>
          <w:rFonts w:eastAsiaTheme="minorHAnsi"/>
          <w:b/>
          <w:lang w:eastAsia="en-US"/>
        </w:rPr>
        <w:t>П</w:t>
      </w:r>
      <w:r w:rsidR="002B0404" w:rsidRPr="002B0404">
        <w:rPr>
          <w:rFonts w:eastAsiaTheme="minorHAnsi"/>
          <w:b/>
          <w:lang w:eastAsia="en-US"/>
        </w:rPr>
        <w:t xml:space="preserve"> </w:t>
      </w:r>
      <w:r w:rsidRPr="002B0404">
        <w:rPr>
          <w:rFonts w:eastAsiaTheme="minorHAnsi"/>
          <w:b/>
          <w:lang w:eastAsia="en-US"/>
        </w:rPr>
        <w:t>Е</w:t>
      </w:r>
      <w:r w:rsidR="002B0404" w:rsidRPr="002B0404">
        <w:rPr>
          <w:rFonts w:eastAsiaTheme="minorHAnsi"/>
          <w:b/>
          <w:lang w:eastAsia="en-US"/>
        </w:rPr>
        <w:t xml:space="preserve"> </w:t>
      </w:r>
      <w:r w:rsidRPr="002B0404">
        <w:rPr>
          <w:rFonts w:eastAsiaTheme="minorHAnsi"/>
          <w:b/>
          <w:lang w:eastAsia="en-US"/>
        </w:rPr>
        <w:t>Р</w:t>
      </w:r>
      <w:r w:rsidR="002B0404" w:rsidRPr="002B0404">
        <w:rPr>
          <w:rFonts w:eastAsiaTheme="minorHAnsi"/>
          <w:b/>
          <w:lang w:eastAsia="en-US"/>
        </w:rPr>
        <w:t xml:space="preserve"> </w:t>
      </w:r>
      <w:r w:rsidRPr="002B0404">
        <w:rPr>
          <w:rFonts w:eastAsiaTheme="minorHAnsi"/>
          <w:b/>
          <w:lang w:eastAsia="en-US"/>
        </w:rPr>
        <w:t>Е</w:t>
      </w:r>
      <w:r w:rsidR="002B0404" w:rsidRPr="002B0404">
        <w:rPr>
          <w:rFonts w:eastAsiaTheme="minorHAnsi"/>
          <w:b/>
          <w:lang w:eastAsia="en-US"/>
        </w:rPr>
        <w:t xml:space="preserve"> </w:t>
      </w:r>
      <w:r w:rsidRPr="002B0404">
        <w:rPr>
          <w:rFonts w:eastAsiaTheme="minorHAnsi"/>
          <w:b/>
          <w:lang w:eastAsia="en-US"/>
        </w:rPr>
        <w:t>Ч</w:t>
      </w:r>
      <w:r w:rsidR="002B0404" w:rsidRPr="002B0404">
        <w:rPr>
          <w:rFonts w:eastAsiaTheme="minorHAnsi"/>
          <w:b/>
          <w:lang w:eastAsia="en-US"/>
        </w:rPr>
        <w:t xml:space="preserve"> </w:t>
      </w:r>
      <w:r w:rsidRPr="002B0404">
        <w:rPr>
          <w:rFonts w:eastAsiaTheme="minorHAnsi"/>
          <w:b/>
          <w:lang w:eastAsia="en-US"/>
        </w:rPr>
        <w:t>Е</w:t>
      </w:r>
      <w:r w:rsidR="002B0404" w:rsidRPr="002B0404">
        <w:rPr>
          <w:rFonts w:eastAsiaTheme="minorHAnsi"/>
          <w:b/>
          <w:lang w:eastAsia="en-US"/>
        </w:rPr>
        <w:t xml:space="preserve"> </w:t>
      </w:r>
      <w:r w:rsidRPr="002B0404">
        <w:rPr>
          <w:rFonts w:eastAsiaTheme="minorHAnsi"/>
          <w:b/>
          <w:lang w:eastAsia="en-US"/>
        </w:rPr>
        <w:t>Н</w:t>
      </w:r>
      <w:r w:rsidR="002B0404" w:rsidRPr="002B0404">
        <w:rPr>
          <w:rFonts w:eastAsiaTheme="minorHAnsi"/>
          <w:b/>
          <w:lang w:eastAsia="en-US"/>
        </w:rPr>
        <w:t xml:space="preserve"> </w:t>
      </w:r>
      <w:r w:rsidRPr="002B0404">
        <w:rPr>
          <w:rFonts w:eastAsiaTheme="minorHAnsi"/>
          <w:b/>
          <w:lang w:eastAsia="en-US"/>
        </w:rPr>
        <w:t>Ь</w:t>
      </w:r>
    </w:p>
    <w:p w:rsidR="002B0404" w:rsidRDefault="002B0404" w:rsidP="00BE07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E0717" w:rsidRPr="002B0404" w:rsidRDefault="002B0404" w:rsidP="002B0404">
      <w:pPr>
        <w:jc w:val="center"/>
        <w:rPr>
          <w:rFonts w:eastAsia="Calibri"/>
          <w:b/>
        </w:rPr>
      </w:pPr>
      <w:r w:rsidRPr="002B0404">
        <w:rPr>
          <w:rFonts w:eastAsia="Calibri"/>
          <w:b/>
        </w:rPr>
        <w:t>в</w:t>
      </w:r>
      <w:r w:rsidR="00BE0717" w:rsidRPr="002B0404">
        <w:rPr>
          <w:rFonts w:eastAsia="Calibri"/>
          <w:b/>
        </w:rPr>
        <w:t>идов муниципального контроля и органов,</w:t>
      </w:r>
    </w:p>
    <w:p w:rsidR="000C7AFC" w:rsidRPr="002B0404" w:rsidRDefault="00BE0717" w:rsidP="002B0404">
      <w:pPr>
        <w:jc w:val="center"/>
        <w:rPr>
          <w:rFonts w:eastAsia="Calibri"/>
          <w:b/>
        </w:rPr>
      </w:pPr>
      <w:r w:rsidRPr="002B0404">
        <w:rPr>
          <w:rFonts w:eastAsia="Calibri"/>
          <w:b/>
        </w:rPr>
        <w:t>уполномоченных на их осуществление на территории муниципального образования «Светлогорский городской округ»</w:t>
      </w:r>
    </w:p>
    <w:p w:rsidR="002B0404" w:rsidRDefault="002B0404" w:rsidP="00BE071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44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896"/>
        <w:gridCol w:w="3025"/>
        <w:gridCol w:w="2925"/>
      </w:tblGrid>
      <w:tr w:rsidR="000C7AFC" w:rsidTr="002B04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муниципального контроля (наименование)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и реквизиты нормативного правового акта, в соответствии с которым осуществляется определенный вид муниципального контроля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Уполномоченный орган, осуществляющий определенный вид муниципального контроля</w:t>
            </w:r>
          </w:p>
        </w:tc>
      </w:tr>
      <w:tr w:rsidR="000C7AFC" w:rsidTr="002B04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0C7AFC" w:rsidTr="002B04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C" w:rsidRDefault="000C7A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C7AFC" w:rsidRDefault="000C7AFC" w:rsidP="000C7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FC" w:rsidRDefault="000C7AFC" w:rsidP="000C7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FC" w:rsidRDefault="000C7AFC" w:rsidP="000C7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FC" w:rsidRDefault="000C7AFC" w:rsidP="000C7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FC" w:rsidRDefault="000C7AFC" w:rsidP="000C7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FC" w:rsidRDefault="000C7AFC" w:rsidP="000C7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FC" w:rsidRDefault="000C7AFC" w:rsidP="000C7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FC" w:rsidRDefault="000C7AFC" w:rsidP="000C7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7AFC" w:rsidSect="00967D6B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7E" w:rsidRDefault="007E407E" w:rsidP="00967D6B">
      <w:r>
        <w:separator/>
      </w:r>
    </w:p>
  </w:endnote>
  <w:endnote w:type="continuationSeparator" w:id="0">
    <w:p w:rsidR="007E407E" w:rsidRDefault="007E407E" w:rsidP="0096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905969"/>
      <w:docPartObj>
        <w:docPartGallery w:val="Page Numbers (Bottom of Page)"/>
        <w:docPartUnique/>
      </w:docPartObj>
    </w:sdtPr>
    <w:sdtContent>
      <w:p w:rsidR="00B80484" w:rsidRDefault="000B1885">
        <w:pPr>
          <w:pStyle w:val="a9"/>
          <w:jc w:val="right"/>
        </w:pPr>
        <w:r>
          <w:rPr>
            <w:noProof/>
          </w:rPr>
          <w:fldChar w:fldCharType="begin"/>
        </w:r>
        <w:r w:rsidR="005B427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1A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0484" w:rsidRDefault="00B804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7E" w:rsidRDefault="007E407E" w:rsidP="00967D6B">
      <w:r>
        <w:separator/>
      </w:r>
    </w:p>
  </w:footnote>
  <w:footnote w:type="continuationSeparator" w:id="0">
    <w:p w:rsidR="007E407E" w:rsidRDefault="007E407E" w:rsidP="00967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CF4"/>
    <w:multiLevelType w:val="hybridMultilevel"/>
    <w:tmpl w:val="642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3ACF"/>
    <w:multiLevelType w:val="hybridMultilevel"/>
    <w:tmpl w:val="DEDC3AF4"/>
    <w:lvl w:ilvl="0" w:tplc="73F4EA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A45E0"/>
    <w:multiLevelType w:val="hybridMultilevel"/>
    <w:tmpl w:val="B714F33E"/>
    <w:lvl w:ilvl="0" w:tplc="73F4EA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6578"/>
    <w:multiLevelType w:val="hybridMultilevel"/>
    <w:tmpl w:val="AB24361E"/>
    <w:lvl w:ilvl="0" w:tplc="7478AF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0DAC"/>
    <w:rsid w:val="00011D43"/>
    <w:rsid w:val="0001745E"/>
    <w:rsid w:val="00021E86"/>
    <w:rsid w:val="00060F6E"/>
    <w:rsid w:val="00082084"/>
    <w:rsid w:val="0008437F"/>
    <w:rsid w:val="000A6784"/>
    <w:rsid w:val="000B1885"/>
    <w:rsid w:val="000C7AFC"/>
    <w:rsid w:val="000F6B4A"/>
    <w:rsid w:val="00194F9E"/>
    <w:rsid w:val="001A381E"/>
    <w:rsid w:val="001E1B0D"/>
    <w:rsid w:val="002256C4"/>
    <w:rsid w:val="002A6D6B"/>
    <w:rsid w:val="002B0404"/>
    <w:rsid w:val="002C1876"/>
    <w:rsid w:val="002D280B"/>
    <w:rsid w:val="00330F4A"/>
    <w:rsid w:val="00341AAB"/>
    <w:rsid w:val="003D4354"/>
    <w:rsid w:val="0041494B"/>
    <w:rsid w:val="00480060"/>
    <w:rsid w:val="004B06B0"/>
    <w:rsid w:val="004B2CB1"/>
    <w:rsid w:val="004C16D5"/>
    <w:rsid w:val="00574AA8"/>
    <w:rsid w:val="005A55F0"/>
    <w:rsid w:val="005B427B"/>
    <w:rsid w:val="00681058"/>
    <w:rsid w:val="006C0738"/>
    <w:rsid w:val="006F2B7E"/>
    <w:rsid w:val="00762095"/>
    <w:rsid w:val="007C38AA"/>
    <w:rsid w:val="007E407E"/>
    <w:rsid w:val="007E53B8"/>
    <w:rsid w:val="00801A46"/>
    <w:rsid w:val="00834C97"/>
    <w:rsid w:val="00864A04"/>
    <w:rsid w:val="008828B6"/>
    <w:rsid w:val="008979A3"/>
    <w:rsid w:val="008C533B"/>
    <w:rsid w:val="008E0DAC"/>
    <w:rsid w:val="00925E62"/>
    <w:rsid w:val="00946313"/>
    <w:rsid w:val="00967D6B"/>
    <w:rsid w:val="009E0042"/>
    <w:rsid w:val="00A20D8D"/>
    <w:rsid w:val="00A259EB"/>
    <w:rsid w:val="00AB190D"/>
    <w:rsid w:val="00AC7CD8"/>
    <w:rsid w:val="00B22D1A"/>
    <w:rsid w:val="00B319AF"/>
    <w:rsid w:val="00B37A9B"/>
    <w:rsid w:val="00B73A6A"/>
    <w:rsid w:val="00B80484"/>
    <w:rsid w:val="00BE0717"/>
    <w:rsid w:val="00BE67C4"/>
    <w:rsid w:val="00C00533"/>
    <w:rsid w:val="00C24DE1"/>
    <w:rsid w:val="00C55678"/>
    <w:rsid w:val="00C87A6F"/>
    <w:rsid w:val="00D25815"/>
    <w:rsid w:val="00D530E1"/>
    <w:rsid w:val="00DF6B6A"/>
    <w:rsid w:val="00E36F32"/>
    <w:rsid w:val="00E531F5"/>
    <w:rsid w:val="00E77FAB"/>
    <w:rsid w:val="00EE0E5F"/>
    <w:rsid w:val="00EE5D5D"/>
    <w:rsid w:val="00F9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AC"/>
    <w:pPr>
      <w:ind w:left="720"/>
      <w:contextualSpacing/>
    </w:pPr>
  </w:style>
  <w:style w:type="paragraph" w:styleId="a4">
    <w:name w:val="No Spacing"/>
    <w:uiPriority w:val="1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DA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1D43"/>
    <w:pPr>
      <w:spacing w:before="100" w:beforeAutospacing="1" w:after="100" w:afterAutospacing="1"/>
    </w:pPr>
  </w:style>
  <w:style w:type="paragraph" w:customStyle="1" w:styleId="ConsPlusTitle">
    <w:name w:val="ConsPlusTitle"/>
    <w:rsid w:val="004B2C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B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7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7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2D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D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19E5755E496365D09B239DF27E95EE7FE1D3DAFD54638C6AF8787316ADCE47FFAD28331B9CF79BF257DA9D66y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519E5755E496365D09B239DF27E95EF77E7D4D8FD54638C6AF8787316ADCE47FFAD28331B9CF79BF257DA9D66y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cp:lastPrinted>2018-12-06T11:00:00Z</cp:lastPrinted>
  <dcterms:created xsi:type="dcterms:W3CDTF">2018-12-06T10:39:00Z</dcterms:created>
  <dcterms:modified xsi:type="dcterms:W3CDTF">2018-12-17T15:55:00Z</dcterms:modified>
</cp:coreProperties>
</file>