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b/>
          <w:sz w:val="26"/>
          <w:szCs w:val="26"/>
        </w:rPr>
        <w:t>№63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1B6B7A" w:rsidRPr="001B6B7A" w:rsidRDefault="001B6B7A" w:rsidP="001B6B7A">
      <w:pPr>
        <w:jc w:val="center"/>
        <w:rPr>
          <w:b/>
          <w:sz w:val="26"/>
          <w:szCs w:val="26"/>
        </w:rPr>
      </w:pPr>
      <w:r w:rsidRPr="001B6B7A">
        <w:rPr>
          <w:b/>
          <w:sz w:val="26"/>
          <w:szCs w:val="26"/>
        </w:rPr>
        <w:t xml:space="preserve">«Об утверждении порядка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Pr="001B6B7A">
        <w:rPr>
          <w:b/>
          <w:sz w:val="26"/>
          <w:szCs w:val="26"/>
        </w:rPr>
        <w:t>контроля за</w:t>
      </w:r>
      <w:proofErr w:type="gramEnd"/>
      <w:r w:rsidRPr="001B6B7A">
        <w:rPr>
          <w:b/>
          <w:sz w:val="26"/>
          <w:szCs w:val="26"/>
        </w:rPr>
        <w:t xml:space="preserve"> их расходованием»  </w:t>
      </w:r>
    </w:p>
    <w:p w:rsidR="00E073C3" w:rsidRDefault="00E073C3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6B7A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37BD1" w:rsidRDefault="00215F42" w:rsidP="00A37BD1">
      <w:pPr>
        <w:jc w:val="both"/>
        <w:rPr>
          <w:b/>
          <w:sz w:val="26"/>
          <w:szCs w:val="26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B5400F">
        <w:rPr>
          <w:sz w:val="26"/>
          <w:szCs w:val="26"/>
        </w:rPr>
        <w:t xml:space="preserve">проекта </w:t>
      </w:r>
      <w:r w:rsidR="00C44ECF" w:rsidRPr="00B5400F">
        <w:rPr>
          <w:sz w:val="26"/>
          <w:szCs w:val="26"/>
        </w:rPr>
        <w:t>постановления администрации</w:t>
      </w:r>
      <w:r w:rsidR="001E735F" w:rsidRPr="00B5400F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400050" w:rsidRPr="00400050">
        <w:rPr>
          <w:sz w:val="26"/>
          <w:szCs w:val="26"/>
        </w:rPr>
        <w:t xml:space="preserve"> </w:t>
      </w:r>
      <w:r w:rsidR="00A37BD1" w:rsidRPr="001B6B7A">
        <w:rPr>
          <w:b/>
          <w:sz w:val="26"/>
          <w:szCs w:val="26"/>
        </w:rPr>
        <w:t xml:space="preserve">«Об утверждении порядка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A37BD1" w:rsidRPr="001B6B7A">
        <w:rPr>
          <w:b/>
          <w:sz w:val="26"/>
          <w:szCs w:val="26"/>
        </w:rPr>
        <w:t>контроля за</w:t>
      </w:r>
      <w:proofErr w:type="gramEnd"/>
      <w:r w:rsidR="00A37BD1" w:rsidRPr="001B6B7A">
        <w:rPr>
          <w:b/>
          <w:sz w:val="26"/>
          <w:szCs w:val="26"/>
        </w:rPr>
        <w:t xml:space="preserve"> их расходованием» </w:t>
      </w:r>
      <w:r w:rsidR="00A37BD1">
        <w:rPr>
          <w:sz w:val="26"/>
          <w:szCs w:val="26"/>
        </w:rPr>
        <w:t xml:space="preserve">  </w:t>
      </w:r>
      <w:r w:rsidR="00400050" w:rsidRPr="00414183">
        <w:rPr>
          <w:sz w:val="26"/>
          <w:szCs w:val="26"/>
        </w:rPr>
        <w:t>(</w:t>
      </w:r>
      <w:r w:rsidR="00DB4363" w:rsidRPr="00414183">
        <w:rPr>
          <w:sz w:val="26"/>
          <w:szCs w:val="26"/>
        </w:rPr>
        <w:t>далее</w:t>
      </w:r>
      <w:r w:rsidR="00AA057D" w:rsidRPr="00414183">
        <w:rPr>
          <w:sz w:val="26"/>
          <w:szCs w:val="26"/>
        </w:rPr>
        <w:t xml:space="preserve"> </w:t>
      </w:r>
      <w:r w:rsidR="00DB4363" w:rsidRPr="00414183">
        <w:rPr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A37B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C332A"/>
    <w:rsid w:val="009D2EC9"/>
    <w:rsid w:val="009D5970"/>
    <w:rsid w:val="009D5F91"/>
    <w:rsid w:val="009F5BDC"/>
    <w:rsid w:val="00A12350"/>
    <w:rsid w:val="00A16429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5A99-D57D-46DD-9A91-6CE50E8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19</cp:revision>
  <cp:lastPrinted>2019-07-02T09:28:00Z</cp:lastPrinted>
  <dcterms:created xsi:type="dcterms:W3CDTF">2019-06-10T15:05:00Z</dcterms:created>
  <dcterms:modified xsi:type="dcterms:W3CDTF">2019-07-02T09:30:00Z</dcterms:modified>
</cp:coreProperties>
</file>