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3E21" w14:textId="162D0874" w:rsidR="00652B40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>П Р О Т О К О Л</w:t>
      </w:r>
      <w:r w:rsidR="00A3179B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CA9" w:rsidRPr="002D017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A17D5">
        <w:rPr>
          <w:rFonts w:ascii="Times New Roman" w:hAnsi="Times New Roman" w:cs="Times New Roman"/>
          <w:b/>
          <w:sz w:val="24"/>
          <w:szCs w:val="24"/>
        </w:rPr>
        <w:t>9</w:t>
      </w:r>
    </w:p>
    <w:p w14:paraId="5ABF3235" w14:textId="77777777" w:rsidR="002C2709" w:rsidRPr="002D017D" w:rsidRDefault="003152CC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 w:rsidRPr="002D017D">
        <w:rPr>
          <w:rFonts w:ascii="Times New Roman" w:hAnsi="Times New Roman" w:cs="Times New Roman"/>
          <w:b/>
          <w:sz w:val="24"/>
          <w:szCs w:val="24"/>
        </w:rPr>
        <w:t>по  проведению</w:t>
      </w:r>
      <w:proofErr w:type="gramEnd"/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антикоррупционной экспертизы </w:t>
      </w:r>
      <w:r w:rsidR="00AC7932" w:rsidRPr="002D017D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20A" w:rsidRPr="002D0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709" w:rsidRPr="002D017D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14:paraId="73F5FA43" w14:textId="77777777" w:rsidR="00BA520A" w:rsidRPr="002D017D" w:rsidRDefault="002C2709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«Светлогорский городской округ»</w:t>
      </w:r>
    </w:p>
    <w:p w14:paraId="3E8EC278" w14:textId="77777777" w:rsidR="00847B17" w:rsidRPr="002D017D" w:rsidRDefault="00652B40" w:rsidP="00EB6699">
      <w:pPr>
        <w:pStyle w:val="ConsPlusNormal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05C73F41" w14:textId="1648D9CA" w:rsidR="00652B40" w:rsidRPr="002D017D" w:rsidRDefault="007F0E8E" w:rsidP="009F14B3">
      <w:pPr>
        <w:pStyle w:val="ConsPlusNormal"/>
        <w:ind w:left="-284" w:right="-143"/>
        <w:rPr>
          <w:rFonts w:ascii="Times New Roman" w:hAnsi="Times New Roman" w:cs="Times New Roman"/>
          <w:b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>З</w:t>
      </w:r>
      <w:r w:rsidR="007D7CA9" w:rsidRPr="002D017D">
        <w:rPr>
          <w:rFonts w:ascii="Times New Roman" w:hAnsi="Times New Roman" w:cs="Times New Roman"/>
          <w:sz w:val="24"/>
          <w:szCs w:val="24"/>
        </w:rPr>
        <w:t>аседание №</w:t>
      </w:r>
      <w:r w:rsidR="00782FA4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6A17D5">
        <w:rPr>
          <w:rFonts w:ascii="Times New Roman" w:hAnsi="Times New Roman" w:cs="Times New Roman"/>
          <w:sz w:val="24"/>
          <w:szCs w:val="24"/>
        </w:rPr>
        <w:t>9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D017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A17D5">
        <w:rPr>
          <w:rFonts w:ascii="Times New Roman" w:hAnsi="Times New Roman" w:cs="Times New Roman"/>
          <w:sz w:val="24"/>
          <w:szCs w:val="24"/>
        </w:rPr>
        <w:t xml:space="preserve"> </w:t>
      </w:r>
      <w:r w:rsidR="008614F6">
        <w:rPr>
          <w:rFonts w:ascii="Times New Roman" w:hAnsi="Times New Roman" w:cs="Times New Roman"/>
          <w:sz w:val="24"/>
          <w:szCs w:val="24"/>
        </w:rPr>
        <w:t xml:space="preserve">  </w:t>
      </w:r>
      <w:r w:rsidR="00960F2B" w:rsidRPr="002D017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614F6">
        <w:rPr>
          <w:rFonts w:ascii="Times New Roman" w:hAnsi="Times New Roman" w:cs="Times New Roman"/>
          <w:sz w:val="24"/>
          <w:szCs w:val="24"/>
        </w:rPr>
        <w:t>2</w:t>
      </w:r>
      <w:r w:rsidR="006A17D5">
        <w:rPr>
          <w:rFonts w:ascii="Times New Roman" w:hAnsi="Times New Roman" w:cs="Times New Roman"/>
          <w:sz w:val="24"/>
          <w:szCs w:val="24"/>
        </w:rPr>
        <w:t>3</w:t>
      </w:r>
      <w:r w:rsidR="00652B40" w:rsidRPr="002D017D">
        <w:rPr>
          <w:rFonts w:ascii="Times New Roman" w:hAnsi="Times New Roman" w:cs="Times New Roman"/>
          <w:sz w:val="24"/>
          <w:szCs w:val="24"/>
        </w:rPr>
        <w:t>»</w:t>
      </w:r>
      <w:r w:rsidR="009B59C5"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6A17D5">
        <w:rPr>
          <w:rFonts w:ascii="Times New Roman" w:hAnsi="Times New Roman" w:cs="Times New Roman"/>
          <w:sz w:val="24"/>
          <w:szCs w:val="24"/>
        </w:rPr>
        <w:t xml:space="preserve">июня 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20</w:t>
      </w:r>
      <w:r w:rsidR="007D7CA9" w:rsidRPr="002D017D">
        <w:rPr>
          <w:rFonts w:ascii="Times New Roman" w:hAnsi="Times New Roman" w:cs="Times New Roman"/>
          <w:sz w:val="24"/>
          <w:szCs w:val="24"/>
        </w:rPr>
        <w:t>22</w:t>
      </w:r>
      <w:r w:rsidR="00652B40" w:rsidRPr="002D017D">
        <w:rPr>
          <w:rFonts w:ascii="Times New Roman" w:hAnsi="Times New Roman" w:cs="Times New Roman"/>
          <w:sz w:val="24"/>
          <w:szCs w:val="24"/>
        </w:rPr>
        <w:t xml:space="preserve"> г.</w:t>
      </w:r>
      <w:r w:rsidR="008614F6">
        <w:rPr>
          <w:rFonts w:ascii="Times New Roman" w:hAnsi="Times New Roman" w:cs="Times New Roman"/>
          <w:sz w:val="24"/>
          <w:szCs w:val="24"/>
        </w:rPr>
        <w:t xml:space="preserve"> 14:00</w:t>
      </w:r>
    </w:p>
    <w:p w14:paraId="47D242EE" w14:textId="77777777" w:rsidR="00EB1E08" w:rsidRPr="002D017D" w:rsidRDefault="00EB1E08" w:rsidP="009F14B3">
      <w:pPr>
        <w:pStyle w:val="ConsPlusNonformat"/>
        <w:ind w:left="-284"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685E85A4" w14:textId="77777777" w:rsidR="00BA520A" w:rsidRPr="002D017D" w:rsidRDefault="00BA520A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D39D4F9" w14:textId="77777777" w:rsidR="00542A46" w:rsidRPr="002D017D" w:rsidRDefault="00DC13F2" w:rsidP="009F14B3">
      <w:pPr>
        <w:shd w:val="clear" w:color="auto" w:fill="FFFFFF"/>
        <w:tabs>
          <w:tab w:val="left" w:pos="8942"/>
        </w:tabs>
        <w:ind w:left="-284" w:right="-143"/>
        <w:jc w:val="both"/>
      </w:pPr>
      <w:r w:rsidRPr="002D017D">
        <w:rPr>
          <w:u w:val="single"/>
        </w:rPr>
        <w:t>Председательствующий</w:t>
      </w:r>
      <w:r w:rsidRPr="002D017D">
        <w:t xml:space="preserve">: </w:t>
      </w:r>
      <w:r w:rsidR="00FB5EAD" w:rsidRPr="002D017D">
        <w:t>И.С. Рахманова</w:t>
      </w:r>
      <w:r w:rsidR="00542A46" w:rsidRPr="002D017D">
        <w:t>;</w:t>
      </w:r>
    </w:p>
    <w:p w14:paraId="7EAC199D" w14:textId="77777777" w:rsidR="007D35E5" w:rsidRPr="002D017D" w:rsidRDefault="007D35E5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B5F8EFA" w14:textId="07E78F45" w:rsidR="00542A46" w:rsidRPr="002D017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 w:rsidR="00FB11A7" w:rsidRPr="002D017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C70E0" w:rsidRPr="002D01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4591" w:rsidRPr="002D017D">
        <w:rPr>
          <w:rFonts w:ascii="Times New Roman" w:hAnsi="Times New Roman" w:cs="Times New Roman"/>
          <w:sz w:val="24"/>
          <w:szCs w:val="24"/>
        </w:rPr>
        <w:t>Туркина О.В.,</w:t>
      </w:r>
      <w:r w:rsidR="003C70E0" w:rsidRPr="002D017D">
        <w:rPr>
          <w:rFonts w:ascii="Times New Roman" w:hAnsi="Times New Roman" w:cs="Times New Roman"/>
          <w:sz w:val="24"/>
          <w:szCs w:val="24"/>
        </w:rPr>
        <w:t xml:space="preserve"> </w:t>
      </w:r>
      <w:r w:rsidR="00FB5EAD" w:rsidRPr="002D017D">
        <w:rPr>
          <w:rFonts w:ascii="Times New Roman" w:hAnsi="Times New Roman" w:cs="Times New Roman"/>
          <w:sz w:val="24"/>
          <w:szCs w:val="24"/>
        </w:rPr>
        <w:t xml:space="preserve">И.С. Рахманова, </w:t>
      </w:r>
      <w:r w:rsidR="003C70E0" w:rsidRPr="002D017D">
        <w:rPr>
          <w:rFonts w:ascii="Times New Roman" w:hAnsi="Times New Roman" w:cs="Times New Roman"/>
          <w:sz w:val="24"/>
          <w:szCs w:val="24"/>
        </w:rPr>
        <w:t>Е.С. Ткачук</w:t>
      </w:r>
      <w:r w:rsidR="0001534B" w:rsidRPr="002D017D">
        <w:rPr>
          <w:rFonts w:ascii="Times New Roman" w:hAnsi="Times New Roman" w:cs="Times New Roman"/>
          <w:sz w:val="24"/>
          <w:szCs w:val="24"/>
        </w:rPr>
        <w:t>.</w:t>
      </w:r>
      <w:r w:rsidR="00F1100E" w:rsidRPr="002D017D">
        <w:rPr>
          <w:rFonts w:ascii="Times New Roman" w:hAnsi="Times New Roman" w:cs="Times New Roman"/>
          <w:sz w:val="24"/>
          <w:szCs w:val="24"/>
        </w:rPr>
        <w:t>, Вовк Н.Н.</w:t>
      </w:r>
      <w:r w:rsidR="002D017D" w:rsidRPr="002D017D">
        <w:rPr>
          <w:rFonts w:ascii="Times New Roman" w:hAnsi="Times New Roman" w:cs="Times New Roman"/>
          <w:sz w:val="24"/>
          <w:szCs w:val="24"/>
        </w:rPr>
        <w:t xml:space="preserve"> Доброжинская Ю.Ю.</w:t>
      </w:r>
    </w:p>
    <w:p w14:paraId="0BFCD8E0" w14:textId="77777777" w:rsidR="00782FA4" w:rsidRPr="002D017D" w:rsidRDefault="00782FA4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18CADC" w14:textId="77777777" w:rsidR="00280CE2" w:rsidRPr="002D017D" w:rsidRDefault="00280CE2" w:rsidP="009F14B3">
      <w:pPr>
        <w:pStyle w:val="ConsPlusNonformat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 w:rsidRPr="002D017D">
        <w:rPr>
          <w:rFonts w:ascii="Times New Roman" w:hAnsi="Times New Roman" w:cs="Times New Roman"/>
          <w:sz w:val="24"/>
          <w:szCs w:val="24"/>
        </w:rPr>
        <w:t xml:space="preserve">: </w:t>
      </w:r>
      <w:r w:rsidR="003C70E0" w:rsidRPr="002D017D">
        <w:rPr>
          <w:rFonts w:ascii="Times New Roman" w:hAnsi="Times New Roman" w:cs="Times New Roman"/>
          <w:sz w:val="24"/>
          <w:szCs w:val="24"/>
        </w:rPr>
        <w:t>Якушева С.А.</w:t>
      </w:r>
    </w:p>
    <w:p w14:paraId="182B50B0" w14:textId="77777777" w:rsidR="00C6338C" w:rsidRPr="002D017D" w:rsidRDefault="00C6338C" w:rsidP="00EB6699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C31FAB" w14:textId="2BFF6AE8" w:rsidR="00A17807" w:rsidRPr="009F14B3" w:rsidRDefault="008A4632" w:rsidP="009F14B3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1. </w:t>
      </w:r>
      <w:bookmarkStart w:id="0" w:name="_Hlk14274700"/>
      <w:r w:rsidR="006A17D5" w:rsidRPr="009F14B3">
        <w:rPr>
          <w:rFonts w:ascii="Times New Roman" w:hAnsi="Times New Roman" w:cs="Times New Roman"/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6A17D5" w:rsidRPr="009F14B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«Об утверждении адресного инвестиционного перечня объектов капитальных вложений муниципального образования «Светлогорский городской округ» на 2022 год»</w:t>
      </w:r>
      <w:r w:rsidR="006A17D5" w:rsidRPr="009F14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>в</w:t>
      </w:r>
      <w:r w:rsidR="006A17D5" w:rsidRPr="009F14B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 xml:space="preserve">целях проведения </w:t>
      </w:r>
      <w:r w:rsidR="006A17D5" w:rsidRPr="009F14B3">
        <w:rPr>
          <w:rFonts w:ascii="Times New Roman" w:hAnsi="Times New Roman" w:cs="Times New Roman"/>
          <w:sz w:val="25"/>
          <w:szCs w:val="25"/>
        </w:rPr>
        <w:t>антикоррупционной экспертизы проекта.</w:t>
      </w:r>
      <w:r w:rsidR="006A17D5" w:rsidRPr="009F14B3">
        <w:rPr>
          <w:rFonts w:ascii="Times New Roman" w:hAnsi="Times New Roman" w:cs="Times New Roman"/>
          <w:sz w:val="25"/>
          <w:szCs w:val="25"/>
        </w:rPr>
        <w:t xml:space="preserve"> </w:t>
      </w:r>
    </w:p>
    <w:bookmarkEnd w:id="0"/>
    <w:p w14:paraId="68A2B1A5" w14:textId="77777777" w:rsidR="008614F6" w:rsidRPr="009F14B3" w:rsidRDefault="004B246A" w:rsidP="009F14B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</w:t>
      </w:r>
      <w:r w:rsidR="00782FA4" w:rsidRPr="009F14B3">
        <w:rPr>
          <w:sz w:val="25"/>
          <w:szCs w:val="25"/>
          <w:u w:val="single"/>
        </w:rPr>
        <w:t>а</w:t>
      </w:r>
      <w:r w:rsidR="003C70E0" w:rsidRPr="009F14B3">
        <w:rPr>
          <w:sz w:val="25"/>
          <w:szCs w:val="25"/>
          <w:u w:val="single"/>
        </w:rPr>
        <w:t>:</w:t>
      </w:r>
      <w:r w:rsidR="003C70E0" w:rsidRPr="009F14B3">
        <w:rPr>
          <w:sz w:val="25"/>
          <w:szCs w:val="25"/>
        </w:rPr>
        <w:t xml:space="preserve"> </w:t>
      </w:r>
      <w:r w:rsidR="008614F6" w:rsidRPr="009F14B3">
        <w:rPr>
          <w:bCs/>
          <w:sz w:val="25"/>
          <w:szCs w:val="25"/>
        </w:rPr>
        <w:t xml:space="preserve">Андреева Марина Александровна </w:t>
      </w:r>
      <w:proofErr w:type="gramStart"/>
      <w:r w:rsidR="008614F6" w:rsidRPr="009F14B3">
        <w:rPr>
          <w:bCs/>
          <w:sz w:val="25"/>
          <w:szCs w:val="25"/>
        </w:rPr>
        <w:t>–  заместитель</w:t>
      </w:r>
      <w:proofErr w:type="gramEnd"/>
      <w:r w:rsidR="008614F6" w:rsidRPr="009F14B3">
        <w:rPr>
          <w:bCs/>
          <w:sz w:val="25"/>
          <w:szCs w:val="25"/>
        </w:rPr>
        <w:t xml:space="preserve"> начальника экономического отдела администрации муниципального образования «Светлогорский городской округ».</w:t>
      </w:r>
    </w:p>
    <w:p w14:paraId="4485EE91" w14:textId="77777777" w:rsidR="00DB7D2C" w:rsidRPr="009F14B3" w:rsidRDefault="00A27D1C" w:rsidP="009F14B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Указанн</w:t>
      </w:r>
      <w:r w:rsidR="00711994" w:rsidRPr="009F14B3">
        <w:rPr>
          <w:rFonts w:ascii="Times New Roman" w:hAnsi="Times New Roman" w:cs="Times New Roman"/>
          <w:sz w:val="25"/>
          <w:szCs w:val="25"/>
        </w:rPr>
        <w:t>ый проект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="008614F6" w:rsidRPr="009F14B3">
        <w:rPr>
          <w:rFonts w:ascii="Times New Roman" w:hAnsi="Times New Roman" w:cs="Times New Roman"/>
          <w:sz w:val="25"/>
          <w:szCs w:val="25"/>
        </w:rPr>
        <w:t>постановления</w:t>
      </w:r>
      <w:r w:rsidR="003C70E0"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="00711994" w:rsidRPr="009F14B3">
        <w:rPr>
          <w:rFonts w:ascii="Times New Roman" w:hAnsi="Times New Roman" w:cs="Times New Roman"/>
          <w:sz w:val="25"/>
          <w:szCs w:val="25"/>
        </w:rPr>
        <w:t>(далее – Проект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) был размещен на официальном сайте </w:t>
      </w:r>
      <w:r w:rsidR="003C70E0" w:rsidRPr="009F14B3">
        <w:rPr>
          <w:rFonts w:ascii="Times New Roman" w:hAnsi="Times New Roman" w:cs="Times New Roman"/>
          <w:sz w:val="25"/>
          <w:szCs w:val="25"/>
        </w:rPr>
        <w:t>муниципального образования «Светлогорский городской округ»</w:t>
      </w:r>
      <w:r w:rsidR="00687F70"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="003C70E0" w:rsidRPr="009F14B3">
        <w:rPr>
          <w:rFonts w:ascii="Times New Roman" w:hAnsi="Times New Roman" w:cs="Times New Roman"/>
          <w:sz w:val="25"/>
          <w:szCs w:val="25"/>
        </w:rPr>
        <w:t>(</w:t>
      </w:r>
      <w:r w:rsidR="003C70E0" w:rsidRPr="009F14B3">
        <w:rPr>
          <w:rFonts w:ascii="Times New Roman" w:hAnsi="Times New Roman" w:cs="Times New Roman"/>
          <w:sz w:val="25"/>
          <w:szCs w:val="25"/>
          <w:lang w:val="en-US"/>
        </w:rPr>
        <w:t>www</w:t>
      </w:r>
      <w:r w:rsidR="003C70E0" w:rsidRPr="009F14B3">
        <w:rPr>
          <w:rFonts w:ascii="Times New Roman" w:hAnsi="Times New Roman" w:cs="Times New Roman"/>
          <w:sz w:val="25"/>
          <w:szCs w:val="25"/>
        </w:rPr>
        <w:t>.svetlogorsk39.ru).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Замечаний и предложений от граждан, организаций </w:t>
      </w:r>
      <w:proofErr w:type="gramStart"/>
      <w:r w:rsidR="00DB7D2C" w:rsidRPr="009F14B3">
        <w:rPr>
          <w:rFonts w:ascii="Times New Roman" w:hAnsi="Times New Roman" w:cs="Times New Roman"/>
          <w:sz w:val="25"/>
          <w:szCs w:val="25"/>
        </w:rPr>
        <w:t>и  прокуратуры</w:t>
      </w:r>
      <w:proofErr w:type="gramEnd"/>
      <w:r w:rsidR="00DB7D2C" w:rsidRPr="009F14B3">
        <w:rPr>
          <w:rFonts w:ascii="Times New Roman" w:hAnsi="Times New Roman" w:cs="Times New Roman"/>
          <w:sz w:val="25"/>
          <w:szCs w:val="25"/>
        </w:rPr>
        <w:t xml:space="preserve">  по </w:t>
      </w:r>
      <w:r w:rsidR="00711994" w:rsidRPr="009F14B3">
        <w:rPr>
          <w:rFonts w:ascii="Times New Roman" w:hAnsi="Times New Roman" w:cs="Times New Roman"/>
          <w:sz w:val="25"/>
          <w:szCs w:val="25"/>
        </w:rPr>
        <w:t>Проекту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не поступало.</w:t>
      </w:r>
    </w:p>
    <w:p w14:paraId="611E1288" w14:textId="77777777" w:rsidR="00EB1E08" w:rsidRPr="009F14B3" w:rsidRDefault="00526222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</w:t>
      </w:r>
      <w:r w:rsidR="00B265C7" w:rsidRPr="009F14B3">
        <w:rPr>
          <w:rFonts w:ascii="Times New Roman" w:hAnsi="Times New Roman" w:cs="Times New Roman"/>
          <w:sz w:val="25"/>
          <w:szCs w:val="25"/>
        </w:rPr>
        <w:t xml:space="preserve">ано мнение, </w:t>
      </w:r>
      <w:proofErr w:type="gramStart"/>
      <w:r w:rsidR="00B265C7"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="00B265C7" w:rsidRPr="009F14B3">
        <w:rPr>
          <w:rFonts w:ascii="Times New Roman" w:hAnsi="Times New Roman" w:cs="Times New Roman"/>
          <w:sz w:val="25"/>
          <w:szCs w:val="25"/>
        </w:rPr>
        <w:t xml:space="preserve"> Проект</w:t>
      </w:r>
      <w:r w:rsidR="00DB7D2C" w:rsidRPr="009F14B3">
        <w:rPr>
          <w:rFonts w:ascii="Times New Roman" w:hAnsi="Times New Roman" w:cs="Times New Roman"/>
          <w:sz w:val="25"/>
          <w:szCs w:val="25"/>
        </w:rPr>
        <w:t xml:space="preserve"> отвечает всем необходимым требованиям зак</w:t>
      </w:r>
      <w:r w:rsidR="003C70E0" w:rsidRPr="009F14B3">
        <w:rPr>
          <w:rFonts w:ascii="Times New Roman" w:hAnsi="Times New Roman" w:cs="Times New Roman"/>
          <w:sz w:val="25"/>
          <w:szCs w:val="25"/>
        </w:rPr>
        <w:t xml:space="preserve">онодательства и не содержит </w:t>
      </w:r>
      <w:r w:rsidR="00DB7D2C" w:rsidRPr="009F14B3">
        <w:rPr>
          <w:rFonts w:ascii="Times New Roman" w:hAnsi="Times New Roman" w:cs="Times New Roman"/>
          <w:sz w:val="25"/>
          <w:szCs w:val="25"/>
        </w:rPr>
        <w:t>коррупциогенных факторов. Иных замечаний и предложений от членов Комиссии не поступило.</w:t>
      </w:r>
    </w:p>
    <w:p w14:paraId="59B9CDC9" w14:textId="77777777" w:rsidR="00DB7D2C" w:rsidRPr="009F14B3" w:rsidRDefault="00DB7D2C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b/>
          <w:sz w:val="25"/>
          <w:szCs w:val="25"/>
        </w:rPr>
        <w:t xml:space="preserve">РЕШИЛИ: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3C70E0"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</w:t>
      </w:r>
      <w:r w:rsidRPr="009F14B3">
        <w:rPr>
          <w:rFonts w:ascii="Times New Roman" w:hAnsi="Times New Roman" w:cs="Times New Roman"/>
          <w:sz w:val="25"/>
          <w:szCs w:val="25"/>
        </w:rPr>
        <w:t>Методик</w:t>
      </w:r>
      <w:r w:rsidR="00EB1E08" w:rsidRPr="009F14B3">
        <w:rPr>
          <w:rFonts w:ascii="Times New Roman" w:hAnsi="Times New Roman" w:cs="Times New Roman"/>
          <w:sz w:val="25"/>
          <w:szCs w:val="25"/>
        </w:rPr>
        <w:t>е</w:t>
      </w:r>
      <w:r w:rsidRPr="009F14B3">
        <w:rPr>
          <w:rFonts w:ascii="Times New Roman" w:hAnsi="Times New Roman" w:cs="Times New Roman"/>
          <w:sz w:val="25"/>
          <w:szCs w:val="25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</w:t>
      </w:r>
      <w:r w:rsidR="003C70E0" w:rsidRPr="009F14B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9F14B3">
        <w:rPr>
          <w:rFonts w:ascii="Times New Roman" w:hAnsi="Times New Roman" w:cs="Times New Roman"/>
          <w:sz w:val="25"/>
          <w:szCs w:val="25"/>
        </w:rPr>
        <w:t xml:space="preserve">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 выявлено.</w:t>
      </w:r>
    </w:p>
    <w:p w14:paraId="481884D1" w14:textId="77777777" w:rsidR="004F2459" w:rsidRPr="009F14B3" w:rsidRDefault="004F245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6FAC15DF" w14:textId="3860E7CB" w:rsidR="00A17807" w:rsidRPr="009F14B3" w:rsidRDefault="00305329" w:rsidP="009F14B3">
      <w:pPr>
        <w:pStyle w:val="ConsPlusNormal"/>
        <w:ind w:left="-284" w:right="-143" w:firstLine="567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2. </w:t>
      </w:r>
      <w:r w:rsidR="006A17D5" w:rsidRPr="009F14B3">
        <w:rPr>
          <w:rFonts w:ascii="Times New Roman" w:hAnsi="Times New Roman" w:cs="Times New Roman"/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="006A17D5" w:rsidRPr="009F14B3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«Об утверждении порядка определения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="006A17D5" w:rsidRPr="009F14B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>в</w:t>
      </w:r>
      <w:r w:rsidR="006A17D5" w:rsidRPr="009F14B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6A17D5" w:rsidRPr="009F14B3">
        <w:rPr>
          <w:rFonts w:ascii="Times New Roman" w:hAnsi="Times New Roman" w:cs="Times New Roman"/>
          <w:bCs/>
          <w:sz w:val="25"/>
          <w:szCs w:val="25"/>
        </w:rPr>
        <w:t xml:space="preserve">целях проведения </w:t>
      </w:r>
      <w:r w:rsidR="006A17D5" w:rsidRPr="009F14B3">
        <w:rPr>
          <w:rFonts w:ascii="Times New Roman" w:hAnsi="Times New Roman" w:cs="Times New Roman"/>
          <w:sz w:val="25"/>
          <w:szCs w:val="25"/>
        </w:rPr>
        <w:t>антикоррупционной экспертизы проекта.</w:t>
      </w:r>
      <w:r w:rsidR="006A17D5" w:rsidRPr="009F14B3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3E457E4" w14:textId="77777777" w:rsidR="006A17D5" w:rsidRPr="009F14B3" w:rsidRDefault="002D017D" w:rsidP="009F14B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</w:t>
      </w:r>
      <w:r w:rsidR="00A17807" w:rsidRPr="009F14B3">
        <w:rPr>
          <w:sz w:val="25"/>
          <w:szCs w:val="25"/>
          <w:u w:val="single"/>
        </w:rPr>
        <w:t>ла:</w:t>
      </w:r>
      <w:r w:rsidR="00A17807" w:rsidRPr="009F14B3">
        <w:rPr>
          <w:sz w:val="25"/>
          <w:szCs w:val="25"/>
        </w:rPr>
        <w:t xml:space="preserve"> </w:t>
      </w:r>
      <w:r w:rsidR="006A17D5" w:rsidRPr="009F14B3">
        <w:rPr>
          <w:bCs/>
          <w:sz w:val="25"/>
          <w:szCs w:val="25"/>
        </w:rPr>
        <w:t xml:space="preserve">Андреева Марина Александровна </w:t>
      </w:r>
      <w:proofErr w:type="gramStart"/>
      <w:r w:rsidR="006A17D5" w:rsidRPr="009F14B3">
        <w:rPr>
          <w:bCs/>
          <w:sz w:val="25"/>
          <w:szCs w:val="25"/>
        </w:rPr>
        <w:t>–  заместитель</w:t>
      </w:r>
      <w:proofErr w:type="gramEnd"/>
      <w:r w:rsidR="006A17D5" w:rsidRPr="009F14B3">
        <w:rPr>
          <w:bCs/>
          <w:sz w:val="25"/>
          <w:szCs w:val="25"/>
        </w:rPr>
        <w:t xml:space="preserve"> начальника экономического отдела администрации муниципального образования «Светлогорский городской округ».</w:t>
      </w:r>
    </w:p>
    <w:p w14:paraId="425A9859" w14:textId="77777777" w:rsidR="00305329" w:rsidRPr="009F14B3" w:rsidRDefault="00305329" w:rsidP="009F14B3">
      <w:pPr>
        <w:ind w:left="-284" w:right="-143" w:firstLine="567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 w:rsidR="00150174" w:rsidRPr="009F14B3">
        <w:rPr>
          <w:sz w:val="25"/>
          <w:szCs w:val="25"/>
        </w:rPr>
        <w:t xml:space="preserve">постановления </w:t>
      </w:r>
      <w:r w:rsidRPr="009F14B3">
        <w:rPr>
          <w:sz w:val="25"/>
          <w:szCs w:val="25"/>
        </w:rPr>
        <w:t>(далее – Проект) был размещен на официальном сайте муниципального образования «Светлогорский городской округ»</w:t>
      </w:r>
      <w:r w:rsidR="00687F70" w:rsidRPr="009F14B3">
        <w:rPr>
          <w:sz w:val="25"/>
          <w:szCs w:val="25"/>
        </w:rPr>
        <w:t xml:space="preserve"> </w:t>
      </w:r>
      <w:r w:rsidRPr="009F14B3">
        <w:rPr>
          <w:sz w:val="25"/>
          <w:szCs w:val="25"/>
        </w:rPr>
        <w:t>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28935F68" w14:textId="77777777" w:rsidR="00EB1E08" w:rsidRPr="009F14B3" w:rsidRDefault="00305329" w:rsidP="009F14B3">
      <w:pPr>
        <w:pStyle w:val="ConsPlusNonformat"/>
        <w:ind w:left="-284" w:right="-143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38BFE0CA" w14:textId="77777777" w:rsidR="00305329" w:rsidRPr="009F14B3" w:rsidRDefault="00305329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9F14B3">
        <w:rPr>
          <w:rFonts w:ascii="Times New Roman" w:hAnsi="Times New Roman" w:cs="Times New Roman"/>
          <w:b/>
          <w:sz w:val="25"/>
          <w:szCs w:val="25"/>
        </w:rPr>
        <w:t xml:space="preserve">РЕШИЛИ: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>Проекта  согласно Методик</w:t>
      </w:r>
      <w:r w:rsidR="00EB1E08" w:rsidRPr="009F14B3">
        <w:rPr>
          <w:rFonts w:ascii="Times New Roman" w:hAnsi="Times New Roman" w:cs="Times New Roman"/>
          <w:sz w:val="25"/>
          <w:szCs w:val="25"/>
        </w:rPr>
        <w:t>е</w:t>
      </w:r>
      <w:r w:rsidRPr="009F14B3">
        <w:rPr>
          <w:rFonts w:ascii="Times New Roman" w:hAnsi="Times New Roman" w:cs="Times New Roman"/>
          <w:sz w:val="25"/>
          <w:szCs w:val="25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Российской Федерации от 26.02.2010 г. №96 , в Проекте коррупциогенных факторов </w:t>
      </w:r>
      <w:r w:rsidR="006F0AA5" w:rsidRPr="009F14B3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выявлено</w:t>
      </w:r>
      <w:r w:rsidRPr="009F14B3">
        <w:rPr>
          <w:rFonts w:ascii="Times New Roman" w:hAnsi="Times New Roman" w:cs="Times New Roman"/>
          <w:b/>
          <w:sz w:val="25"/>
          <w:szCs w:val="25"/>
        </w:rPr>
        <w:t>.</w:t>
      </w:r>
    </w:p>
    <w:p w14:paraId="341F6E37" w14:textId="77777777" w:rsidR="00305329" w:rsidRPr="009F14B3" w:rsidRDefault="00305329" w:rsidP="009F14B3">
      <w:pPr>
        <w:pStyle w:val="ConsPlusTitle"/>
        <w:ind w:left="-284" w:right="-143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5757607D" w14:textId="77777777" w:rsidR="006A17D5" w:rsidRPr="009F14B3" w:rsidRDefault="005F4AD4" w:rsidP="009F14B3">
      <w:pPr>
        <w:ind w:left="-284" w:right="-284" w:firstLine="568"/>
        <w:jc w:val="both"/>
        <w:rPr>
          <w:b/>
          <w:sz w:val="25"/>
          <w:szCs w:val="25"/>
        </w:rPr>
      </w:pPr>
      <w:r w:rsidRPr="009F14B3">
        <w:rPr>
          <w:sz w:val="25"/>
          <w:szCs w:val="25"/>
        </w:rPr>
        <w:t>3</w:t>
      </w:r>
      <w:r w:rsidR="009F2323" w:rsidRPr="009F14B3">
        <w:rPr>
          <w:sz w:val="25"/>
          <w:szCs w:val="25"/>
        </w:rPr>
        <w:t xml:space="preserve">. </w:t>
      </w:r>
      <w:r w:rsidR="006A17D5" w:rsidRPr="009F14B3">
        <w:rPr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округ»:</w:t>
      </w:r>
      <w:r w:rsidR="006A17D5" w:rsidRPr="009F14B3">
        <w:rPr>
          <w:b/>
          <w:sz w:val="25"/>
          <w:szCs w:val="25"/>
        </w:rPr>
        <w:t xml:space="preserve"> «О создании Комиссии по рассмотрению результатов </w:t>
      </w:r>
      <w:r w:rsidR="006A17D5" w:rsidRPr="009F14B3">
        <w:rPr>
          <w:b/>
          <w:sz w:val="25"/>
          <w:szCs w:val="25"/>
        </w:rPr>
        <w:lastRenderedPageBreak/>
        <w:t xml:space="preserve">общественных обсуждений по вопросу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«Светлогорский городской округ» </w:t>
      </w:r>
      <w:r w:rsidR="006A17D5"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4393A073" w14:textId="178C0144" w:rsidR="002D017D" w:rsidRPr="009F14B3" w:rsidRDefault="0060372D" w:rsidP="009F14B3">
      <w:pPr>
        <w:ind w:left="-284" w:right="-143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</w:t>
      </w:r>
      <w:r w:rsidR="00B66F01" w:rsidRPr="009F14B3">
        <w:rPr>
          <w:sz w:val="25"/>
          <w:szCs w:val="25"/>
          <w:u w:val="single"/>
        </w:rPr>
        <w:t>:</w:t>
      </w:r>
      <w:r w:rsidR="002D017D" w:rsidRPr="009F14B3">
        <w:rPr>
          <w:sz w:val="25"/>
          <w:szCs w:val="25"/>
        </w:rPr>
        <w:t xml:space="preserve"> </w:t>
      </w:r>
      <w:r w:rsidR="006A17D5" w:rsidRPr="009F14B3">
        <w:rPr>
          <w:bCs/>
          <w:sz w:val="25"/>
          <w:szCs w:val="25"/>
        </w:rPr>
        <w:t xml:space="preserve">Антонова Наталья Леонидовна - </w:t>
      </w:r>
      <w:r w:rsidR="006A17D5" w:rsidRPr="009F14B3">
        <w:rPr>
          <w:sz w:val="25"/>
          <w:szCs w:val="25"/>
        </w:rPr>
        <w:t>ведущий специалист экономического отдела администрации муниципального образования «Светлогорский городской округ».</w:t>
      </w:r>
      <w:r w:rsidR="006A17D5" w:rsidRPr="009F14B3">
        <w:rPr>
          <w:sz w:val="25"/>
          <w:szCs w:val="25"/>
        </w:rPr>
        <w:t xml:space="preserve"> </w:t>
      </w:r>
    </w:p>
    <w:p w14:paraId="117F21B0" w14:textId="77777777" w:rsidR="00EB1E08" w:rsidRPr="009F14B3" w:rsidRDefault="00EB1E08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 w:rsidR="00150174" w:rsidRPr="009F14B3"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553C2278" w14:textId="77777777" w:rsidR="009F2323" w:rsidRPr="009F14B3" w:rsidRDefault="009F2323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</w:t>
      </w:r>
      <w:r w:rsidR="003B3982" w:rsidRPr="009F14B3">
        <w:rPr>
          <w:rFonts w:ascii="Times New Roman" w:hAnsi="Times New Roman" w:cs="Times New Roman"/>
          <w:sz w:val="25"/>
          <w:szCs w:val="25"/>
        </w:rPr>
        <w:t xml:space="preserve">законодательства и не содержит </w:t>
      </w:r>
      <w:r w:rsidRPr="009F14B3">
        <w:rPr>
          <w:rFonts w:ascii="Times New Roman" w:hAnsi="Times New Roman" w:cs="Times New Roman"/>
          <w:sz w:val="25"/>
          <w:szCs w:val="25"/>
        </w:rPr>
        <w:t>коррупциогенных факторов. Иных замечаний и предложений от членов Комиссии не поступило.</w:t>
      </w:r>
    </w:p>
    <w:p w14:paraId="7F034502" w14:textId="77777777" w:rsidR="009F2323" w:rsidRPr="009F14B3" w:rsidRDefault="009F2323" w:rsidP="009F14B3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b/>
          <w:sz w:val="25"/>
          <w:szCs w:val="25"/>
        </w:rPr>
        <w:t xml:space="preserve">РЕШИЛИ: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>Проекта  согласно Методик</w:t>
      </w:r>
      <w:r w:rsidR="003B3982" w:rsidRPr="009F14B3">
        <w:rPr>
          <w:rFonts w:ascii="Times New Roman" w:hAnsi="Times New Roman" w:cs="Times New Roman"/>
          <w:sz w:val="25"/>
          <w:szCs w:val="25"/>
        </w:rPr>
        <w:t>е</w:t>
      </w:r>
      <w:r w:rsidRPr="009F14B3">
        <w:rPr>
          <w:rFonts w:ascii="Times New Roman" w:hAnsi="Times New Roman" w:cs="Times New Roman"/>
          <w:sz w:val="25"/>
          <w:szCs w:val="25"/>
        </w:rPr>
        <w:t xml:space="preserve">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</w:t>
      </w:r>
      <w:r w:rsidR="003B3982" w:rsidRPr="009F14B3">
        <w:rPr>
          <w:rFonts w:ascii="Times New Roman" w:hAnsi="Times New Roman" w:cs="Times New Roman"/>
          <w:sz w:val="25"/>
          <w:szCs w:val="25"/>
        </w:rPr>
        <w:t xml:space="preserve">РФ от 26.02.2010 г. №96 , в Проекте коррупциогенных факторов </w:t>
      </w:r>
      <w:r w:rsidR="006F0AA5" w:rsidRPr="009F14B3">
        <w:rPr>
          <w:rFonts w:ascii="Times New Roman" w:hAnsi="Times New Roman" w:cs="Times New Roman"/>
          <w:b/>
          <w:sz w:val="25"/>
          <w:szCs w:val="25"/>
          <w:u w:val="single"/>
        </w:rPr>
        <w:t>не</w:t>
      </w:r>
      <w:r w:rsidR="003B3982" w:rsidRPr="009F14B3">
        <w:rPr>
          <w:rFonts w:ascii="Times New Roman" w:hAnsi="Times New Roman" w:cs="Times New Roman"/>
          <w:b/>
          <w:sz w:val="25"/>
          <w:szCs w:val="25"/>
          <w:u w:val="single"/>
        </w:rPr>
        <w:t xml:space="preserve"> выявлено.</w:t>
      </w:r>
    </w:p>
    <w:p w14:paraId="3B7B61C0" w14:textId="77777777" w:rsidR="00886D8A" w:rsidRPr="009F14B3" w:rsidRDefault="00886D8A" w:rsidP="009F14B3">
      <w:pPr>
        <w:pStyle w:val="ConsPlusNormal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</w:p>
    <w:p w14:paraId="4FC5C360" w14:textId="77777777" w:rsidR="006A17D5" w:rsidRPr="009F14B3" w:rsidRDefault="005E62FB" w:rsidP="009F14B3">
      <w:pPr>
        <w:ind w:left="-284" w:right="-284" w:firstLine="568"/>
        <w:jc w:val="both"/>
        <w:rPr>
          <w:b/>
          <w:sz w:val="25"/>
          <w:szCs w:val="25"/>
        </w:rPr>
      </w:pPr>
      <w:r w:rsidRPr="009F14B3">
        <w:rPr>
          <w:sz w:val="25"/>
          <w:szCs w:val="25"/>
        </w:rPr>
        <w:t>4</w:t>
      </w:r>
      <w:r w:rsidR="006F0AA5" w:rsidRPr="009F14B3">
        <w:rPr>
          <w:sz w:val="25"/>
          <w:szCs w:val="25"/>
        </w:rPr>
        <w:t xml:space="preserve">. </w:t>
      </w:r>
      <w:r w:rsidR="006A17D5" w:rsidRPr="009F14B3">
        <w:rPr>
          <w:sz w:val="25"/>
          <w:szCs w:val="25"/>
        </w:rPr>
        <w:t xml:space="preserve">Рассмотрение проекта постановления администрации </w:t>
      </w:r>
      <w:r w:rsidR="006A17D5"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округ»:</w:t>
      </w:r>
      <w:r w:rsidR="006A17D5" w:rsidRPr="009F14B3">
        <w:rPr>
          <w:b/>
          <w:sz w:val="25"/>
          <w:szCs w:val="25"/>
        </w:rPr>
        <w:t xml:space="preserve"> «Об утверждении Порядка проведения общественных обсуждений проектов муниципальных правовых актов администрации муниципального образования «Светлогорский  городской округ»  по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«Светлогорский городской округ» </w:t>
      </w:r>
      <w:r w:rsidR="006A17D5"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26253A71" w14:textId="77777777" w:rsidR="006A17D5" w:rsidRPr="009F14B3" w:rsidRDefault="0060372D" w:rsidP="009F14B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r w:rsidR="006A17D5" w:rsidRPr="009F14B3">
        <w:rPr>
          <w:bCs/>
          <w:sz w:val="25"/>
          <w:szCs w:val="25"/>
        </w:rPr>
        <w:t>Андреева Марина Александровна – заместитель начальника экономического отдела администрации муниципального образования «Светлогорский городской округ».</w:t>
      </w:r>
    </w:p>
    <w:p w14:paraId="78E2CF5E" w14:textId="28E29677" w:rsidR="006F0AA5" w:rsidRPr="009F14B3" w:rsidRDefault="004D105F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r w:rsidR="006A17D5" w:rsidRPr="009F14B3">
        <w:rPr>
          <w:sz w:val="25"/>
          <w:szCs w:val="25"/>
        </w:rPr>
        <w:t>постановления</w:t>
      </w:r>
      <w:r w:rsidR="006F0AA5" w:rsidRPr="009F14B3">
        <w:rPr>
          <w:sz w:val="25"/>
          <w:szCs w:val="25"/>
        </w:rPr>
        <w:t xml:space="preserve"> (далее – Проект) был размещен на официальном сайте муниципального образования «Светлогорский городской округ» (</w:t>
      </w:r>
      <w:r w:rsidR="006F0AA5" w:rsidRPr="009F14B3">
        <w:rPr>
          <w:sz w:val="25"/>
          <w:szCs w:val="25"/>
          <w:lang w:val="en-US"/>
        </w:rPr>
        <w:t>www</w:t>
      </w:r>
      <w:r w:rsidR="006F0AA5"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="006F0AA5" w:rsidRPr="009F14B3">
        <w:rPr>
          <w:sz w:val="25"/>
          <w:szCs w:val="25"/>
        </w:rPr>
        <w:t>и  прокуратуры</w:t>
      </w:r>
      <w:proofErr w:type="gramEnd"/>
      <w:r w:rsidR="006F0AA5" w:rsidRPr="009F14B3">
        <w:rPr>
          <w:sz w:val="25"/>
          <w:szCs w:val="25"/>
        </w:rPr>
        <w:t xml:space="preserve">  по Проекту не поступало.</w:t>
      </w:r>
    </w:p>
    <w:p w14:paraId="303A483A" w14:textId="77777777" w:rsidR="00886D8A" w:rsidRPr="009F14B3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</w:t>
      </w:r>
      <w:r w:rsidR="006F0AA5" w:rsidRPr="009F14B3">
        <w:rPr>
          <w:rFonts w:ascii="Times New Roman" w:hAnsi="Times New Roman" w:cs="Times New Roman"/>
          <w:sz w:val="25"/>
          <w:szCs w:val="25"/>
        </w:rPr>
        <w:t xml:space="preserve">законодательства и не содержит </w:t>
      </w:r>
      <w:r w:rsidRPr="009F14B3">
        <w:rPr>
          <w:rFonts w:ascii="Times New Roman" w:hAnsi="Times New Roman" w:cs="Times New Roman"/>
          <w:sz w:val="25"/>
          <w:szCs w:val="25"/>
        </w:rPr>
        <w:t>коррупциогенных факторов. Иных замечаний и предложений от членов Комиссии не поступило.</w:t>
      </w:r>
    </w:p>
    <w:p w14:paraId="46F1B54F" w14:textId="152B0BA9" w:rsidR="00886D8A" w:rsidRPr="009F14B3" w:rsidRDefault="00886D8A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="006F0AA5" w:rsidRPr="009F14B3">
        <w:rPr>
          <w:rFonts w:ascii="Times New Roman" w:hAnsi="Times New Roman" w:cs="Times New Roman"/>
          <w:b/>
          <w:sz w:val="25"/>
          <w:szCs w:val="25"/>
          <w:u w:val="single"/>
        </w:rPr>
        <w:t>не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 xml:space="preserve"> выявлено.</w:t>
      </w:r>
    </w:p>
    <w:p w14:paraId="41C5622E" w14:textId="77777777" w:rsidR="001C0A0D" w:rsidRPr="009F14B3" w:rsidRDefault="001C0A0D" w:rsidP="009F14B3">
      <w:pPr>
        <w:ind w:right="-143"/>
        <w:jc w:val="both"/>
        <w:rPr>
          <w:sz w:val="25"/>
          <w:szCs w:val="25"/>
        </w:rPr>
      </w:pPr>
    </w:p>
    <w:p w14:paraId="5D4A6E92" w14:textId="2FB3127C" w:rsidR="006A17D5" w:rsidRPr="009F14B3" w:rsidRDefault="006A17D5" w:rsidP="009F14B3">
      <w:pPr>
        <w:ind w:left="-284" w:right="-143" w:firstLine="568"/>
        <w:jc w:val="both"/>
        <w:rPr>
          <w:color w:val="000000" w:themeColor="text1"/>
          <w:sz w:val="25"/>
          <w:szCs w:val="25"/>
        </w:rPr>
      </w:pPr>
      <w:r w:rsidRPr="009F14B3">
        <w:rPr>
          <w:sz w:val="25"/>
          <w:szCs w:val="25"/>
        </w:rPr>
        <w:t>5</w:t>
      </w:r>
      <w:r w:rsidRPr="009F14B3">
        <w:rPr>
          <w:sz w:val="25"/>
          <w:szCs w:val="25"/>
        </w:rPr>
        <w:t xml:space="preserve">.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 xml:space="preserve">муниципального образования «Светлогорский городской округ»: </w:t>
      </w:r>
      <w:r w:rsidRPr="009F14B3">
        <w:rPr>
          <w:b/>
          <w:bCs/>
          <w:color w:val="000000" w:themeColor="text1"/>
          <w:sz w:val="25"/>
          <w:szCs w:val="25"/>
        </w:rPr>
        <w:t>«О создании специальной комиссии по 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 «Светлогорский городской округ»</w:t>
      </w:r>
      <w:r w:rsidRPr="009F14B3">
        <w:rPr>
          <w:color w:val="000000" w:themeColor="text1"/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33E84420" w14:textId="77777777" w:rsidR="006A17D5" w:rsidRPr="009F14B3" w:rsidRDefault="006A17D5" w:rsidP="009F14B3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 xml:space="preserve">Антонова Наталья Леонидовна - </w:t>
      </w:r>
      <w:r w:rsidRPr="009F14B3">
        <w:rPr>
          <w:sz w:val="25"/>
          <w:szCs w:val="25"/>
        </w:rPr>
        <w:t>ведущий специалист экономического отдела администрации муниципального образования «Светлогорский городской округ».</w:t>
      </w:r>
    </w:p>
    <w:p w14:paraId="1B1B834C" w14:textId="21B840A1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Pr="009F14B3"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0988B67B" w14:textId="17B30F1A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</w:t>
      </w:r>
      <w:r w:rsidRPr="009F14B3">
        <w:rPr>
          <w:rFonts w:ascii="Times New Roman" w:hAnsi="Times New Roman" w:cs="Times New Roman"/>
          <w:sz w:val="25"/>
          <w:szCs w:val="25"/>
        </w:rPr>
        <w:lastRenderedPageBreak/>
        <w:t>от членов Комиссии не поступило.</w:t>
      </w:r>
    </w:p>
    <w:p w14:paraId="5CCD452E" w14:textId="2B1381FD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266E8CE5" w14:textId="7A1FF9B1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182D599F" w14:textId="09B18836" w:rsidR="006A17D5" w:rsidRPr="009F14B3" w:rsidRDefault="006A17D5" w:rsidP="009F14B3">
      <w:pPr>
        <w:ind w:left="-284" w:right="-284" w:firstLine="568"/>
        <w:jc w:val="both"/>
        <w:rPr>
          <w:b/>
          <w:sz w:val="25"/>
          <w:szCs w:val="25"/>
        </w:rPr>
      </w:pPr>
      <w:r w:rsidRPr="009F14B3">
        <w:rPr>
          <w:sz w:val="25"/>
          <w:szCs w:val="25"/>
        </w:rPr>
        <w:t>6</w:t>
      </w:r>
      <w:r w:rsidRPr="009F14B3">
        <w:rPr>
          <w:sz w:val="25"/>
          <w:szCs w:val="25"/>
        </w:rPr>
        <w:t xml:space="preserve">.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Pr="009F14B3">
        <w:rPr>
          <w:b/>
          <w:bCs/>
          <w:color w:val="000000" w:themeColor="text1"/>
          <w:sz w:val="25"/>
          <w:szCs w:val="25"/>
        </w:rPr>
        <w:t>»</w:t>
      </w:r>
      <w:r w:rsidRPr="009F14B3">
        <w:rPr>
          <w:color w:val="000000" w:themeColor="text1"/>
          <w:sz w:val="25"/>
          <w:szCs w:val="25"/>
        </w:rPr>
        <w:t>:</w:t>
      </w:r>
      <w:r w:rsidRPr="009F14B3">
        <w:rPr>
          <w:b/>
          <w:bCs/>
          <w:color w:val="000000" w:themeColor="text1"/>
          <w:sz w:val="25"/>
          <w:szCs w:val="25"/>
        </w:rPr>
        <w:t xml:space="preserve"> «О внесении изменений в постановление администрации муниципального образования «Светлогорский городской округ» от 19.04.2022 г. № 355 «Об утверждении правил размещения (установки) и содержания информационных конструкций на территории муниципального образования «Светлогорский городской </w:t>
      </w:r>
      <w:proofErr w:type="gramStart"/>
      <w:r w:rsidRPr="009F14B3">
        <w:rPr>
          <w:b/>
          <w:bCs/>
          <w:color w:val="000000" w:themeColor="text1"/>
          <w:sz w:val="25"/>
          <w:szCs w:val="25"/>
        </w:rPr>
        <w:t>округ»</w:t>
      </w:r>
      <w:r w:rsidRPr="009F14B3">
        <w:rPr>
          <w:color w:val="000000" w:themeColor="text1"/>
          <w:sz w:val="25"/>
          <w:szCs w:val="25"/>
        </w:rPr>
        <w:t xml:space="preserve"> </w:t>
      </w:r>
      <w:r w:rsidRPr="009F14B3">
        <w:rPr>
          <w:color w:val="000000" w:themeColor="text1"/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>в</w:t>
      </w:r>
      <w:proofErr w:type="gramEnd"/>
      <w:r w:rsidRPr="009F14B3">
        <w:rPr>
          <w:bCs/>
          <w:sz w:val="25"/>
          <w:szCs w:val="25"/>
        </w:rPr>
        <w:t xml:space="preserve"> целях проведения антикоррупционной экспертизы проекта.</w:t>
      </w:r>
    </w:p>
    <w:p w14:paraId="1ED3DAAB" w14:textId="041C67C1" w:rsidR="006A17D5" w:rsidRPr="009F14B3" w:rsidRDefault="006A17D5" w:rsidP="009F14B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 xml:space="preserve">Доброжинская Юлия Юрьевна – начальник отдела архитектуры и градостроительства </w:t>
      </w:r>
      <w:r w:rsidRPr="009F14B3">
        <w:rPr>
          <w:sz w:val="25"/>
          <w:szCs w:val="25"/>
        </w:rPr>
        <w:t>администрации муниципального образования «Светлогорский городской округ».</w:t>
      </w:r>
      <w:r w:rsidRPr="009F14B3">
        <w:rPr>
          <w:sz w:val="25"/>
          <w:szCs w:val="25"/>
        </w:rPr>
        <w:t xml:space="preserve"> </w:t>
      </w:r>
    </w:p>
    <w:p w14:paraId="4078848C" w14:textId="25CE858C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Pr="009F14B3"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6A81D210" w14:textId="50C50B56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>Высказано мнение, что данный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11649C89" w14:textId="07539B6E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2D7E919F" w14:textId="6BA53F40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4F0D67C5" w14:textId="546622C3" w:rsidR="006A17D5" w:rsidRPr="009F14B3" w:rsidRDefault="006A17D5" w:rsidP="009F14B3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 w:rsidRPr="009F14B3">
        <w:rPr>
          <w:sz w:val="25"/>
          <w:szCs w:val="25"/>
        </w:rPr>
        <w:t>7</w:t>
      </w:r>
      <w:r w:rsidRPr="009F14B3">
        <w:rPr>
          <w:sz w:val="25"/>
          <w:szCs w:val="25"/>
        </w:rPr>
        <w:t xml:space="preserve">. Рассмотрение проекта постановления администрации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Pr="009F14B3">
        <w:rPr>
          <w:b/>
          <w:bCs/>
          <w:color w:val="000000" w:themeColor="text1"/>
          <w:sz w:val="25"/>
          <w:szCs w:val="25"/>
        </w:rPr>
        <w:t>»</w:t>
      </w:r>
      <w:r w:rsidRPr="009F14B3">
        <w:rPr>
          <w:color w:val="000000" w:themeColor="text1"/>
          <w:sz w:val="25"/>
          <w:szCs w:val="25"/>
        </w:rPr>
        <w:t>:</w:t>
      </w:r>
      <w:r w:rsidRPr="009F14B3">
        <w:rPr>
          <w:b/>
          <w:bCs/>
          <w:color w:val="000000" w:themeColor="text1"/>
          <w:sz w:val="25"/>
          <w:szCs w:val="25"/>
        </w:rPr>
        <w:t xml:space="preserve"> «Об утверждении положения об оценки эффективности деятельности руководителей муниципальных унитарных предприятий администрации муниципального образования «Светлогорский городской округ»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</w:t>
      </w:r>
      <w:r w:rsidRPr="009F14B3">
        <w:rPr>
          <w:bCs/>
          <w:sz w:val="25"/>
          <w:szCs w:val="25"/>
        </w:rPr>
        <w:t xml:space="preserve"> 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43B6463E" w14:textId="77777777" w:rsidR="006A17D5" w:rsidRPr="009F14B3" w:rsidRDefault="006A17D5" w:rsidP="009F14B3">
      <w:pPr>
        <w:ind w:left="-284" w:right="-284" w:firstLine="567"/>
        <w:jc w:val="both"/>
        <w:rPr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Кащеева Ольга Сергеевна – ведущий специалист экономического отдела администрации муниципального образования «Светлогорский городской округ».</w:t>
      </w:r>
    </w:p>
    <w:p w14:paraId="14FA94A2" w14:textId="0FCC2A38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Pr="009F14B3">
        <w:rPr>
          <w:sz w:val="25"/>
          <w:szCs w:val="25"/>
        </w:rPr>
        <w:t>постановления</w:t>
      </w:r>
      <w:r w:rsidRPr="009F14B3">
        <w:rPr>
          <w:sz w:val="25"/>
          <w:szCs w:val="25"/>
        </w:rPr>
        <w:t xml:space="preserve">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6C24D8ED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5CA2E046" w14:textId="26B88F29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1158F0C3" w14:textId="1C192CA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267C65CF" w14:textId="77777777" w:rsidR="006A17D5" w:rsidRPr="009F14B3" w:rsidRDefault="006A17D5" w:rsidP="009F14B3">
      <w:pPr>
        <w:autoSpaceDE w:val="0"/>
        <w:autoSpaceDN w:val="0"/>
        <w:adjustRightInd w:val="0"/>
        <w:ind w:left="-284" w:right="-284" w:firstLine="567"/>
        <w:jc w:val="both"/>
        <w:rPr>
          <w:b/>
          <w:bCs/>
          <w:sz w:val="25"/>
          <w:szCs w:val="25"/>
        </w:rPr>
      </w:pPr>
      <w:r w:rsidRPr="009F14B3">
        <w:rPr>
          <w:sz w:val="25"/>
          <w:szCs w:val="25"/>
        </w:rPr>
        <w:t>8</w:t>
      </w:r>
      <w:r w:rsidRPr="009F14B3">
        <w:rPr>
          <w:sz w:val="25"/>
          <w:szCs w:val="25"/>
        </w:rPr>
        <w:t xml:space="preserve">. Рассмотрение проекта Решения окружного Совета </w:t>
      </w:r>
      <w:r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округ»</w:t>
      </w:r>
      <w:bookmarkStart w:id="1" w:name="_Hlk99098012"/>
      <w:r w:rsidRPr="009F14B3">
        <w:rPr>
          <w:b/>
          <w:bCs/>
          <w:sz w:val="25"/>
          <w:szCs w:val="25"/>
        </w:rPr>
        <w:t xml:space="preserve"> </w:t>
      </w:r>
      <w:bookmarkEnd w:id="1"/>
      <w:r w:rsidRPr="009F14B3">
        <w:rPr>
          <w:b/>
          <w:bCs/>
          <w:sz w:val="25"/>
          <w:szCs w:val="25"/>
        </w:rPr>
        <w:t xml:space="preserve">О внесении изменений в решение окружного Совета депутатов муниципального образования «Светлогорский городской округ» от 24 декабря 2018 года №80 «Об утверждении Схемы размещения нестационарных торговых объектов на территории муниципального образования «Светлогорский городской округ»» (в редакции решений от 24 декабря 2018 года №80, от 27 мая 2019 года №142, от 26 августа 2019 года №156, от 23 декабря 2019 года №182, от 25 февраля 2020 года №17, от 29 июня 2020 года №43, от 09 ноября 2020 года №73, от 26 апреля 2021 года №19, от 24 мая 2021 года </w:t>
      </w:r>
      <w:r w:rsidRPr="009F14B3">
        <w:rPr>
          <w:b/>
          <w:bCs/>
          <w:sz w:val="25"/>
          <w:szCs w:val="25"/>
        </w:rPr>
        <w:lastRenderedPageBreak/>
        <w:t>№25, от 30 августа 2021 года №41, от 22 ноября 2021 года №70, от 20 декабря 2021 года № 104, от 14 марта 2022 года №18, от 11 мая 2022года №32, от 30 мая 2022 года №38)</w:t>
      </w:r>
      <w:r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72895D62" w14:textId="71CA80BE" w:rsidR="006A17D5" w:rsidRPr="009F14B3" w:rsidRDefault="006A17D5" w:rsidP="009F14B3">
      <w:pPr>
        <w:pStyle w:val="ConsPlusNonformat"/>
        <w:ind w:left="-284" w:right="-284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  <w:u w:val="single"/>
        </w:rPr>
        <w:t>Выступала:</w:t>
      </w:r>
      <w:r w:rsidRPr="009F14B3">
        <w:rPr>
          <w:rFonts w:ascii="Times New Roman" w:hAnsi="Times New Roman" w:cs="Times New Roman"/>
          <w:sz w:val="25"/>
          <w:szCs w:val="25"/>
        </w:rPr>
        <w:t xml:space="preserve"> </w:t>
      </w:r>
      <w:r w:rsidRPr="009F14B3">
        <w:rPr>
          <w:rFonts w:ascii="Times New Roman" w:hAnsi="Times New Roman" w:cs="Times New Roman"/>
          <w:bCs/>
          <w:sz w:val="25"/>
          <w:szCs w:val="25"/>
        </w:rPr>
        <w:t xml:space="preserve">Кащеева Ольга Сергеевна </w:t>
      </w:r>
      <w:proofErr w:type="gramStart"/>
      <w:r w:rsidRPr="009F14B3">
        <w:rPr>
          <w:rFonts w:ascii="Times New Roman" w:hAnsi="Times New Roman" w:cs="Times New Roman"/>
          <w:bCs/>
          <w:sz w:val="25"/>
          <w:szCs w:val="25"/>
        </w:rPr>
        <w:t>-  ведущий</w:t>
      </w:r>
      <w:proofErr w:type="gramEnd"/>
      <w:r w:rsidRPr="009F14B3">
        <w:rPr>
          <w:rFonts w:ascii="Times New Roman" w:hAnsi="Times New Roman" w:cs="Times New Roman"/>
          <w:bCs/>
          <w:sz w:val="25"/>
          <w:szCs w:val="25"/>
        </w:rPr>
        <w:t xml:space="preserve"> специалист экономического отдел администрации муниципального образования «Светлогорский городской округ»</w:t>
      </w:r>
    </w:p>
    <w:p w14:paraId="1AD06A45" w14:textId="77777777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Pr="009F14B3">
        <w:rPr>
          <w:sz w:val="25"/>
          <w:szCs w:val="25"/>
        </w:rPr>
        <w:t>Решения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4889A1AC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630C1DB2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0CD2C4E8" w14:textId="5C39373C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14:paraId="07F0EEA0" w14:textId="77777777" w:rsidR="009F14B3" w:rsidRPr="009F14B3" w:rsidRDefault="006A17D5" w:rsidP="009F14B3">
      <w:pPr>
        <w:ind w:left="-284" w:right="-284" w:firstLine="568"/>
        <w:jc w:val="both"/>
        <w:rPr>
          <w:b/>
          <w:bCs/>
          <w:color w:val="000000" w:themeColor="text1"/>
          <w:sz w:val="25"/>
          <w:szCs w:val="25"/>
        </w:rPr>
      </w:pPr>
      <w:r w:rsidRPr="009F14B3">
        <w:rPr>
          <w:sz w:val="25"/>
          <w:szCs w:val="25"/>
        </w:rPr>
        <w:t>9</w:t>
      </w:r>
      <w:r w:rsidRPr="009F14B3">
        <w:rPr>
          <w:sz w:val="25"/>
          <w:szCs w:val="25"/>
        </w:rPr>
        <w:t xml:space="preserve">. </w:t>
      </w:r>
      <w:r w:rsidR="009F14B3" w:rsidRPr="009F14B3">
        <w:rPr>
          <w:sz w:val="25"/>
          <w:szCs w:val="25"/>
        </w:rPr>
        <w:t xml:space="preserve">Рассмотрение проекта постановления администрации </w:t>
      </w:r>
      <w:r w:rsidR="009F14B3" w:rsidRPr="009F14B3">
        <w:rPr>
          <w:color w:val="000000" w:themeColor="text1"/>
          <w:sz w:val="25"/>
          <w:szCs w:val="25"/>
        </w:rPr>
        <w:t>муниципального образования «Светлогорский городской округ</w:t>
      </w:r>
      <w:r w:rsidR="009F14B3" w:rsidRPr="009F14B3">
        <w:rPr>
          <w:b/>
          <w:bCs/>
          <w:color w:val="000000" w:themeColor="text1"/>
          <w:sz w:val="25"/>
          <w:szCs w:val="25"/>
        </w:rPr>
        <w:t>»</w:t>
      </w:r>
      <w:r w:rsidR="009F14B3" w:rsidRPr="009F14B3">
        <w:rPr>
          <w:color w:val="000000" w:themeColor="text1"/>
          <w:sz w:val="25"/>
          <w:szCs w:val="25"/>
        </w:rPr>
        <w:t>:</w:t>
      </w:r>
      <w:r w:rsidR="009F14B3" w:rsidRPr="009F14B3">
        <w:rPr>
          <w:b/>
          <w:bCs/>
          <w:color w:val="000000" w:themeColor="text1"/>
          <w:sz w:val="25"/>
          <w:szCs w:val="25"/>
        </w:rPr>
        <w:t xml:space="preserve"> «О внесении изменений в постановление администрации муниципального образования «Светлогорский городской округ» от       11 ноября 2021 года  № 1089 «Об утверждении значений базовых нормативов затрат 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 образования «Светлогорский городской округ»» </w:t>
      </w:r>
      <w:r w:rsidR="009F14B3" w:rsidRPr="009F14B3">
        <w:rPr>
          <w:bCs/>
          <w:sz w:val="25"/>
          <w:szCs w:val="25"/>
        </w:rPr>
        <w:t>в целях проведения антикоррупционной экспертизы проекта.</w:t>
      </w:r>
    </w:p>
    <w:p w14:paraId="775C161F" w14:textId="6913A357" w:rsidR="006A17D5" w:rsidRPr="009F14B3" w:rsidRDefault="006A17D5" w:rsidP="009F14B3">
      <w:pPr>
        <w:ind w:left="-284" w:right="-284" w:firstLine="567"/>
        <w:jc w:val="both"/>
        <w:rPr>
          <w:bCs/>
          <w:sz w:val="25"/>
          <w:szCs w:val="25"/>
        </w:rPr>
      </w:pPr>
      <w:r w:rsidRPr="009F14B3">
        <w:rPr>
          <w:sz w:val="25"/>
          <w:szCs w:val="25"/>
          <w:u w:val="single"/>
        </w:rPr>
        <w:t>Выступала:</w:t>
      </w:r>
      <w:r w:rsidRPr="009F14B3">
        <w:rPr>
          <w:sz w:val="25"/>
          <w:szCs w:val="25"/>
        </w:rPr>
        <w:t xml:space="preserve"> </w:t>
      </w:r>
      <w:proofErr w:type="spellStart"/>
      <w:r w:rsidR="009F14B3" w:rsidRPr="009F14B3">
        <w:rPr>
          <w:sz w:val="25"/>
          <w:szCs w:val="25"/>
        </w:rPr>
        <w:t>Х</w:t>
      </w:r>
      <w:r w:rsidR="009F14B3" w:rsidRPr="009F14B3">
        <w:rPr>
          <w:sz w:val="25"/>
          <w:szCs w:val="25"/>
        </w:rPr>
        <w:t>ребто</w:t>
      </w:r>
      <w:proofErr w:type="spellEnd"/>
      <w:r w:rsidR="009F14B3" w:rsidRPr="009F14B3">
        <w:rPr>
          <w:sz w:val="25"/>
          <w:szCs w:val="25"/>
        </w:rPr>
        <w:t xml:space="preserve"> Ирина Васильевна – начальник отдела образования </w:t>
      </w:r>
      <w:r w:rsidR="009F14B3" w:rsidRPr="009F14B3">
        <w:rPr>
          <w:bCs/>
          <w:sz w:val="25"/>
          <w:szCs w:val="25"/>
        </w:rPr>
        <w:t>администрации муниципального образования «Светлогорский городской округ».</w:t>
      </w:r>
    </w:p>
    <w:p w14:paraId="22C992D5" w14:textId="77777777" w:rsidR="006A17D5" w:rsidRPr="009F14B3" w:rsidRDefault="006A17D5" w:rsidP="009F14B3">
      <w:pPr>
        <w:ind w:left="-284" w:right="-143" w:firstLine="709"/>
        <w:jc w:val="both"/>
        <w:rPr>
          <w:sz w:val="25"/>
          <w:szCs w:val="25"/>
        </w:rPr>
      </w:pPr>
      <w:r w:rsidRPr="009F14B3">
        <w:rPr>
          <w:sz w:val="25"/>
          <w:szCs w:val="25"/>
        </w:rPr>
        <w:t xml:space="preserve">Указанный проект </w:t>
      </w:r>
      <w:proofErr w:type="gramStart"/>
      <w:r w:rsidRPr="009F14B3">
        <w:rPr>
          <w:sz w:val="25"/>
          <w:szCs w:val="25"/>
        </w:rPr>
        <w:t>Решения  (</w:t>
      </w:r>
      <w:proofErr w:type="gramEnd"/>
      <w:r w:rsidRPr="009F14B3">
        <w:rPr>
          <w:sz w:val="25"/>
          <w:szCs w:val="25"/>
        </w:rPr>
        <w:t>далее – Проект) был размещен на официальном сайте муниципального образования «Светлогорский городской округ» (</w:t>
      </w:r>
      <w:r w:rsidRPr="009F14B3">
        <w:rPr>
          <w:sz w:val="25"/>
          <w:szCs w:val="25"/>
          <w:lang w:val="en-US"/>
        </w:rPr>
        <w:t>www</w:t>
      </w:r>
      <w:r w:rsidRPr="009F14B3">
        <w:rPr>
          <w:sz w:val="25"/>
          <w:szCs w:val="25"/>
        </w:rPr>
        <w:t xml:space="preserve">.svetlogorsk39.ru). Замечаний и предложений от граждан, организаций </w:t>
      </w:r>
      <w:proofErr w:type="gramStart"/>
      <w:r w:rsidRPr="009F14B3">
        <w:rPr>
          <w:sz w:val="25"/>
          <w:szCs w:val="25"/>
        </w:rPr>
        <w:t>и  прокуратуры</w:t>
      </w:r>
      <w:proofErr w:type="gramEnd"/>
      <w:r w:rsidRPr="009F14B3">
        <w:rPr>
          <w:sz w:val="25"/>
          <w:szCs w:val="25"/>
        </w:rPr>
        <w:t xml:space="preserve">  по Проекту не поступало.</w:t>
      </w:r>
    </w:p>
    <w:p w14:paraId="2A12BAB0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14B3">
        <w:rPr>
          <w:rFonts w:ascii="Times New Roman" w:hAnsi="Times New Roman" w:cs="Times New Roman"/>
          <w:sz w:val="25"/>
          <w:szCs w:val="25"/>
        </w:rPr>
        <w:t xml:space="preserve">Высказано мнение, </w:t>
      </w:r>
      <w:proofErr w:type="gramStart"/>
      <w:r w:rsidRPr="009F14B3">
        <w:rPr>
          <w:rFonts w:ascii="Times New Roman" w:hAnsi="Times New Roman" w:cs="Times New Roman"/>
          <w:sz w:val="25"/>
          <w:szCs w:val="25"/>
        </w:rPr>
        <w:t>что  данный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Проект отвечает всем необходимым требованиям законодательства и не содержит коррупциогенных факторов. Иных замечаний и предложений от членов Комиссии не поступило.</w:t>
      </w:r>
    </w:p>
    <w:p w14:paraId="2B90CC74" w14:textId="77777777" w:rsidR="006A17D5" w:rsidRPr="009F14B3" w:rsidRDefault="006A17D5" w:rsidP="009F14B3">
      <w:pPr>
        <w:pStyle w:val="ConsPlusNonformat"/>
        <w:ind w:left="-284" w:right="-143"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  <w:proofErr w:type="gramStart"/>
      <w:r w:rsidRPr="009F14B3">
        <w:rPr>
          <w:rFonts w:ascii="Times New Roman" w:hAnsi="Times New Roman" w:cs="Times New Roman"/>
          <w:sz w:val="25"/>
          <w:szCs w:val="25"/>
        </w:rPr>
        <w:t>РЕШИЛИ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:  </w:t>
      </w:r>
      <w:r w:rsidRPr="009F14B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9F14B3">
        <w:rPr>
          <w:rFonts w:ascii="Times New Roman" w:hAnsi="Times New Roman" w:cs="Times New Roman"/>
          <w:sz w:val="25"/>
          <w:szCs w:val="25"/>
        </w:rPr>
        <w:t xml:space="preserve"> результате  проведении антикоррупционной экспертизы</w:t>
      </w:r>
      <w:r w:rsidRPr="009F14B3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Pr="009F14B3">
        <w:rPr>
          <w:rFonts w:ascii="Times New Roman" w:hAnsi="Times New Roman" w:cs="Times New Roman"/>
          <w:sz w:val="25"/>
          <w:szCs w:val="25"/>
        </w:rPr>
        <w:t xml:space="preserve">Проекта  согласно Методики проведения  антикоррупционной экспертизы нормативных  правовых актов и проектов нормативных правовых актов, утвержденной постановлением Правительства РФ от 26.02.2010 г. №96 , в Проекте коррупциогенных факторов </w:t>
      </w:r>
      <w:r w:rsidRPr="009F14B3">
        <w:rPr>
          <w:rFonts w:ascii="Times New Roman" w:hAnsi="Times New Roman" w:cs="Times New Roman"/>
          <w:b/>
          <w:sz w:val="25"/>
          <w:szCs w:val="25"/>
          <w:u w:val="single"/>
        </w:rPr>
        <w:t>не выявлено.</w:t>
      </w:r>
    </w:p>
    <w:p w14:paraId="1A08D94F" w14:textId="77777777" w:rsidR="006A17D5" w:rsidRDefault="006A17D5" w:rsidP="006A17D5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7866D2" w14:textId="77777777" w:rsidR="006A17D5" w:rsidRDefault="006A17D5" w:rsidP="006A17D5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BAE699" w14:textId="77777777" w:rsidR="006A17D5" w:rsidRDefault="006A17D5" w:rsidP="006A17D5">
      <w:pPr>
        <w:pStyle w:val="ConsPlusNonformat"/>
        <w:ind w:right="-143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5E09BA" w14:textId="77777777" w:rsidR="0049309D" w:rsidRPr="002D017D" w:rsidRDefault="0049309D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AA80FB7" w14:textId="77777777" w:rsidR="009621B5" w:rsidRPr="002D017D" w:rsidRDefault="00FB5EAD" w:rsidP="00EB6699">
      <w:pPr>
        <w:pStyle w:val="ConsPlusNormal"/>
        <w:ind w:right="-143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6C1479" w:rsidRPr="002D017D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6C1479" w:rsidRP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9621B5" w:rsidRPr="002D01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1479" w:rsidRPr="002D01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B44AE" w:rsidRPr="002D01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017D">
        <w:rPr>
          <w:rFonts w:ascii="Times New Roman" w:hAnsi="Times New Roman" w:cs="Times New Roman"/>
          <w:sz w:val="24"/>
          <w:szCs w:val="24"/>
          <w:u w:val="single"/>
        </w:rPr>
        <w:t>И.С. Рахманова</w:t>
      </w:r>
    </w:p>
    <w:p w14:paraId="7C6FD5F0" w14:textId="77777777"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96F5F0E" w14:textId="77777777" w:rsidR="00506D17" w:rsidRPr="002D017D" w:rsidRDefault="00506D17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09E9A7D" w14:textId="77777777" w:rsidR="009621B5" w:rsidRPr="002D017D" w:rsidRDefault="009621B5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                             </w:t>
      </w:r>
      <w:r w:rsidR="00EB66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  <w:r w:rsidR="00506D17" w:rsidRPr="002D017D">
        <w:rPr>
          <w:rFonts w:ascii="Times New Roman" w:hAnsi="Times New Roman" w:cs="Times New Roman"/>
          <w:sz w:val="24"/>
          <w:szCs w:val="24"/>
          <w:u w:val="single"/>
        </w:rPr>
        <w:t>С.А. Якушева</w:t>
      </w:r>
    </w:p>
    <w:p w14:paraId="0F9997A9" w14:textId="77777777" w:rsidR="009621B5" w:rsidRPr="002D017D" w:rsidRDefault="00592326" w:rsidP="00EB6699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2D017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621B5" w:rsidRPr="002D017D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62C7"/>
    <w:rsid w:val="00050BDC"/>
    <w:rsid w:val="00051AE1"/>
    <w:rsid w:val="00055E32"/>
    <w:rsid w:val="00057A17"/>
    <w:rsid w:val="00064E1D"/>
    <w:rsid w:val="000712B1"/>
    <w:rsid w:val="00073AEC"/>
    <w:rsid w:val="00074584"/>
    <w:rsid w:val="000801D1"/>
    <w:rsid w:val="000829FD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2109B"/>
    <w:rsid w:val="00121C00"/>
    <w:rsid w:val="00126BB9"/>
    <w:rsid w:val="001330A0"/>
    <w:rsid w:val="0013675A"/>
    <w:rsid w:val="00140F8E"/>
    <w:rsid w:val="0014517B"/>
    <w:rsid w:val="001465FC"/>
    <w:rsid w:val="00150174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0A0D"/>
    <w:rsid w:val="001C1CB8"/>
    <w:rsid w:val="001C519C"/>
    <w:rsid w:val="001D007D"/>
    <w:rsid w:val="001D02CE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458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017D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5329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B3982"/>
    <w:rsid w:val="003C3C26"/>
    <w:rsid w:val="003C434D"/>
    <w:rsid w:val="003C5DF1"/>
    <w:rsid w:val="003C70E0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36B12"/>
    <w:rsid w:val="00447898"/>
    <w:rsid w:val="00454660"/>
    <w:rsid w:val="00455755"/>
    <w:rsid w:val="0045651D"/>
    <w:rsid w:val="00457096"/>
    <w:rsid w:val="00462A1B"/>
    <w:rsid w:val="0046549F"/>
    <w:rsid w:val="004745A7"/>
    <w:rsid w:val="004753DE"/>
    <w:rsid w:val="0048188D"/>
    <w:rsid w:val="0048196D"/>
    <w:rsid w:val="00483280"/>
    <w:rsid w:val="00490883"/>
    <w:rsid w:val="0049107E"/>
    <w:rsid w:val="0049309D"/>
    <w:rsid w:val="004930AF"/>
    <w:rsid w:val="00493194"/>
    <w:rsid w:val="00493331"/>
    <w:rsid w:val="004A295A"/>
    <w:rsid w:val="004A2D3E"/>
    <w:rsid w:val="004A34A8"/>
    <w:rsid w:val="004A3646"/>
    <w:rsid w:val="004A3842"/>
    <w:rsid w:val="004A3C8D"/>
    <w:rsid w:val="004A47AF"/>
    <w:rsid w:val="004A4D08"/>
    <w:rsid w:val="004A4DCB"/>
    <w:rsid w:val="004B04E4"/>
    <w:rsid w:val="004B246A"/>
    <w:rsid w:val="004B42F7"/>
    <w:rsid w:val="004B4CE8"/>
    <w:rsid w:val="004C140B"/>
    <w:rsid w:val="004C4B8B"/>
    <w:rsid w:val="004C7B74"/>
    <w:rsid w:val="004D105F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6D17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298"/>
    <w:rsid w:val="00561C4C"/>
    <w:rsid w:val="00562204"/>
    <w:rsid w:val="00570AB3"/>
    <w:rsid w:val="005741F9"/>
    <w:rsid w:val="005753C7"/>
    <w:rsid w:val="00580F6C"/>
    <w:rsid w:val="0058158E"/>
    <w:rsid w:val="00581895"/>
    <w:rsid w:val="00585396"/>
    <w:rsid w:val="00585856"/>
    <w:rsid w:val="005873F1"/>
    <w:rsid w:val="00592326"/>
    <w:rsid w:val="00593C1B"/>
    <w:rsid w:val="00593F8A"/>
    <w:rsid w:val="00596700"/>
    <w:rsid w:val="005A1A8A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2FB"/>
    <w:rsid w:val="005E6C83"/>
    <w:rsid w:val="005E7E67"/>
    <w:rsid w:val="005F0260"/>
    <w:rsid w:val="005F4591"/>
    <w:rsid w:val="005F4AD4"/>
    <w:rsid w:val="005F4DE6"/>
    <w:rsid w:val="005F61CD"/>
    <w:rsid w:val="005F6696"/>
    <w:rsid w:val="006032C2"/>
    <w:rsid w:val="0060372D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41E7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87F70"/>
    <w:rsid w:val="0069099B"/>
    <w:rsid w:val="00690A08"/>
    <w:rsid w:val="00691182"/>
    <w:rsid w:val="006929F4"/>
    <w:rsid w:val="0069619A"/>
    <w:rsid w:val="00696677"/>
    <w:rsid w:val="00697566"/>
    <w:rsid w:val="006A0004"/>
    <w:rsid w:val="006A17D5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4A32"/>
    <w:rsid w:val="006E03B9"/>
    <w:rsid w:val="006E0502"/>
    <w:rsid w:val="006E1712"/>
    <w:rsid w:val="006E3038"/>
    <w:rsid w:val="006F0894"/>
    <w:rsid w:val="006F0AA5"/>
    <w:rsid w:val="006F3389"/>
    <w:rsid w:val="006F44F7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82FA4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D7CA9"/>
    <w:rsid w:val="007E0021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33BBD"/>
    <w:rsid w:val="00834806"/>
    <w:rsid w:val="00836EEE"/>
    <w:rsid w:val="008411BF"/>
    <w:rsid w:val="008429FB"/>
    <w:rsid w:val="008447E0"/>
    <w:rsid w:val="00844CD2"/>
    <w:rsid w:val="0084575A"/>
    <w:rsid w:val="00847B17"/>
    <w:rsid w:val="00851CD4"/>
    <w:rsid w:val="008614F6"/>
    <w:rsid w:val="008707D6"/>
    <w:rsid w:val="00871E59"/>
    <w:rsid w:val="00874DE6"/>
    <w:rsid w:val="00880287"/>
    <w:rsid w:val="00882CA7"/>
    <w:rsid w:val="00883DFD"/>
    <w:rsid w:val="008855BB"/>
    <w:rsid w:val="00886D8A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1CB6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A3F2F"/>
    <w:rsid w:val="009B2FA9"/>
    <w:rsid w:val="009B595D"/>
    <w:rsid w:val="009B59C5"/>
    <w:rsid w:val="009C1DA7"/>
    <w:rsid w:val="009C1E37"/>
    <w:rsid w:val="009C1EEF"/>
    <w:rsid w:val="009C4A1D"/>
    <w:rsid w:val="009D132D"/>
    <w:rsid w:val="009D2C74"/>
    <w:rsid w:val="009D2EC9"/>
    <w:rsid w:val="009D481B"/>
    <w:rsid w:val="009D5970"/>
    <w:rsid w:val="009E1DDA"/>
    <w:rsid w:val="009E7F73"/>
    <w:rsid w:val="009F14B3"/>
    <w:rsid w:val="009F2323"/>
    <w:rsid w:val="009F4BBC"/>
    <w:rsid w:val="009F788C"/>
    <w:rsid w:val="00A0025E"/>
    <w:rsid w:val="00A04E52"/>
    <w:rsid w:val="00A04F55"/>
    <w:rsid w:val="00A05A63"/>
    <w:rsid w:val="00A12350"/>
    <w:rsid w:val="00A1403B"/>
    <w:rsid w:val="00A1469B"/>
    <w:rsid w:val="00A1617F"/>
    <w:rsid w:val="00A17807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115D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C7932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139D"/>
    <w:rsid w:val="00B624F3"/>
    <w:rsid w:val="00B63DF2"/>
    <w:rsid w:val="00B66F01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9D8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7E5F"/>
    <w:rsid w:val="00DA27CF"/>
    <w:rsid w:val="00DA3500"/>
    <w:rsid w:val="00DA549C"/>
    <w:rsid w:val="00DA673A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24D"/>
    <w:rsid w:val="00DD58DE"/>
    <w:rsid w:val="00DD6D8F"/>
    <w:rsid w:val="00DE5A1B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642AD"/>
    <w:rsid w:val="00E715DA"/>
    <w:rsid w:val="00E717A1"/>
    <w:rsid w:val="00E74876"/>
    <w:rsid w:val="00E80F73"/>
    <w:rsid w:val="00E8642E"/>
    <w:rsid w:val="00E86CB2"/>
    <w:rsid w:val="00E93842"/>
    <w:rsid w:val="00E97F94"/>
    <w:rsid w:val="00EA0329"/>
    <w:rsid w:val="00EA06B2"/>
    <w:rsid w:val="00EA2011"/>
    <w:rsid w:val="00EA225D"/>
    <w:rsid w:val="00EA5213"/>
    <w:rsid w:val="00EA5976"/>
    <w:rsid w:val="00EA7C8F"/>
    <w:rsid w:val="00EB1E08"/>
    <w:rsid w:val="00EB6699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257E"/>
    <w:rsid w:val="00F86B59"/>
    <w:rsid w:val="00F95788"/>
    <w:rsid w:val="00FA0E58"/>
    <w:rsid w:val="00FA55F9"/>
    <w:rsid w:val="00FA74D9"/>
    <w:rsid w:val="00FB0D35"/>
    <w:rsid w:val="00FB11A7"/>
    <w:rsid w:val="00FB13E8"/>
    <w:rsid w:val="00FB5EAD"/>
    <w:rsid w:val="00FC0191"/>
    <w:rsid w:val="00FC0226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C53EB"/>
  <w15:docId w15:val="{C3D49EB8-9651-43F0-821C-B283607A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12">
    <w:name w:val="Заголовок1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footer"/>
    <w:basedOn w:val="a"/>
    <w:link w:val="a7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9">
    <w:name w:val="header"/>
    <w:basedOn w:val="a"/>
    <w:link w:val="aa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0CCF"/>
    <w:rPr>
      <w:sz w:val="24"/>
      <w:szCs w:val="24"/>
    </w:rPr>
  </w:style>
  <w:style w:type="character" w:styleId="ab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c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d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4">
    <w:name w:val="pt-a1-000004"/>
    <w:rsid w:val="007D7CA9"/>
  </w:style>
  <w:style w:type="character" w:styleId="ae">
    <w:name w:val="Emphasis"/>
    <w:basedOn w:val="a0"/>
    <w:uiPriority w:val="20"/>
    <w:qFormat/>
    <w:rsid w:val="007D7CA9"/>
    <w:rPr>
      <w:i/>
      <w:iCs/>
    </w:rPr>
  </w:style>
  <w:style w:type="character" w:customStyle="1" w:styleId="pt-000006">
    <w:name w:val="pt-000006"/>
    <w:rsid w:val="001C0A0D"/>
  </w:style>
  <w:style w:type="paragraph" w:customStyle="1" w:styleId="pt-a-000003">
    <w:name w:val="pt-a-000003"/>
    <w:rsid w:val="001C0A0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pt-a-000008">
    <w:name w:val="pt-a-000008"/>
    <w:rsid w:val="00EB1E0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BCA17-907B-4FFA-AFC8-BFEB9CF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4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13711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Софья Якушева</cp:lastModifiedBy>
  <cp:revision>798</cp:revision>
  <cp:lastPrinted>2022-06-23T17:47:00Z</cp:lastPrinted>
  <dcterms:created xsi:type="dcterms:W3CDTF">2019-01-28T12:47:00Z</dcterms:created>
  <dcterms:modified xsi:type="dcterms:W3CDTF">2022-06-23T17:47:00Z</dcterms:modified>
</cp:coreProperties>
</file>