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E62D" w14:textId="38D8C5C4" w:rsidR="00841398" w:rsidRPr="00B214DC" w:rsidRDefault="00841398" w:rsidP="007649C4">
      <w:pPr>
        <w:jc w:val="center"/>
        <w:rPr>
          <w:rFonts w:ascii="Georgia" w:hAnsi="Georgia"/>
          <w:b/>
          <w:sz w:val="28"/>
          <w:szCs w:val="28"/>
        </w:rPr>
      </w:pPr>
      <w:r w:rsidRPr="00B214DC">
        <w:rPr>
          <w:rFonts w:ascii="Georgia" w:hAnsi="Georgia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4B49883A" w14:textId="77777777" w:rsidR="00C41F96" w:rsidRDefault="00C41F96" w:rsidP="00DF1CD2">
      <w:pPr>
        <w:jc w:val="center"/>
        <w:rPr>
          <w:rFonts w:ascii="Georgia" w:hAnsi="Georgia"/>
          <w:b/>
          <w:sz w:val="28"/>
          <w:szCs w:val="28"/>
        </w:rPr>
      </w:pPr>
    </w:p>
    <w:p w14:paraId="256EED67" w14:textId="6336E058" w:rsidR="00DF1CD2" w:rsidRDefault="00DF1CD2" w:rsidP="00DF1CD2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2B9654FF" w14:textId="77777777" w:rsidR="00DF1CD2" w:rsidRDefault="00DF1CD2" w:rsidP="00DF1CD2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32666130" w14:textId="77777777" w:rsidR="00DF1CD2" w:rsidRDefault="00DF1CD2" w:rsidP="00DF1CD2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4147868A" w14:textId="26E821D3" w:rsidR="00DF1CD2" w:rsidRDefault="00DF1CD2" w:rsidP="00DF1CD2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14:paraId="7001360B" w14:textId="77777777" w:rsidR="00DF1CD2" w:rsidRDefault="00DF1CD2" w:rsidP="00DF1CD2">
      <w:pPr>
        <w:rPr>
          <w:b/>
          <w:sz w:val="16"/>
          <w:szCs w:val="16"/>
        </w:rPr>
      </w:pPr>
    </w:p>
    <w:p w14:paraId="798342FF" w14:textId="77777777" w:rsidR="00DF1CD2" w:rsidRDefault="00DF1CD2" w:rsidP="00DF1CD2">
      <w:pPr>
        <w:rPr>
          <w:b/>
          <w:sz w:val="16"/>
          <w:szCs w:val="16"/>
        </w:rPr>
      </w:pPr>
    </w:p>
    <w:p w14:paraId="3BAE2C58" w14:textId="77777777" w:rsidR="00DF1CD2" w:rsidRDefault="00DF1CD2" w:rsidP="00DF1CD2">
      <w:pPr>
        <w:rPr>
          <w:b/>
          <w:sz w:val="16"/>
          <w:szCs w:val="16"/>
        </w:rPr>
      </w:pPr>
    </w:p>
    <w:p w14:paraId="23E8019D" w14:textId="77777777" w:rsidR="00DF1CD2" w:rsidRDefault="00DF1CD2" w:rsidP="00DF1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692AF1E" w14:textId="77777777" w:rsidR="00DF1CD2" w:rsidRDefault="00DF1CD2" w:rsidP="00DF1CD2">
      <w:pPr>
        <w:jc w:val="center"/>
        <w:rPr>
          <w:b/>
          <w:sz w:val="28"/>
          <w:szCs w:val="28"/>
        </w:rPr>
      </w:pPr>
    </w:p>
    <w:p w14:paraId="1454C587" w14:textId="77777777" w:rsidR="00DF1CD2" w:rsidRDefault="00DF1CD2" w:rsidP="00DF1CD2">
      <w:pPr>
        <w:jc w:val="center"/>
        <w:rPr>
          <w:sz w:val="28"/>
          <w:szCs w:val="28"/>
        </w:rPr>
      </w:pPr>
    </w:p>
    <w:p w14:paraId="132A854B" w14:textId="574B06CD" w:rsidR="00DF1CD2" w:rsidRPr="00FF2B5F" w:rsidRDefault="00DF1CD2" w:rsidP="00DF1CD2">
      <w:pPr>
        <w:jc w:val="center"/>
        <w:rPr>
          <w:sz w:val="28"/>
          <w:szCs w:val="28"/>
        </w:rPr>
      </w:pPr>
      <w:r w:rsidRPr="00476DE6">
        <w:rPr>
          <w:sz w:val="28"/>
          <w:szCs w:val="28"/>
          <w:u w:val="single"/>
        </w:rPr>
        <w:t>«</w:t>
      </w:r>
      <w:proofErr w:type="gramStart"/>
      <w:r w:rsidR="00476DE6" w:rsidRPr="00476DE6">
        <w:rPr>
          <w:sz w:val="28"/>
          <w:szCs w:val="28"/>
          <w:u w:val="single"/>
        </w:rPr>
        <w:t>30</w:t>
      </w:r>
      <w:r w:rsidRPr="00476DE6">
        <w:rPr>
          <w:sz w:val="28"/>
          <w:szCs w:val="28"/>
          <w:u w:val="single"/>
        </w:rPr>
        <w:t xml:space="preserve">» </w:t>
      </w:r>
      <w:r w:rsidR="00476DE6" w:rsidRPr="00476DE6">
        <w:rPr>
          <w:sz w:val="28"/>
          <w:szCs w:val="28"/>
          <w:u w:val="single"/>
        </w:rPr>
        <w:t xml:space="preserve">  </w:t>
      </w:r>
      <w:proofErr w:type="gramEnd"/>
      <w:r w:rsidR="00476DE6" w:rsidRPr="00476DE6">
        <w:rPr>
          <w:sz w:val="28"/>
          <w:szCs w:val="28"/>
          <w:u w:val="single"/>
        </w:rPr>
        <w:t xml:space="preserve">       01</w:t>
      </w:r>
      <w:r w:rsidRPr="00476DE6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 2024 года № </w:t>
      </w:r>
      <w:r w:rsidR="00476DE6" w:rsidRPr="00476DE6">
        <w:rPr>
          <w:sz w:val="28"/>
          <w:szCs w:val="28"/>
          <w:u w:val="single"/>
        </w:rPr>
        <w:t>75</w:t>
      </w:r>
      <w:r w:rsidRPr="00476DE6">
        <w:rPr>
          <w:sz w:val="28"/>
          <w:szCs w:val="28"/>
          <w:u w:val="single"/>
        </w:rPr>
        <w:t>_</w:t>
      </w:r>
      <w:r>
        <w:rPr>
          <w:sz w:val="28"/>
          <w:szCs w:val="28"/>
        </w:rPr>
        <w:t>___</w:t>
      </w:r>
    </w:p>
    <w:p w14:paraId="201CF96A" w14:textId="77777777" w:rsidR="004D7913" w:rsidRDefault="004D7913" w:rsidP="004D7913">
      <w:pPr>
        <w:jc w:val="center"/>
        <w:rPr>
          <w:sz w:val="28"/>
          <w:szCs w:val="28"/>
        </w:rPr>
      </w:pPr>
    </w:p>
    <w:p w14:paraId="3044A7B4" w14:textId="77777777" w:rsidR="00DF1CD2" w:rsidRPr="00B214DC" w:rsidRDefault="00DF1CD2" w:rsidP="004D7913">
      <w:pPr>
        <w:jc w:val="center"/>
        <w:rPr>
          <w:sz w:val="28"/>
          <w:szCs w:val="28"/>
        </w:rPr>
      </w:pPr>
    </w:p>
    <w:p w14:paraId="31A3AC1E" w14:textId="77777777" w:rsidR="004D7913" w:rsidRPr="00B214DC" w:rsidRDefault="004D7913" w:rsidP="004D791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14DC"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округ» от 09.01.2019 № 02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</w:t>
      </w:r>
      <w:r w:rsidRPr="00B214DC">
        <w:rPr>
          <w:b/>
          <w:sz w:val="28"/>
          <w:szCs w:val="28"/>
        </w:rPr>
        <w:t>)»</w:t>
      </w:r>
    </w:p>
    <w:p w14:paraId="34F19290" w14:textId="77777777" w:rsidR="00D940BC" w:rsidRPr="00B214DC" w:rsidRDefault="00D940BC" w:rsidP="00D940BC">
      <w:pPr>
        <w:ind w:left="360"/>
        <w:jc w:val="center"/>
        <w:rPr>
          <w:sz w:val="28"/>
          <w:szCs w:val="28"/>
        </w:rPr>
      </w:pPr>
    </w:p>
    <w:p w14:paraId="192175D3" w14:textId="20B0AAE3" w:rsidR="004D7913" w:rsidRPr="00B214DC" w:rsidRDefault="004D7913" w:rsidP="004D7913">
      <w:pPr>
        <w:shd w:val="clear" w:color="auto" w:fill="FFFFFF"/>
        <w:ind w:firstLine="701"/>
        <w:jc w:val="both"/>
        <w:rPr>
          <w:bCs/>
          <w:sz w:val="28"/>
          <w:szCs w:val="28"/>
        </w:rPr>
      </w:pPr>
      <w:r w:rsidRPr="00B214DC">
        <w:rPr>
          <w:bCs/>
          <w:sz w:val="28"/>
          <w:szCs w:val="28"/>
        </w:rPr>
        <w:t>В соответствии с Федеральным законом от 29.12.2012 г. № 273-ФЗ «Об образовании в Российской Федерации», Федеральным законом от 27.07.2010</w:t>
      </w:r>
      <w:r w:rsidR="00C523A0" w:rsidRPr="00B214DC">
        <w:rPr>
          <w:bCs/>
          <w:sz w:val="28"/>
          <w:szCs w:val="28"/>
        </w:rPr>
        <w:t xml:space="preserve"> г.   </w:t>
      </w:r>
      <w:r w:rsidRPr="00B214DC">
        <w:rPr>
          <w:bCs/>
          <w:sz w:val="28"/>
          <w:szCs w:val="28"/>
        </w:rPr>
        <w:t>№ 210-ФЗ «Об организации предоставления государственных и муниципальных услуг», Федеральным законом от 06.10.2003</w:t>
      </w:r>
      <w:r w:rsidR="00C523A0" w:rsidRPr="00B214DC">
        <w:rPr>
          <w:bCs/>
          <w:sz w:val="28"/>
          <w:szCs w:val="28"/>
        </w:rPr>
        <w:t xml:space="preserve"> г.</w:t>
      </w:r>
      <w:r w:rsidRPr="00B214DC">
        <w:rPr>
          <w:bCs/>
          <w:sz w:val="28"/>
          <w:szCs w:val="28"/>
        </w:rPr>
        <w:t xml:space="preserve"> № 131–ФЗ «Об общих принципах организации местного самоуправления в Российской Федерации», распоряжением Правительства Российской Федерации от 17.12.2009</w:t>
      </w:r>
      <w:r w:rsidR="00C523A0" w:rsidRPr="00B214DC">
        <w:rPr>
          <w:bCs/>
          <w:sz w:val="28"/>
          <w:szCs w:val="28"/>
        </w:rPr>
        <w:t xml:space="preserve"> г.</w:t>
      </w:r>
      <w:r w:rsidRPr="00B214DC">
        <w:rPr>
          <w:bCs/>
          <w:sz w:val="28"/>
          <w:szCs w:val="28"/>
        </w:rPr>
        <w:t xml:space="preserve"> № 1993-р «Об утверждении сводного перечня первоочередных государственных и муниципальных услуг, предоставляемых в электронном виде» и в целях реализации положений Указа Президента Российской Федерации от 07</w:t>
      </w:r>
      <w:r w:rsidR="00C523A0" w:rsidRPr="00B214DC">
        <w:rPr>
          <w:bCs/>
          <w:sz w:val="28"/>
          <w:szCs w:val="28"/>
        </w:rPr>
        <w:t>.05.</w:t>
      </w:r>
      <w:r w:rsidRPr="00B214DC">
        <w:rPr>
          <w:bCs/>
          <w:sz w:val="28"/>
          <w:szCs w:val="28"/>
        </w:rPr>
        <w:t>2012 г. № 599 «О мерах по реализации государственной политики в области образования и науки» в части обеспечения доступности дошкольного образования, администрация муниципального образования «Светлогорский городской округ»</w:t>
      </w:r>
    </w:p>
    <w:p w14:paraId="356BD608" w14:textId="77777777" w:rsidR="00D940BC" w:rsidRPr="00B214D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04FEC38E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 w:rsidRPr="00B214DC">
        <w:rPr>
          <w:b/>
          <w:spacing w:val="50"/>
          <w:sz w:val="28"/>
          <w:szCs w:val="28"/>
        </w:rPr>
        <w:t>п о с т а н о в л я е т:</w:t>
      </w:r>
    </w:p>
    <w:p w14:paraId="6DF3E588" w14:textId="77777777" w:rsidR="00DF1CD2" w:rsidRPr="00B214DC" w:rsidRDefault="00DF1CD2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</w:p>
    <w:p w14:paraId="08477240" w14:textId="00852698" w:rsidR="004D7913" w:rsidRPr="00B214DC" w:rsidRDefault="004D7913" w:rsidP="004D7913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14DC">
        <w:rPr>
          <w:sz w:val="28"/>
          <w:szCs w:val="28"/>
        </w:rPr>
        <w:t>1. Внести в постановление администрации муниципального образования «Светлогорский городской округ» от 09.01.2019</w:t>
      </w:r>
      <w:r w:rsidR="00C523A0" w:rsidRPr="00B214DC">
        <w:rPr>
          <w:sz w:val="28"/>
          <w:szCs w:val="28"/>
        </w:rPr>
        <w:t xml:space="preserve"> г.</w:t>
      </w:r>
      <w:r w:rsidRPr="00B214DC">
        <w:rPr>
          <w:sz w:val="28"/>
          <w:szCs w:val="28"/>
        </w:rPr>
        <w:t xml:space="preserve"> № 02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сады)» следующие изменения:</w:t>
      </w:r>
    </w:p>
    <w:p w14:paraId="4EBE538A" w14:textId="7EFE1ED9" w:rsidR="0022497E" w:rsidRPr="00B214DC" w:rsidRDefault="004D7913" w:rsidP="00693966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14DC">
        <w:rPr>
          <w:sz w:val="28"/>
          <w:szCs w:val="28"/>
        </w:rPr>
        <w:t>1.1</w:t>
      </w:r>
      <w:r w:rsidR="0022497E" w:rsidRPr="00B214DC">
        <w:rPr>
          <w:sz w:val="28"/>
          <w:szCs w:val="28"/>
        </w:rPr>
        <w:t>. Изложить пункт 1.1. в следующей редакции:</w:t>
      </w:r>
    </w:p>
    <w:p w14:paraId="0AA2CD58" w14:textId="1057FD41" w:rsidR="0022497E" w:rsidRPr="00B214DC" w:rsidRDefault="0022497E" w:rsidP="0022497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214DC">
        <w:rPr>
          <w:sz w:val="28"/>
          <w:szCs w:val="28"/>
        </w:rPr>
        <w:t>«1.1. Предмет регулирования Административного регламента.</w:t>
      </w:r>
    </w:p>
    <w:p w14:paraId="49C169F8" w14:textId="16CBDDE7" w:rsidR="0022497E" w:rsidRPr="00B214DC" w:rsidRDefault="0022497E" w:rsidP="0022497E">
      <w:pPr>
        <w:pStyle w:val="ADM-"/>
        <w:tabs>
          <w:tab w:val="clear" w:pos="3992"/>
        </w:tabs>
        <w:spacing w:before="0" w:after="0"/>
        <w:ind w:left="0" w:right="142" w:firstLine="567"/>
        <w:jc w:val="both"/>
        <w:rPr>
          <w:lang w:val="ru-RU"/>
        </w:rPr>
      </w:pPr>
      <w:r w:rsidRPr="00B214DC">
        <w:t>Административный регламент регулирует порядок предоставления администраци</w:t>
      </w:r>
      <w:r w:rsidRPr="00B214DC">
        <w:rPr>
          <w:lang w:val="ru-RU"/>
        </w:rPr>
        <w:t>ей</w:t>
      </w:r>
      <w:r w:rsidRPr="00B214DC">
        <w:t xml:space="preserve"> муниципального образования «Светлогорский </w:t>
      </w:r>
      <w:r w:rsidRPr="00B214DC">
        <w:rPr>
          <w:lang w:val="ru-RU"/>
        </w:rPr>
        <w:t xml:space="preserve">городской </w:t>
      </w:r>
      <w:r w:rsidRPr="00B214DC">
        <w:rPr>
          <w:lang w:val="ru-RU"/>
        </w:rPr>
        <w:lastRenderedPageBreak/>
        <w:t>округ</w:t>
      </w:r>
      <w:r w:rsidRPr="00B214DC">
        <w:t xml:space="preserve">» </w:t>
      </w:r>
      <w:bookmarkStart w:id="0" w:name="_Hlk150762895"/>
      <w:r w:rsidRPr="00B214DC">
        <w:t>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сады)»</w:t>
      </w:r>
      <w:r w:rsidRPr="00B214DC">
        <w:rPr>
          <w:lang w:val="ru-RU"/>
        </w:rPr>
        <w:t xml:space="preserve"> </w:t>
      </w:r>
      <w:bookmarkEnd w:id="0"/>
      <w:r w:rsidRPr="00B214DC">
        <w:rPr>
          <w:lang w:val="ru-RU"/>
        </w:rPr>
        <w:t>(далее – Административный регламент)</w:t>
      </w:r>
      <w:r w:rsidRPr="00B214DC">
        <w:t xml:space="preserve">, определяет порядок, последовательность административных процедур </w:t>
      </w:r>
      <w:r w:rsidRPr="00B214DC">
        <w:rPr>
          <w:lang w:val="ru-RU"/>
        </w:rPr>
        <w:t xml:space="preserve">и административных действий </w:t>
      </w:r>
      <w:r w:rsidRPr="00B214DC">
        <w:t xml:space="preserve">должностных лиц </w:t>
      </w:r>
      <w:r w:rsidRPr="00B214DC">
        <w:rPr>
          <w:lang w:val="ru-RU"/>
        </w:rPr>
        <w:t xml:space="preserve">администрации муниципального образования </w:t>
      </w:r>
      <w:r w:rsidRPr="00B214DC">
        <w:t xml:space="preserve">«Светлогорский </w:t>
      </w:r>
      <w:r w:rsidRPr="00B214DC">
        <w:rPr>
          <w:lang w:val="ru-RU"/>
        </w:rPr>
        <w:t>городской округ</w:t>
      </w:r>
      <w:r w:rsidRPr="00B214DC">
        <w:t>»</w:t>
      </w:r>
      <w:r w:rsidRPr="00B214DC">
        <w:rPr>
          <w:lang w:val="ru-RU"/>
        </w:rPr>
        <w:t xml:space="preserve"> (далее – Администрация), административного отдела администрации муниципального образования </w:t>
      </w:r>
      <w:r w:rsidRPr="00B214DC">
        <w:t xml:space="preserve">«Светлогорский </w:t>
      </w:r>
      <w:r w:rsidRPr="00B214DC">
        <w:rPr>
          <w:lang w:val="ru-RU"/>
        </w:rPr>
        <w:t>городской округ</w:t>
      </w:r>
      <w:r w:rsidRPr="00B214DC">
        <w:t>»</w:t>
      </w:r>
      <w:r w:rsidRPr="00B214DC">
        <w:rPr>
          <w:lang w:val="ru-RU"/>
        </w:rPr>
        <w:t xml:space="preserve"> (далее – административный отдел), отдела образования администрации муниципального образования </w:t>
      </w:r>
      <w:r w:rsidRPr="00B214DC">
        <w:t xml:space="preserve">«Светлогорский </w:t>
      </w:r>
      <w:r w:rsidRPr="00B214DC">
        <w:rPr>
          <w:lang w:val="ru-RU"/>
        </w:rPr>
        <w:t>городской округ</w:t>
      </w:r>
      <w:r w:rsidRPr="00B214DC">
        <w:t>»</w:t>
      </w:r>
      <w:r w:rsidRPr="00B214DC">
        <w:rPr>
          <w:lang w:val="ru-RU"/>
        </w:rPr>
        <w:t xml:space="preserve"> (далее – </w:t>
      </w:r>
      <w:r w:rsidR="00FB693C" w:rsidRPr="00B214DC">
        <w:rPr>
          <w:lang w:val="ru-RU"/>
        </w:rPr>
        <w:t>Отдел</w:t>
      </w:r>
      <w:r w:rsidR="00C32507" w:rsidRPr="00B214DC">
        <w:rPr>
          <w:lang w:val="ru-RU"/>
        </w:rPr>
        <w:t xml:space="preserve"> образования</w:t>
      </w:r>
      <w:r w:rsidRPr="00B214DC">
        <w:rPr>
          <w:lang w:val="ru-RU"/>
        </w:rPr>
        <w:t xml:space="preserve">), ГКУКО </w:t>
      </w:r>
      <w:r w:rsidRPr="00B214DC">
        <w:rPr>
          <w:szCs w:val="27"/>
          <w:lang w:val="ru-RU"/>
        </w:rPr>
        <w:t xml:space="preserve"> </w:t>
      </w:r>
      <w:r w:rsidRPr="00B214DC">
        <w:rPr>
          <w:szCs w:val="27"/>
        </w:rPr>
        <w:t>«Многофункциональный центр предоставления государственных и муниципальных услуг»</w:t>
      </w:r>
      <w:r w:rsidRPr="00B214DC">
        <w:rPr>
          <w:szCs w:val="27"/>
          <w:lang w:val="ru-RU"/>
        </w:rPr>
        <w:t>, ОПГиМУ-19 (г. Светлогорск) (далее-МФЦ)</w:t>
      </w:r>
      <w:r w:rsidRPr="00B214DC">
        <w:rPr>
          <w:lang w:val="ru-RU"/>
        </w:rPr>
        <w:t xml:space="preserve"> в процессе предоставления муниципальной услуги.</w:t>
      </w:r>
    </w:p>
    <w:p w14:paraId="1C0B2317" w14:textId="41D1BCA2" w:rsidR="0022497E" w:rsidRPr="00B214DC" w:rsidRDefault="0022497E" w:rsidP="0022497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14DC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услуга предоставляется через МФЦ в случае заключения соглашения о передаче полномочий на предоставление муниципальной услуги». </w:t>
      </w:r>
    </w:p>
    <w:p w14:paraId="0E691648" w14:textId="61E6D9D4" w:rsidR="004D7913" w:rsidRPr="00B214DC" w:rsidRDefault="0022497E" w:rsidP="00693966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14DC">
        <w:rPr>
          <w:sz w:val="28"/>
          <w:szCs w:val="28"/>
        </w:rPr>
        <w:t xml:space="preserve">1.2. </w:t>
      </w:r>
      <w:r w:rsidR="004D7913" w:rsidRPr="00B214DC">
        <w:rPr>
          <w:sz w:val="28"/>
          <w:szCs w:val="28"/>
        </w:rPr>
        <w:t>Изложить пункт 1.</w:t>
      </w:r>
      <w:r w:rsidR="00693966" w:rsidRPr="00B214DC">
        <w:rPr>
          <w:sz w:val="28"/>
          <w:szCs w:val="28"/>
        </w:rPr>
        <w:t>2.</w:t>
      </w:r>
      <w:r w:rsidR="004D7913" w:rsidRPr="00B214DC">
        <w:rPr>
          <w:sz w:val="28"/>
          <w:szCs w:val="28"/>
        </w:rPr>
        <w:t xml:space="preserve"> в следующей редакции: </w:t>
      </w:r>
    </w:p>
    <w:p w14:paraId="6DA2F387" w14:textId="77777777" w:rsidR="00693966" w:rsidRPr="00B214DC" w:rsidRDefault="004D7913" w:rsidP="0069396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214DC">
        <w:rPr>
          <w:sz w:val="28"/>
          <w:szCs w:val="28"/>
        </w:rPr>
        <w:tab/>
        <w:t>«1</w:t>
      </w:r>
      <w:r w:rsidR="00693966" w:rsidRPr="00B214DC">
        <w:rPr>
          <w:sz w:val="28"/>
          <w:szCs w:val="28"/>
        </w:rPr>
        <w:t>.2</w:t>
      </w:r>
      <w:r w:rsidRPr="00B214DC">
        <w:rPr>
          <w:sz w:val="28"/>
          <w:szCs w:val="28"/>
        </w:rPr>
        <w:t xml:space="preserve">. </w:t>
      </w:r>
      <w:r w:rsidR="00693966" w:rsidRPr="00B214DC">
        <w:rPr>
          <w:sz w:val="28"/>
          <w:szCs w:val="28"/>
        </w:rPr>
        <w:t>Круг заявителей.</w:t>
      </w:r>
    </w:p>
    <w:p w14:paraId="0A2089EF" w14:textId="660C6648" w:rsidR="004D7913" w:rsidRPr="00B214DC" w:rsidRDefault="00993AA3" w:rsidP="00416A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214DC">
        <w:rPr>
          <w:sz w:val="28"/>
          <w:szCs w:val="28"/>
        </w:rPr>
        <w:t xml:space="preserve">   </w:t>
      </w:r>
      <w:r w:rsidR="00693966" w:rsidRPr="00B214DC">
        <w:rPr>
          <w:sz w:val="28"/>
          <w:szCs w:val="28"/>
        </w:rPr>
        <w:t xml:space="preserve">В качестве заявителей на получение муниципальной услуги могут выступать родители (законные представители) детей в возрасте от 0 до 7 лет: граждане Российской Федерации, иностранные граждане, лица без гражданства, </w:t>
      </w:r>
      <w:r w:rsidR="00B214DC">
        <w:rPr>
          <w:sz w:val="28"/>
          <w:szCs w:val="28"/>
        </w:rPr>
        <w:t xml:space="preserve">зарегистрированные и </w:t>
      </w:r>
      <w:r w:rsidR="00693966" w:rsidRPr="00B214DC">
        <w:rPr>
          <w:sz w:val="28"/>
          <w:szCs w:val="28"/>
        </w:rPr>
        <w:t xml:space="preserve">проживающие </w:t>
      </w:r>
      <w:r w:rsidR="00D04F47" w:rsidRPr="00B214DC">
        <w:rPr>
          <w:sz w:val="28"/>
          <w:szCs w:val="28"/>
        </w:rPr>
        <w:t>на территории Калининградской области</w:t>
      </w:r>
      <w:r w:rsidR="00CD00E6" w:rsidRPr="00B214DC">
        <w:rPr>
          <w:sz w:val="28"/>
          <w:szCs w:val="28"/>
        </w:rPr>
        <w:t xml:space="preserve">, </w:t>
      </w:r>
      <w:r w:rsidR="00693966" w:rsidRPr="00B214DC">
        <w:rPr>
          <w:sz w:val="28"/>
          <w:szCs w:val="28"/>
        </w:rPr>
        <w:t>или их представители (далее – Заявители).</w:t>
      </w:r>
    </w:p>
    <w:p w14:paraId="3D54CBDA" w14:textId="046F457B" w:rsidR="00693966" w:rsidRPr="00B214DC" w:rsidRDefault="00693966" w:rsidP="00693966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214DC">
        <w:rPr>
          <w:rFonts w:ascii="Times New Roman" w:hAnsi="Times New Roman"/>
          <w:sz w:val="28"/>
          <w:szCs w:val="28"/>
        </w:rPr>
        <w:t>В случае подачи заявления представителем заявителя к заявлению прилагается документ, подтверждающий его полномочия (для представителя физического лица – нотариально заверенная доверенность либо доверенность, заверенная иным предусмотренным законодательством Российской Федерации способом, для представителя юридического лица – доверенность, выданная за подписью руководителя или иного лица, уполномоченного на это в соответствии с законом и учредительными документами)</w:t>
      </w:r>
      <w:r w:rsidR="00C106AC" w:rsidRPr="00B214DC">
        <w:rPr>
          <w:rFonts w:ascii="Times New Roman" w:hAnsi="Times New Roman"/>
          <w:sz w:val="28"/>
          <w:szCs w:val="28"/>
        </w:rPr>
        <w:t>»</w:t>
      </w:r>
      <w:r w:rsidRPr="00B214DC">
        <w:rPr>
          <w:rFonts w:ascii="Times New Roman" w:hAnsi="Times New Roman"/>
          <w:sz w:val="28"/>
          <w:szCs w:val="28"/>
        </w:rPr>
        <w:t>.</w:t>
      </w:r>
    </w:p>
    <w:p w14:paraId="20BD3503" w14:textId="4E208C96" w:rsidR="0022497E" w:rsidRPr="00B214DC" w:rsidRDefault="0095035C" w:rsidP="002249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14DC">
        <w:rPr>
          <w:sz w:val="28"/>
          <w:szCs w:val="28"/>
        </w:rPr>
        <w:t xml:space="preserve">  </w:t>
      </w:r>
      <w:r w:rsidR="0022497E" w:rsidRPr="00B214DC">
        <w:rPr>
          <w:sz w:val="28"/>
          <w:szCs w:val="28"/>
        </w:rPr>
        <w:t xml:space="preserve">1.3. Изложить пункт </w:t>
      </w:r>
      <w:r w:rsidR="009726FF" w:rsidRPr="00B214DC">
        <w:rPr>
          <w:sz w:val="28"/>
          <w:szCs w:val="28"/>
        </w:rPr>
        <w:t>1.3.3.</w:t>
      </w:r>
      <w:r w:rsidR="0022497E" w:rsidRPr="00B214DC">
        <w:rPr>
          <w:sz w:val="28"/>
          <w:szCs w:val="28"/>
        </w:rPr>
        <w:t xml:space="preserve"> в следующей редакции: </w:t>
      </w:r>
    </w:p>
    <w:p w14:paraId="19D6498D" w14:textId="1C8C7A52" w:rsidR="009726FF" w:rsidRPr="00B214DC" w:rsidRDefault="009726FF" w:rsidP="00A133B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214DC">
        <w:rPr>
          <w:sz w:val="28"/>
          <w:szCs w:val="28"/>
        </w:rPr>
        <w:t>«1.3.3.</w:t>
      </w:r>
      <w:r w:rsidRPr="00B214DC">
        <w:rPr>
          <w:sz w:val="28"/>
          <w:szCs w:val="28"/>
          <w:lang w:val="en-US"/>
        </w:rPr>
        <w:t> </w:t>
      </w:r>
      <w:r w:rsidRPr="00B214DC">
        <w:rPr>
          <w:sz w:val="28"/>
          <w:szCs w:val="28"/>
        </w:rPr>
        <w:t>Адреса официального сайта Администрации, сайтов организаций, структурных подразделений Администрации,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14:paraId="4CD06BAE" w14:textId="1C87D22A" w:rsidR="009726FF" w:rsidRPr="00B214DC" w:rsidRDefault="009726FF" w:rsidP="00A133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14DC">
        <w:rPr>
          <w:sz w:val="28"/>
          <w:szCs w:val="28"/>
        </w:rPr>
        <w:t>Адрес официального сайта Администрации в информационно-телекоммуникационной сети «Интернет»: svetlogorsk39.ru.</w:t>
      </w:r>
    </w:p>
    <w:p w14:paraId="72BFDAA9" w14:textId="146C5F11" w:rsidR="009726FF" w:rsidRPr="00B214DC" w:rsidRDefault="009726FF" w:rsidP="00A133B6">
      <w:pPr>
        <w:widowControl w:val="0"/>
        <w:tabs>
          <w:tab w:val="left" w:pos="79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214DC">
        <w:rPr>
          <w:sz w:val="28"/>
          <w:szCs w:val="28"/>
        </w:rPr>
        <w:t xml:space="preserve">Адрес электронной почты МФЦ: </w:t>
      </w:r>
      <w:hyperlink r:id="rId6" w:history="1">
        <w:r w:rsidRPr="00B214DC">
          <w:rPr>
            <w:rStyle w:val="a3"/>
            <w:color w:val="auto"/>
            <w:sz w:val="28"/>
            <w:szCs w:val="28"/>
            <w:shd w:val="clear" w:color="auto" w:fill="FFFFFF"/>
          </w:rPr>
          <w:t>info@mfc39.ru</w:t>
        </w:r>
      </w:hyperlink>
      <w:r w:rsidRPr="00B214DC">
        <w:rPr>
          <w:sz w:val="28"/>
          <w:szCs w:val="28"/>
        </w:rPr>
        <w:t>.</w:t>
      </w:r>
      <w:r w:rsidRPr="00B214DC">
        <w:rPr>
          <w:sz w:val="28"/>
          <w:szCs w:val="28"/>
        </w:rPr>
        <w:tab/>
      </w:r>
    </w:p>
    <w:p w14:paraId="4534672D" w14:textId="77777777" w:rsidR="009726FF" w:rsidRPr="00B214DC" w:rsidRDefault="009726FF" w:rsidP="00A133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14DC">
        <w:rPr>
          <w:sz w:val="28"/>
          <w:szCs w:val="28"/>
        </w:rPr>
        <w:t xml:space="preserve">Адрес электронной почты Администрации: </w:t>
      </w:r>
      <w:proofErr w:type="spellStart"/>
      <w:r w:rsidRPr="00B214DC">
        <w:rPr>
          <w:sz w:val="28"/>
          <w:szCs w:val="28"/>
          <w:lang w:val="en-US"/>
        </w:rPr>
        <w:t>sgo</w:t>
      </w:r>
      <w:proofErr w:type="spellEnd"/>
      <w:r w:rsidRPr="00B214DC">
        <w:rPr>
          <w:sz w:val="28"/>
          <w:szCs w:val="28"/>
        </w:rPr>
        <w:t>@</w:t>
      </w:r>
      <w:proofErr w:type="spellStart"/>
      <w:r w:rsidRPr="00B214DC">
        <w:rPr>
          <w:sz w:val="28"/>
          <w:szCs w:val="28"/>
          <w:lang w:val="en-US"/>
        </w:rPr>
        <w:t>svetlogorsk</w:t>
      </w:r>
      <w:proofErr w:type="spellEnd"/>
      <w:r w:rsidRPr="00B214DC">
        <w:rPr>
          <w:sz w:val="28"/>
          <w:szCs w:val="28"/>
        </w:rPr>
        <w:t>39.ru.</w:t>
      </w:r>
    </w:p>
    <w:p w14:paraId="066704D7" w14:textId="490E1730" w:rsidR="009726FF" w:rsidRPr="00B214DC" w:rsidRDefault="009726FF" w:rsidP="00A133B6">
      <w:pPr>
        <w:jc w:val="both"/>
        <w:rPr>
          <w:sz w:val="28"/>
          <w:szCs w:val="28"/>
        </w:rPr>
      </w:pPr>
      <w:r w:rsidRPr="00B214DC">
        <w:rPr>
          <w:sz w:val="28"/>
          <w:szCs w:val="28"/>
        </w:rPr>
        <w:t>Адрес электронной почты Отдела</w:t>
      </w:r>
      <w:r w:rsidR="00C32507" w:rsidRPr="00B214DC">
        <w:rPr>
          <w:sz w:val="28"/>
          <w:szCs w:val="28"/>
        </w:rPr>
        <w:t xml:space="preserve"> образования</w:t>
      </w:r>
      <w:r w:rsidRPr="00B214DC">
        <w:rPr>
          <w:sz w:val="28"/>
          <w:szCs w:val="28"/>
        </w:rPr>
        <w:t xml:space="preserve">: </w:t>
      </w:r>
      <w:hyperlink r:id="rId7" w:history="1">
        <w:r w:rsidR="00753CC8" w:rsidRPr="00B214DC">
          <w:rPr>
            <w:rStyle w:val="a3"/>
            <w:color w:val="auto"/>
            <w:sz w:val="28"/>
            <w:szCs w:val="28"/>
            <w:lang w:val="en-US"/>
          </w:rPr>
          <w:t>e</w:t>
        </w:r>
        <w:r w:rsidR="00753CC8" w:rsidRPr="00B214DC">
          <w:rPr>
            <w:rStyle w:val="a3"/>
            <w:color w:val="auto"/>
            <w:sz w:val="28"/>
            <w:szCs w:val="28"/>
          </w:rPr>
          <w:t>.</w:t>
        </w:r>
        <w:r w:rsidR="00753CC8" w:rsidRPr="00B214DC">
          <w:rPr>
            <w:rStyle w:val="a3"/>
            <w:color w:val="auto"/>
            <w:sz w:val="28"/>
            <w:szCs w:val="28"/>
            <w:lang w:val="en-US"/>
          </w:rPr>
          <w:t>romanenkova</w:t>
        </w:r>
        <w:r w:rsidR="00753CC8" w:rsidRPr="00B214DC">
          <w:rPr>
            <w:rStyle w:val="a3"/>
            <w:color w:val="auto"/>
            <w:sz w:val="28"/>
            <w:szCs w:val="28"/>
          </w:rPr>
          <w:t>@svetlogorsk39.ru»</w:t>
        </w:r>
      </w:hyperlink>
      <w:r w:rsidR="00753CC8" w:rsidRPr="00B214DC">
        <w:rPr>
          <w:sz w:val="28"/>
          <w:szCs w:val="28"/>
        </w:rPr>
        <w:t>.</w:t>
      </w:r>
    </w:p>
    <w:p w14:paraId="3395E891" w14:textId="28991E76" w:rsidR="004D7913" w:rsidRPr="00B214DC" w:rsidRDefault="004D7913" w:rsidP="004D79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5"/>
      <w:bookmarkEnd w:id="1"/>
      <w:r w:rsidRPr="00B214DC">
        <w:rPr>
          <w:sz w:val="28"/>
          <w:szCs w:val="28"/>
        </w:rPr>
        <w:t>1.</w:t>
      </w:r>
      <w:r w:rsidR="0022497E" w:rsidRPr="00B214DC">
        <w:rPr>
          <w:sz w:val="28"/>
          <w:szCs w:val="28"/>
        </w:rPr>
        <w:t>4</w:t>
      </w:r>
      <w:r w:rsidR="00693966" w:rsidRPr="00B214DC">
        <w:rPr>
          <w:sz w:val="28"/>
          <w:szCs w:val="28"/>
        </w:rPr>
        <w:t>.</w:t>
      </w:r>
      <w:r w:rsidRPr="00B214DC">
        <w:rPr>
          <w:sz w:val="28"/>
          <w:szCs w:val="28"/>
        </w:rPr>
        <w:t xml:space="preserve"> Изложить пункт 2.</w:t>
      </w:r>
      <w:r w:rsidR="00693966" w:rsidRPr="00B214DC">
        <w:rPr>
          <w:sz w:val="28"/>
          <w:szCs w:val="28"/>
        </w:rPr>
        <w:t>6.</w:t>
      </w:r>
      <w:r w:rsidR="00C106AC" w:rsidRPr="00B214DC">
        <w:rPr>
          <w:sz w:val="28"/>
          <w:szCs w:val="28"/>
        </w:rPr>
        <w:t>, 2.16</w:t>
      </w:r>
      <w:r w:rsidR="00DB13AD" w:rsidRPr="00B214DC">
        <w:rPr>
          <w:sz w:val="28"/>
          <w:szCs w:val="28"/>
        </w:rPr>
        <w:t>.2, 2.16.4</w:t>
      </w:r>
      <w:r w:rsidR="009726FF" w:rsidRPr="00B214DC">
        <w:rPr>
          <w:sz w:val="28"/>
          <w:szCs w:val="28"/>
        </w:rPr>
        <w:t>.</w:t>
      </w:r>
      <w:r w:rsidR="00C106AC" w:rsidRPr="00B214DC">
        <w:rPr>
          <w:sz w:val="28"/>
          <w:szCs w:val="28"/>
        </w:rPr>
        <w:t xml:space="preserve"> </w:t>
      </w:r>
      <w:r w:rsidRPr="00B214DC">
        <w:rPr>
          <w:sz w:val="28"/>
          <w:szCs w:val="28"/>
        </w:rPr>
        <w:t xml:space="preserve">в следующей редакции: </w:t>
      </w:r>
    </w:p>
    <w:p w14:paraId="4E86903C" w14:textId="643D316D" w:rsidR="00693966" w:rsidRPr="00B214DC" w:rsidRDefault="00C106AC" w:rsidP="006939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14DC">
        <w:rPr>
          <w:sz w:val="28"/>
          <w:szCs w:val="28"/>
        </w:rPr>
        <w:t>«</w:t>
      </w:r>
      <w:r w:rsidR="00693966" w:rsidRPr="00B214DC">
        <w:rPr>
          <w:sz w:val="28"/>
          <w:szCs w:val="28"/>
        </w:rPr>
        <w:t>2.6.</w:t>
      </w:r>
      <w:r w:rsidR="00693966" w:rsidRPr="00B214DC">
        <w:rPr>
          <w:sz w:val="28"/>
          <w:szCs w:val="28"/>
          <w:lang w:val="en-US"/>
        </w:rPr>
        <w:t> </w:t>
      </w:r>
      <w:r w:rsidR="00693966" w:rsidRPr="00B214DC">
        <w:rPr>
          <w:sz w:val="28"/>
          <w:szCs w:val="28"/>
        </w:rPr>
        <w:t>Исчерпывающий перечень документов и информации,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предоставления.</w:t>
      </w:r>
    </w:p>
    <w:p w14:paraId="1B581D00" w14:textId="77777777" w:rsidR="00693966" w:rsidRPr="00B214DC" w:rsidRDefault="00693966" w:rsidP="00693966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B214DC">
        <w:rPr>
          <w:sz w:val="28"/>
          <w:szCs w:val="28"/>
        </w:rPr>
        <w:t xml:space="preserve">Заявление для предоставления муниципальной услуги при личном обращении Заявителя заполняется сотрудником МФЦ в системе электронного документооборота (далее - СЭД) (приложение № 1 к настоящему Административному регламенту). </w:t>
      </w:r>
    </w:p>
    <w:p w14:paraId="1E5D3C41" w14:textId="77777777" w:rsidR="00693966" w:rsidRPr="00B214DC" w:rsidRDefault="00693966" w:rsidP="00693966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B214DC">
        <w:rPr>
          <w:sz w:val="28"/>
          <w:szCs w:val="28"/>
        </w:rPr>
        <w:t>В заявлении указываются:</w:t>
      </w:r>
    </w:p>
    <w:p w14:paraId="79DD4660" w14:textId="77777777" w:rsidR="00693966" w:rsidRPr="00B214DC" w:rsidRDefault="00693966" w:rsidP="00693966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right="-25" w:firstLine="567"/>
        <w:jc w:val="both"/>
        <w:rPr>
          <w:sz w:val="28"/>
          <w:szCs w:val="28"/>
        </w:rPr>
      </w:pPr>
      <w:r w:rsidRPr="00B214DC">
        <w:rPr>
          <w:sz w:val="28"/>
          <w:szCs w:val="28"/>
        </w:rPr>
        <w:t>фамилия, имя, отчество (последнее – при наличии) Заявителя;</w:t>
      </w:r>
    </w:p>
    <w:p w14:paraId="38E1DCFE" w14:textId="77777777" w:rsidR="00693966" w:rsidRPr="00B214DC" w:rsidRDefault="00693966" w:rsidP="00693966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right="-25" w:firstLine="567"/>
        <w:jc w:val="both"/>
        <w:rPr>
          <w:sz w:val="28"/>
          <w:szCs w:val="28"/>
        </w:rPr>
      </w:pPr>
      <w:r w:rsidRPr="00B214DC">
        <w:rPr>
          <w:sz w:val="28"/>
          <w:szCs w:val="28"/>
        </w:rPr>
        <w:t>адрес регистрации по месту жительства;</w:t>
      </w:r>
    </w:p>
    <w:p w14:paraId="4BE7C986" w14:textId="77777777" w:rsidR="00693966" w:rsidRPr="00B214DC" w:rsidRDefault="00693966" w:rsidP="00693966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right="-25" w:firstLine="567"/>
        <w:jc w:val="both"/>
        <w:rPr>
          <w:sz w:val="28"/>
          <w:szCs w:val="28"/>
        </w:rPr>
      </w:pPr>
      <w:r w:rsidRPr="00B214DC">
        <w:rPr>
          <w:sz w:val="28"/>
          <w:szCs w:val="28"/>
        </w:rPr>
        <w:t>номер контактного телефона;</w:t>
      </w:r>
    </w:p>
    <w:p w14:paraId="162AFDF0" w14:textId="77777777" w:rsidR="00693966" w:rsidRPr="00B214DC" w:rsidRDefault="00693966" w:rsidP="00693966">
      <w:pPr>
        <w:numPr>
          <w:ilvl w:val="0"/>
          <w:numId w:val="2"/>
        </w:numPr>
        <w:shd w:val="clear" w:color="auto" w:fill="FFFFFF"/>
        <w:tabs>
          <w:tab w:val="num" w:pos="993"/>
        </w:tabs>
        <w:ind w:left="0" w:right="-25" w:firstLine="567"/>
        <w:jc w:val="both"/>
        <w:rPr>
          <w:sz w:val="28"/>
          <w:szCs w:val="28"/>
        </w:rPr>
      </w:pPr>
      <w:r w:rsidRPr="00B214DC">
        <w:rPr>
          <w:sz w:val="28"/>
          <w:szCs w:val="28"/>
        </w:rPr>
        <w:t>адрес электронной почты;</w:t>
      </w:r>
    </w:p>
    <w:p w14:paraId="0A5C9504" w14:textId="77777777" w:rsidR="00693966" w:rsidRPr="00B214DC" w:rsidRDefault="00693966" w:rsidP="00693966">
      <w:pPr>
        <w:numPr>
          <w:ilvl w:val="0"/>
          <w:numId w:val="2"/>
        </w:numPr>
        <w:shd w:val="clear" w:color="auto" w:fill="FFFFFF"/>
        <w:tabs>
          <w:tab w:val="num" w:pos="993"/>
        </w:tabs>
        <w:ind w:left="0" w:right="-25" w:firstLine="567"/>
        <w:jc w:val="both"/>
        <w:rPr>
          <w:sz w:val="28"/>
          <w:szCs w:val="28"/>
        </w:rPr>
      </w:pPr>
      <w:r w:rsidRPr="00B214DC">
        <w:rPr>
          <w:sz w:val="28"/>
          <w:szCs w:val="28"/>
        </w:rPr>
        <w:t>фамилия, имя, отчество (последнее – при наличии), дата рождения ребенка;</w:t>
      </w:r>
    </w:p>
    <w:p w14:paraId="1CCD701B" w14:textId="77777777" w:rsidR="00693966" w:rsidRPr="00B214DC" w:rsidRDefault="00693966" w:rsidP="00693966">
      <w:pPr>
        <w:numPr>
          <w:ilvl w:val="0"/>
          <w:numId w:val="2"/>
        </w:numPr>
        <w:shd w:val="clear" w:color="auto" w:fill="FFFFFF"/>
        <w:tabs>
          <w:tab w:val="num" w:pos="993"/>
        </w:tabs>
        <w:ind w:left="0" w:right="-25" w:firstLine="567"/>
        <w:jc w:val="both"/>
        <w:rPr>
          <w:sz w:val="28"/>
          <w:szCs w:val="28"/>
        </w:rPr>
      </w:pPr>
      <w:r w:rsidRPr="00B214DC">
        <w:rPr>
          <w:sz w:val="28"/>
          <w:szCs w:val="28"/>
        </w:rPr>
        <w:t>данные о документе, удостоверяющем личность ребенка;</w:t>
      </w:r>
    </w:p>
    <w:p w14:paraId="10527163" w14:textId="77777777" w:rsidR="00693966" w:rsidRPr="00B214DC" w:rsidRDefault="00693966" w:rsidP="00693966">
      <w:pPr>
        <w:numPr>
          <w:ilvl w:val="0"/>
          <w:numId w:val="2"/>
        </w:numPr>
        <w:shd w:val="clear" w:color="auto" w:fill="FFFFFF"/>
        <w:tabs>
          <w:tab w:val="num" w:pos="993"/>
        </w:tabs>
        <w:ind w:left="0" w:right="-25" w:firstLine="567"/>
        <w:jc w:val="both"/>
        <w:rPr>
          <w:sz w:val="28"/>
          <w:szCs w:val="28"/>
        </w:rPr>
      </w:pPr>
      <w:r w:rsidRPr="00B214DC">
        <w:rPr>
          <w:sz w:val="28"/>
          <w:szCs w:val="28"/>
        </w:rPr>
        <w:t>категория льгот (при наличии);</w:t>
      </w:r>
    </w:p>
    <w:p w14:paraId="45D49192" w14:textId="77777777" w:rsidR="00693966" w:rsidRPr="00B214DC" w:rsidRDefault="00693966" w:rsidP="00693966">
      <w:pPr>
        <w:numPr>
          <w:ilvl w:val="0"/>
          <w:numId w:val="2"/>
        </w:numPr>
        <w:shd w:val="clear" w:color="auto" w:fill="FFFFFF"/>
        <w:tabs>
          <w:tab w:val="num" w:pos="993"/>
        </w:tabs>
        <w:ind w:left="0" w:right="-25" w:firstLine="567"/>
        <w:jc w:val="both"/>
        <w:rPr>
          <w:sz w:val="28"/>
          <w:szCs w:val="28"/>
        </w:rPr>
      </w:pPr>
      <w:r w:rsidRPr="00B214DC">
        <w:rPr>
          <w:sz w:val="28"/>
          <w:szCs w:val="28"/>
        </w:rPr>
        <w:t>желаемая дата зачисления в образовательное учреждение;</w:t>
      </w:r>
    </w:p>
    <w:p w14:paraId="06E16722" w14:textId="0B2EAE7E" w:rsidR="00693966" w:rsidRPr="00B214DC" w:rsidRDefault="00B214DC" w:rsidP="00693966">
      <w:pPr>
        <w:numPr>
          <w:ilvl w:val="0"/>
          <w:numId w:val="2"/>
        </w:numPr>
        <w:shd w:val="clear" w:color="auto" w:fill="FFFFFF"/>
        <w:tabs>
          <w:tab w:val="clear" w:pos="1242"/>
          <w:tab w:val="num" w:pos="993"/>
        </w:tabs>
        <w:ind w:left="0" w:right="-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945EE2">
        <w:rPr>
          <w:sz w:val="28"/>
          <w:szCs w:val="28"/>
        </w:rPr>
        <w:t xml:space="preserve">дошкольных </w:t>
      </w:r>
      <w:r w:rsidR="00693966" w:rsidRPr="00B214DC">
        <w:rPr>
          <w:sz w:val="28"/>
          <w:szCs w:val="28"/>
        </w:rPr>
        <w:t xml:space="preserve">образовательных учреждений, </w:t>
      </w:r>
      <w:r w:rsidR="00945EE2">
        <w:rPr>
          <w:sz w:val="28"/>
          <w:szCs w:val="28"/>
        </w:rPr>
        <w:t xml:space="preserve">расположенных на территории Светлогорского городского округа, </w:t>
      </w:r>
      <w:r w:rsidR="00693966" w:rsidRPr="00B214DC">
        <w:rPr>
          <w:sz w:val="28"/>
          <w:szCs w:val="28"/>
        </w:rPr>
        <w:t>первое из которых является приоритетным, другие – дополнительными.</w:t>
      </w:r>
    </w:p>
    <w:p w14:paraId="51DC11E9" w14:textId="77777777" w:rsidR="00993AA3" w:rsidRPr="00B214DC" w:rsidRDefault="00693966" w:rsidP="00DB13AD">
      <w:pPr>
        <w:shd w:val="clear" w:color="auto" w:fill="FFFFFF"/>
        <w:ind w:left="900" w:right="-25"/>
        <w:jc w:val="both"/>
        <w:rPr>
          <w:sz w:val="28"/>
          <w:szCs w:val="28"/>
        </w:rPr>
      </w:pPr>
      <w:r w:rsidRPr="00B214DC">
        <w:rPr>
          <w:sz w:val="28"/>
          <w:szCs w:val="28"/>
        </w:rPr>
        <w:t>Заявитель представляет:</w:t>
      </w:r>
    </w:p>
    <w:p w14:paraId="3A21CA29" w14:textId="7F31FAB5" w:rsidR="00693966" w:rsidRPr="00B214DC" w:rsidRDefault="00993AA3" w:rsidP="00993AA3">
      <w:pPr>
        <w:shd w:val="clear" w:color="auto" w:fill="FFFFFF"/>
        <w:ind w:right="-25"/>
        <w:jc w:val="both"/>
        <w:rPr>
          <w:sz w:val="28"/>
          <w:szCs w:val="28"/>
        </w:rPr>
      </w:pPr>
      <w:r w:rsidRPr="00B214DC">
        <w:rPr>
          <w:sz w:val="28"/>
          <w:szCs w:val="28"/>
        </w:rPr>
        <w:t xml:space="preserve">            </w:t>
      </w:r>
      <w:r w:rsidR="00693966" w:rsidRPr="00B214DC">
        <w:rPr>
          <w:sz w:val="28"/>
          <w:szCs w:val="28"/>
        </w:rPr>
        <w:t>1) документ, удостоверяющий личность Заявителя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гражданина;</w:t>
      </w:r>
    </w:p>
    <w:p w14:paraId="5F3CEF1A" w14:textId="3224F7FF" w:rsidR="00993AA3" w:rsidRPr="00B214DC" w:rsidRDefault="00993AA3" w:rsidP="00993AA3">
      <w:pPr>
        <w:shd w:val="clear" w:color="auto" w:fill="FFFFFF"/>
        <w:ind w:right="-25"/>
        <w:jc w:val="both"/>
        <w:rPr>
          <w:sz w:val="28"/>
          <w:szCs w:val="28"/>
        </w:rPr>
      </w:pPr>
      <w:r w:rsidRPr="00B214DC">
        <w:rPr>
          <w:sz w:val="28"/>
          <w:szCs w:val="28"/>
        </w:rPr>
        <w:t xml:space="preserve">           </w:t>
      </w:r>
      <w:r w:rsidR="00693966" w:rsidRPr="00B214DC">
        <w:rPr>
          <w:sz w:val="28"/>
          <w:szCs w:val="28"/>
        </w:rPr>
        <w:t>2) свидетельство о рождении ребенка;</w:t>
      </w:r>
    </w:p>
    <w:p w14:paraId="576AFEF6" w14:textId="58242FC9" w:rsidR="004874E2" w:rsidRPr="00B214DC" w:rsidRDefault="00993AA3" w:rsidP="004874E2">
      <w:pPr>
        <w:tabs>
          <w:tab w:val="left" w:pos="0"/>
        </w:tabs>
        <w:jc w:val="both"/>
        <w:rPr>
          <w:sz w:val="28"/>
          <w:szCs w:val="28"/>
        </w:rPr>
      </w:pPr>
      <w:r w:rsidRPr="00B214DC">
        <w:rPr>
          <w:sz w:val="28"/>
          <w:szCs w:val="28"/>
        </w:rPr>
        <w:t xml:space="preserve">           </w:t>
      </w:r>
      <w:r w:rsidR="00693966" w:rsidRPr="00B214DC">
        <w:rPr>
          <w:sz w:val="28"/>
          <w:szCs w:val="28"/>
        </w:rPr>
        <w:t xml:space="preserve">3) документ, подтверждающий проживание </w:t>
      </w:r>
      <w:r w:rsidR="004874E2" w:rsidRPr="00B214DC">
        <w:rPr>
          <w:sz w:val="28"/>
          <w:szCs w:val="28"/>
        </w:rPr>
        <w:t>на территории Калининградской области родителя (законного представителя) (паспорт с указанием регистрации по месту жительства</w:t>
      </w:r>
      <w:r w:rsidR="00A64406" w:rsidRPr="00B214DC">
        <w:rPr>
          <w:sz w:val="28"/>
          <w:szCs w:val="28"/>
        </w:rPr>
        <w:t xml:space="preserve"> </w:t>
      </w:r>
      <w:r w:rsidR="004874E2" w:rsidRPr="00B214DC">
        <w:rPr>
          <w:sz w:val="28"/>
          <w:szCs w:val="28"/>
        </w:rPr>
        <w:t>либо свидетельство о регистрации по месту пребывания на территории Калининградской области; вид на жительство – для иностранных граждан) и (или) ребенка (свидетельство о регистрации по месту жительства</w:t>
      </w:r>
      <w:r w:rsidR="00A64406" w:rsidRPr="00B214DC">
        <w:rPr>
          <w:sz w:val="28"/>
          <w:szCs w:val="28"/>
        </w:rPr>
        <w:t xml:space="preserve"> </w:t>
      </w:r>
      <w:r w:rsidR="004874E2" w:rsidRPr="00B214DC">
        <w:rPr>
          <w:sz w:val="28"/>
          <w:szCs w:val="28"/>
        </w:rPr>
        <w:t>либо свидетельство о регистрации по месту пребывания на территории Калининградской области);</w:t>
      </w:r>
    </w:p>
    <w:p w14:paraId="2C41BF3E" w14:textId="25CC46B7" w:rsidR="00693966" w:rsidRPr="00B214DC" w:rsidRDefault="00693966" w:rsidP="0069396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214DC">
        <w:rPr>
          <w:sz w:val="28"/>
          <w:szCs w:val="28"/>
        </w:rPr>
        <w:t xml:space="preserve">   4) документ, подтверждающий право в соответствии с действующим законодательством на внеочередное зачисление в образовательное учреждение (льготная очередь):</w:t>
      </w:r>
    </w:p>
    <w:p w14:paraId="71527BAC" w14:textId="77777777" w:rsidR="00693966" w:rsidRPr="00B214DC" w:rsidRDefault="00693966" w:rsidP="00693966">
      <w:pPr>
        <w:numPr>
          <w:ilvl w:val="0"/>
          <w:numId w:val="1"/>
        </w:numPr>
        <w:tabs>
          <w:tab w:val="clear" w:pos="928"/>
          <w:tab w:val="left" w:pos="0"/>
          <w:tab w:val="left" w:pos="1080"/>
        </w:tabs>
        <w:ind w:left="0" w:firstLine="567"/>
        <w:jc w:val="both"/>
        <w:rPr>
          <w:sz w:val="28"/>
          <w:szCs w:val="28"/>
        </w:rPr>
      </w:pPr>
      <w:r w:rsidRPr="00B214DC">
        <w:rPr>
          <w:sz w:val="28"/>
          <w:szCs w:val="28"/>
        </w:rPr>
        <w:t xml:space="preserve">на детей судей, прокуроров, сотрудников Следственного комитета Российской Федерации представляются удостоверения личности соответствующего ведомства; </w:t>
      </w:r>
    </w:p>
    <w:p w14:paraId="045F60A3" w14:textId="77777777" w:rsidR="00693966" w:rsidRPr="00B214DC" w:rsidRDefault="00693966" w:rsidP="00693966">
      <w:pPr>
        <w:numPr>
          <w:ilvl w:val="0"/>
          <w:numId w:val="1"/>
        </w:numPr>
        <w:tabs>
          <w:tab w:val="clear" w:pos="928"/>
          <w:tab w:val="left" w:pos="0"/>
          <w:tab w:val="left" w:pos="1080"/>
        </w:tabs>
        <w:ind w:left="0" w:firstLine="567"/>
        <w:jc w:val="both"/>
        <w:rPr>
          <w:b/>
          <w:bCs/>
          <w:sz w:val="28"/>
          <w:szCs w:val="28"/>
        </w:rPr>
      </w:pPr>
      <w:r w:rsidRPr="00B214DC">
        <w:rPr>
          <w:sz w:val="28"/>
          <w:szCs w:val="28"/>
        </w:rPr>
        <w:t xml:space="preserve">на детей граждан, перенесших лучевую болезнь или получивших другие заболевания, инвалидов вследствие катастрофы на Чернобыльской АЭС, а также граждан, эвакуированных из зоны отчуждения и переселенных из зоны отселения, представляются удостоверения установленного образца; </w:t>
      </w:r>
    </w:p>
    <w:p w14:paraId="5A0AF719" w14:textId="77777777" w:rsidR="00693966" w:rsidRPr="00B214DC" w:rsidRDefault="00693966" w:rsidP="00693966">
      <w:pPr>
        <w:numPr>
          <w:ilvl w:val="0"/>
          <w:numId w:val="1"/>
        </w:numPr>
        <w:tabs>
          <w:tab w:val="clear" w:pos="928"/>
          <w:tab w:val="left" w:pos="0"/>
          <w:tab w:val="left" w:pos="1080"/>
        </w:tabs>
        <w:ind w:left="0" w:firstLine="567"/>
        <w:jc w:val="both"/>
        <w:rPr>
          <w:sz w:val="28"/>
          <w:szCs w:val="28"/>
        </w:rPr>
      </w:pPr>
      <w:r w:rsidRPr="00B214DC">
        <w:rPr>
          <w:sz w:val="28"/>
          <w:szCs w:val="28"/>
        </w:rPr>
        <w:t>на детей граждан из подразделений особого риска, а также детей из семей, потерявших кормильца из числа этих граждан, представляются удостоверения, порядок и условия оформления и выдачи которых определяются органами, уполномоченными Правительством Российской Федерации;</w:t>
      </w:r>
    </w:p>
    <w:p w14:paraId="71B66886" w14:textId="5798257B" w:rsidR="00693966" w:rsidRPr="00B214DC" w:rsidRDefault="00693966" w:rsidP="0069396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214DC">
        <w:rPr>
          <w:sz w:val="28"/>
          <w:szCs w:val="28"/>
        </w:rPr>
        <w:tab/>
      </w:r>
      <w:r w:rsidR="00993AA3" w:rsidRPr="00B214DC">
        <w:rPr>
          <w:sz w:val="28"/>
          <w:szCs w:val="28"/>
        </w:rPr>
        <w:t xml:space="preserve">  </w:t>
      </w:r>
      <w:r w:rsidRPr="00B214DC">
        <w:rPr>
          <w:sz w:val="28"/>
          <w:szCs w:val="28"/>
        </w:rPr>
        <w:t>5) документ, подтверждающий право в соответствии с действующим законодательством на первоочередное зачисление в образовательное учреждение (льготная очередь):</w:t>
      </w:r>
    </w:p>
    <w:p w14:paraId="7DD4D2D7" w14:textId="77777777" w:rsidR="00693966" w:rsidRPr="00B214DC" w:rsidRDefault="00693966" w:rsidP="00693966">
      <w:pPr>
        <w:numPr>
          <w:ilvl w:val="0"/>
          <w:numId w:val="1"/>
        </w:numPr>
        <w:tabs>
          <w:tab w:val="clear" w:pos="928"/>
          <w:tab w:val="left" w:pos="0"/>
          <w:tab w:val="left" w:pos="1134"/>
        </w:tabs>
        <w:ind w:left="0" w:firstLine="567"/>
        <w:jc w:val="both"/>
        <w:rPr>
          <w:b/>
          <w:bCs/>
          <w:sz w:val="28"/>
          <w:szCs w:val="28"/>
        </w:rPr>
      </w:pPr>
      <w:r w:rsidRPr="00B214DC">
        <w:rPr>
          <w:sz w:val="28"/>
          <w:szCs w:val="28"/>
        </w:rPr>
        <w:t xml:space="preserve">на ребенка из многодетной семьи представляется удостоверение установленного образца либо свидетельства о рождении всех несовершеннолетних детей в семье; </w:t>
      </w:r>
    </w:p>
    <w:p w14:paraId="68A96D2D" w14:textId="77777777" w:rsidR="00693966" w:rsidRPr="00B214DC" w:rsidRDefault="00693966" w:rsidP="00693966">
      <w:pPr>
        <w:numPr>
          <w:ilvl w:val="0"/>
          <w:numId w:val="1"/>
        </w:numPr>
        <w:tabs>
          <w:tab w:val="clear" w:pos="928"/>
          <w:tab w:val="left" w:pos="0"/>
          <w:tab w:val="left" w:pos="1080"/>
        </w:tabs>
        <w:ind w:left="0" w:firstLine="567"/>
        <w:jc w:val="both"/>
        <w:rPr>
          <w:sz w:val="28"/>
          <w:szCs w:val="28"/>
        </w:rPr>
      </w:pPr>
      <w:r w:rsidRPr="00B214DC">
        <w:rPr>
          <w:sz w:val="28"/>
          <w:szCs w:val="28"/>
        </w:rPr>
        <w:t xml:space="preserve">на ребенка одиноких родителей, в свидетельстве о рождении которого запись об отце (матери) сделана со слов матери (отца), представляется справка из органов записи актов гражданского состояния (ЗАГС); </w:t>
      </w:r>
    </w:p>
    <w:p w14:paraId="46CE46EA" w14:textId="77777777" w:rsidR="00693966" w:rsidRPr="00B214DC" w:rsidRDefault="00693966" w:rsidP="00693966">
      <w:pPr>
        <w:numPr>
          <w:ilvl w:val="0"/>
          <w:numId w:val="1"/>
        </w:numPr>
        <w:tabs>
          <w:tab w:val="clear" w:pos="928"/>
          <w:tab w:val="left" w:pos="0"/>
          <w:tab w:val="left" w:pos="1080"/>
        </w:tabs>
        <w:ind w:left="0" w:firstLine="567"/>
        <w:jc w:val="both"/>
        <w:rPr>
          <w:sz w:val="28"/>
          <w:szCs w:val="28"/>
        </w:rPr>
      </w:pPr>
      <w:r w:rsidRPr="00B214DC">
        <w:rPr>
          <w:sz w:val="28"/>
          <w:szCs w:val="28"/>
        </w:rPr>
        <w:t>на ребенка-инвалида или ребенка из семьи, где один или оба родителя являются инвалидами, представляется справка об инвалидности установленной формы;</w:t>
      </w:r>
    </w:p>
    <w:p w14:paraId="72836A9A" w14:textId="77777777" w:rsidR="00693966" w:rsidRPr="00B214DC" w:rsidRDefault="00693966" w:rsidP="00693966">
      <w:pPr>
        <w:numPr>
          <w:ilvl w:val="0"/>
          <w:numId w:val="1"/>
        </w:numPr>
        <w:tabs>
          <w:tab w:val="clear" w:pos="928"/>
          <w:tab w:val="left" w:pos="0"/>
          <w:tab w:val="left" w:pos="1080"/>
        </w:tabs>
        <w:ind w:left="0" w:firstLine="567"/>
        <w:jc w:val="both"/>
        <w:rPr>
          <w:sz w:val="28"/>
          <w:szCs w:val="28"/>
        </w:rPr>
      </w:pPr>
      <w:r w:rsidRPr="00B214DC">
        <w:rPr>
          <w:sz w:val="28"/>
          <w:szCs w:val="28"/>
        </w:rPr>
        <w:t>на ребенка из семьи сотрудников полиции,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представляется удостоверение личности соответствующего ведомства;</w:t>
      </w:r>
    </w:p>
    <w:p w14:paraId="369D8FDB" w14:textId="77777777" w:rsidR="00693966" w:rsidRPr="00B214DC" w:rsidRDefault="00693966" w:rsidP="00693966">
      <w:pPr>
        <w:numPr>
          <w:ilvl w:val="0"/>
          <w:numId w:val="1"/>
        </w:numPr>
        <w:tabs>
          <w:tab w:val="clear" w:pos="928"/>
          <w:tab w:val="left" w:pos="0"/>
          <w:tab w:val="left" w:pos="1080"/>
        </w:tabs>
        <w:ind w:left="0" w:firstLine="567"/>
        <w:jc w:val="both"/>
        <w:rPr>
          <w:sz w:val="28"/>
          <w:szCs w:val="28"/>
        </w:rPr>
      </w:pPr>
      <w:r w:rsidRPr="00B214DC">
        <w:rPr>
          <w:sz w:val="28"/>
          <w:szCs w:val="28"/>
        </w:rPr>
        <w:t>на ребенка сотрудника полиции, погибшего (умершего) вследствие увечья или иного повреждения здоровья, полученных в связи с выполнением служебных обязанностей, представляются документы, подтверждающие факт гибели (смерти) вследствие увечья или иного повреждения здоровья, полученных в связи с выполнением служебных обязанностей;</w:t>
      </w:r>
    </w:p>
    <w:p w14:paraId="55A48C6A" w14:textId="77777777" w:rsidR="00693966" w:rsidRPr="00B214DC" w:rsidRDefault="00693966" w:rsidP="00693966">
      <w:pPr>
        <w:numPr>
          <w:ilvl w:val="0"/>
          <w:numId w:val="1"/>
        </w:numPr>
        <w:tabs>
          <w:tab w:val="clear" w:pos="928"/>
          <w:tab w:val="left" w:pos="0"/>
          <w:tab w:val="left" w:pos="1080"/>
        </w:tabs>
        <w:ind w:left="0" w:firstLine="567"/>
        <w:jc w:val="both"/>
        <w:rPr>
          <w:sz w:val="28"/>
          <w:szCs w:val="28"/>
        </w:rPr>
      </w:pPr>
      <w:r w:rsidRPr="00B214DC">
        <w:rPr>
          <w:sz w:val="28"/>
          <w:szCs w:val="28"/>
        </w:rPr>
        <w:t xml:space="preserve">на ребенка сотрудника полиции, умершего вследствие заболевания, полученного в период прохождения службы в полиции, представляются документы, подтверждающие факт смерти вследствие заболевания, полученного в период прохождения службы в полиции; </w:t>
      </w:r>
    </w:p>
    <w:p w14:paraId="24AB9FC4" w14:textId="77777777" w:rsidR="00693966" w:rsidRPr="00B214DC" w:rsidRDefault="00693966" w:rsidP="00693966">
      <w:pPr>
        <w:numPr>
          <w:ilvl w:val="0"/>
          <w:numId w:val="1"/>
        </w:numPr>
        <w:tabs>
          <w:tab w:val="clear" w:pos="928"/>
          <w:tab w:val="left" w:pos="0"/>
          <w:tab w:val="left" w:pos="1080"/>
        </w:tabs>
        <w:ind w:left="0" w:firstLine="567"/>
        <w:jc w:val="both"/>
        <w:rPr>
          <w:sz w:val="28"/>
          <w:szCs w:val="28"/>
        </w:rPr>
      </w:pPr>
      <w:r w:rsidRPr="00B214DC">
        <w:rPr>
          <w:sz w:val="28"/>
          <w:szCs w:val="28"/>
        </w:rPr>
        <w:t>на ребенка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представляются документы, подтверждающие 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14:paraId="671CF333" w14:textId="77777777" w:rsidR="00693966" w:rsidRPr="00B214DC" w:rsidRDefault="00693966" w:rsidP="00693966">
      <w:pPr>
        <w:numPr>
          <w:ilvl w:val="0"/>
          <w:numId w:val="1"/>
        </w:numPr>
        <w:tabs>
          <w:tab w:val="clear" w:pos="928"/>
          <w:tab w:val="left" w:pos="0"/>
          <w:tab w:val="left" w:pos="1080"/>
        </w:tabs>
        <w:ind w:left="0" w:firstLine="567"/>
        <w:jc w:val="both"/>
        <w:rPr>
          <w:sz w:val="28"/>
          <w:szCs w:val="28"/>
        </w:rPr>
      </w:pPr>
      <w:r w:rsidRPr="00B214DC">
        <w:rPr>
          <w:sz w:val="28"/>
          <w:szCs w:val="28"/>
        </w:rPr>
        <w:t>на ребенка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представляются документы, подтверждающие факт смерти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14:paraId="5CAAD2ED" w14:textId="77777777" w:rsidR="00693966" w:rsidRPr="00B214DC" w:rsidRDefault="00693966" w:rsidP="00693966">
      <w:pPr>
        <w:numPr>
          <w:ilvl w:val="0"/>
          <w:numId w:val="1"/>
        </w:numPr>
        <w:tabs>
          <w:tab w:val="clear" w:pos="928"/>
          <w:tab w:val="left" w:pos="0"/>
          <w:tab w:val="left" w:pos="1080"/>
        </w:tabs>
        <w:ind w:left="0" w:firstLine="567"/>
        <w:jc w:val="both"/>
        <w:rPr>
          <w:sz w:val="28"/>
          <w:szCs w:val="28"/>
        </w:rPr>
      </w:pPr>
      <w:r w:rsidRPr="00B214DC">
        <w:rPr>
          <w:sz w:val="28"/>
          <w:szCs w:val="28"/>
        </w:rPr>
        <w:t>на ребенка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обязанностей, представляются документы, подтверждающие факт гибели (смерти) вследствие увечья или иного повреждения здоровья, полученных в связи с выполнением служебных обязанностей;</w:t>
      </w:r>
    </w:p>
    <w:p w14:paraId="206AC16A" w14:textId="77777777" w:rsidR="00693966" w:rsidRPr="00B214DC" w:rsidRDefault="00693966" w:rsidP="00693966">
      <w:pPr>
        <w:numPr>
          <w:ilvl w:val="0"/>
          <w:numId w:val="1"/>
        </w:numPr>
        <w:tabs>
          <w:tab w:val="clear" w:pos="928"/>
          <w:tab w:val="left" w:pos="0"/>
          <w:tab w:val="left" w:pos="1080"/>
        </w:tabs>
        <w:ind w:left="0" w:firstLine="567"/>
        <w:jc w:val="both"/>
        <w:rPr>
          <w:sz w:val="28"/>
          <w:szCs w:val="28"/>
        </w:rPr>
      </w:pPr>
      <w:r w:rsidRPr="00B214DC">
        <w:rPr>
          <w:sz w:val="28"/>
          <w:szCs w:val="28"/>
        </w:rPr>
        <w:t>на ребенка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указанных учреждениях и органах, представляются документы, подтверждающие факт смерти вследствие заболевания, полученного в период прохождения службы в таких учреждениях и органах;</w:t>
      </w:r>
    </w:p>
    <w:p w14:paraId="3A8AC7E4" w14:textId="77777777" w:rsidR="00693966" w:rsidRPr="00B214DC" w:rsidRDefault="00693966" w:rsidP="00693966">
      <w:pPr>
        <w:numPr>
          <w:ilvl w:val="0"/>
          <w:numId w:val="1"/>
        </w:numPr>
        <w:tabs>
          <w:tab w:val="clear" w:pos="928"/>
          <w:tab w:val="left" w:pos="0"/>
          <w:tab w:val="left" w:pos="1080"/>
        </w:tabs>
        <w:ind w:left="0" w:firstLine="567"/>
        <w:jc w:val="both"/>
        <w:rPr>
          <w:sz w:val="28"/>
          <w:szCs w:val="28"/>
        </w:rPr>
      </w:pPr>
      <w:r w:rsidRPr="00B214DC">
        <w:rPr>
          <w:sz w:val="28"/>
          <w:szCs w:val="28"/>
        </w:rPr>
        <w:t>на ребенка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указанных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таких учреждениях и органах, представляются документы, подтверждающие факт увольнения со службы в данных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перечисленных учреждениях и органах;</w:t>
      </w:r>
    </w:p>
    <w:p w14:paraId="79233B22" w14:textId="77777777" w:rsidR="00693966" w:rsidRPr="00B214DC" w:rsidRDefault="00693966" w:rsidP="00693966">
      <w:pPr>
        <w:numPr>
          <w:ilvl w:val="0"/>
          <w:numId w:val="1"/>
        </w:numPr>
        <w:tabs>
          <w:tab w:val="clear" w:pos="928"/>
          <w:tab w:val="left" w:pos="0"/>
          <w:tab w:val="left" w:pos="1080"/>
        </w:tabs>
        <w:ind w:left="0" w:firstLine="567"/>
        <w:jc w:val="both"/>
        <w:rPr>
          <w:sz w:val="28"/>
          <w:szCs w:val="28"/>
        </w:rPr>
      </w:pPr>
      <w:r w:rsidRPr="00B214DC">
        <w:rPr>
          <w:sz w:val="28"/>
          <w:szCs w:val="28"/>
        </w:rPr>
        <w:t>на ребенка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 года после увольнения со службы в указанных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таких учреждениях и органах, исключивших возможность дальнейшего прохождения службы в учреждениях и органах, представляются документы, подтверждающие факт смерти в течение одного года после увольнения со службы в данных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перечисленных учреждениях и органах;</w:t>
      </w:r>
    </w:p>
    <w:p w14:paraId="57A0883A" w14:textId="77777777" w:rsidR="00693966" w:rsidRPr="00B214DC" w:rsidRDefault="00693966" w:rsidP="00693966">
      <w:pPr>
        <w:numPr>
          <w:ilvl w:val="0"/>
          <w:numId w:val="1"/>
        </w:numPr>
        <w:tabs>
          <w:tab w:val="clear" w:pos="928"/>
          <w:tab w:val="left" w:pos="0"/>
          <w:tab w:val="left" w:pos="1080"/>
        </w:tabs>
        <w:ind w:left="0" w:firstLine="567"/>
        <w:jc w:val="both"/>
        <w:rPr>
          <w:sz w:val="28"/>
          <w:szCs w:val="28"/>
        </w:rPr>
      </w:pPr>
      <w:r w:rsidRPr="00B214DC">
        <w:rPr>
          <w:sz w:val="28"/>
          <w:szCs w:val="28"/>
        </w:rPr>
        <w:t>на ребенка из семьи, где один или оба родителя находятся на военной службе, представляется удостоверения личности военнослужащего, либо военный билет, либо справка с места службы с датой выдачи не позднее 1 месяца на момент обращения;</w:t>
      </w:r>
    </w:p>
    <w:p w14:paraId="44970318" w14:textId="77777777" w:rsidR="00693966" w:rsidRPr="00B214DC" w:rsidRDefault="00693966" w:rsidP="00693966">
      <w:pPr>
        <w:numPr>
          <w:ilvl w:val="0"/>
          <w:numId w:val="1"/>
        </w:numPr>
        <w:tabs>
          <w:tab w:val="clear" w:pos="928"/>
          <w:tab w:val="left" w:pos="0"/>
          <w:tab w:val="left" w:pos="1080"/>
        </w:tabs>
        <w:ind w:left="0" w:firstLine="567"/>
        <w:jc w:val="both"/>
        <w:rPr>
          <w:sz w:val="28"/>
          <w:szCs w:val="28"/>
        </w:rPr>
      </w:pPr>
      <w:r w:rsidRPr="00B214DC">
        <w:rPr>
          <w:sz w:val="28"/>
          <w:szCs w:val="28"/>
        </w:rPr>
        <w:t>на ребенка из семьи военнослужащих, уволенных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представляется документ, подтверждающий факт увольнения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мероприятиями;</w:t>
      </w:r>
    </w:p>
    <w:p w14:paraId="705E8A61" w14:textId="77777777" w:rsidR="00693966" w:rsidRPr="00B214DC" w:rsidRDefault="00693966" w:rsidP="00693966">
      <w:pPr>
        <w:numPr>
          <w:ilvl w:val="0"/>
          <w:numId w:val="1"/>
        </w:numPr>
        <w:tabs>
          <w:tab w:val="clear" w:pos="928"/>
          <w:tab w:val="left" w:pos="0"/>
          <w:tab w:val="left" w:pos="1080"/>
        </w:tabs>
        <w:ind w:left="0" w:firstLine="567"/>
        <w:jc w:val="both"/>
        <w:rPr>
          <w:sz w:val="28"/>
          <w:szCs w:val="28"/>
        </w:rPr>
      </w:pPr>
      <w:r w:rsidRPr="00B214DC">
        <w:rPr>
          <w:sz w:val="28"/>
          <w:szCs w:val="28"/>
        </w:rPr>
        <w:t>на ребенка из семьи беженцев и вынужденных переселенцев представляется удостоверение соответствующего образца;</w:t>
      </w:r>
    </w:p>
    <w:p w14:paraId="75EFA332" w14:textId="77777777" w:rsidR="00693966" w:rsidRPr="00B214DC" w:rsidRDefault="00693966" w:rsidP="00693966">
      <w:pPr>
        <w:tabs>
          <w:tab w:val="left" w:pos="0"/>
          <w:tab w:val="left" w:pos="1080"/>
        </w:tabs>
        <w:ind w:firstLine="567"/>
        <w:jc w:val="both"/>
        <w:rPr>
          <w:sz w:val="28"/>
          <w:szCs w:val="28"/>
        </w:rPr>
      </w:pPr>
      <w:r w:rsidRPr="00B214DC">
        <w:rPr>
          <w:sz w:val="28"/>
          <w:szCs w:val="28"/>
        </w:rPr>
        <w:t xml:space="preserve">6) на детей с ограниченными возможностями здоровья представляется заключение медико-психолого-педагогической комиссии. </w:t>
      </w:r>
    </w:p>
    <w:p w14:paraId="0554AE07" w14:textId="77777777" w:rsidR="00693966" w:rsidRPr="00B214DC" w:rsidRDefault="00693966" w:rsidP="00693966">
      <w:pPr>
        <w:tabs>
          <w:tab w:val="left" w:pos="0"/>
          <w:tab w:val="left" w:pos="1080"/>
        </w:tabs>
        <w:ind w:firstLine="567"/>
        <w:jc w:val="both"/>
        <w:rPr>
          <w:sz w:val="28"/>
          <w:szCs w:val="28"/>
        </w:rPr>
      </w:pPr>
      <w:r w:rsidRPr="00B214DC">
        <w:rPr>
          <w:sz w:val="28"/>
          <w:szCs w:val="28"/>
        </w:rPr>
        <w:t>Вместе с заявлением о предоставлении муниципальной услуги и комплектом документов Заявитель предоставляет согласие на обработку персональных данных ребенка (приложение № 4 к настоящему Административному регламенту).</w:t>
      </w:r>
    </w:p>
    <w:p w14:paraId="1CA4F592" w14:textId="77777777" w:rsidR="00693966" w:rsidRPr="00B214DC" w:rsidRDefault="00693966" w:rsidP="00693966">
      <w:pPr>
        <w:tabs>
          <w:tab w:val="left" w:pos="0"/>
          <w:tab w:val="left" w:pos="1080"/>
        </w:tabs>
        <w:ind w:firstLine="567"/>
        <w:jc w:val="both"/>
        <w:rPr>
          <w:sz w:val="28"/>
          <w:szCs w:val="28"/>
        </w:rPr>
      </w:pPr>
      <w:r w:rsidRPr="00B214DC">
        <w:rPr>
          <w:sz w:val="28"/>
          <w:szCs w:val="28"/>
        </w:rPr>
        <w:t>В случае обращения за предоставлением муниципальной услуги представителем Заявителя к комплекту документов прилагается документ, подтверждающий его полномочия (нотариально удостоверенная доверенность либо доверенность, удостоверенная иным предусмотренным законодательством Российской Федерации способом).</w:t>
      </w:r>
    </w:p>
    <w:p w14:paraId="7F6DB043" w14:textId="77777777" w:rsidR="00693966" w:rsidRPr="00B214DC" w:rsidRDefault="00693966" w:rsidP="00693966">
      <w:pPr>
        <w:pStyle w:val="ConsPlusNormal0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4DC">
        <w:rPr>
          <w:rFonts w:ascii="Times New Roman" w:hAnsi="Times New Roman" w:cs="Times New Roman"/>
          <w:sz w:val="28"/>
          <w:szCs w:val="28"/>
        </w:rPr>
        <w:t>В случае невозможности представить оригиналы документов, указанных в п.</w:t>
      </w:r>
      <w:r w:rsidRPr="00B214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214DC">
        <w:rPr>
          <w:rFonts w:ascii="Times New Roman" w:hAnsi="Times New Roman" w:cs="Times New Roman"/>
          <w:sz w:val="28"/>
          <w:szCs w:val="28"/>
        </w:rPr>
        <w:t>2.6. настоящего</w:t>
      </w:r>
      <w:r w:rsidRPr="00B214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214DC">
        <w:rPr>
          <w:rFonts w:ascii="Times New Roman" w:hAnsi="Times New Roman" w:cs="Times New Roman"/>
          <w:sz w:val="28"/>
          <w:szCs w:val="28"/>
        </w:rPr>
        <w:t>Административного регламента, представляются копии, заверенные в соответствии с действующим законодательством Российской Федерации.</w:t>
      </w:r>
    </w:p>
    <w:p w14:paraId="04853BCD" w14:textId="77777777" w:rsidR="00C106AC" w:rsidRPr="00B214DC" w:rsidRDefault="00693966" w:rsidP="00C106AC">
      <w:pPr>
        <w:ind w:firstLine="567"/>
        <w:jc w:val="both"/>
        <w:rPr>
          <w:sz w:val="28"/>
          <w:szCs w:val="28"/>
        </w:rPr>
      </w:pPr>
      <w:r w:rsidRPr="00B214DC">
        <w:rPr>
          <w:sz w:val="28"/>
          <w:szCs w:val="28"/>
        </w:rPr>
        <w:t>Документы, выданные компетентными органами иностранных государств и предъявленные Заявителем для получения муниципальной услуги, должны быть легализованы и переведены на русский язык. Верность перевода должна быть нотариально заверена</w:t>
      </w:r>
      <w:r w:rsidR="00C106AC" w:rsidRPr="00B214DC">
        <w:rPr>
          <w:sz w:val="28"/>
          <w:szCs w:val="28"/>
        </w:rPr>
        <w:t>»</w:t>
      </w:r>
      <w:r w:rsidRPr="00B214DC">
        <w:rPr>
          <w:sz w:val="28"/>
          <w:szCs w:val="28"/>
        </w:rPr>
        <w:t>.</w:t>
      </w:r>
    </w:p>
    <w:p w14:paraId="59EAD146" w14:textId="1702535E" w:rsidR="00DB13AD" w:rsidRPr="00B214DC" w:rsidRDefault="00DB13AD" w:rsidP="00DB13A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214DC">
        <w:rPr>
          <w:sz w:val="28"/>
          <w:szCs w:val="28"/>
        </w:rPr>
        <w:t xml:space="preserve">«2.16.2. </w:t>
      </w:r>
      <w:r w:rsidRPr="00B214DC">
        <w:rPr>
          <w:rFonts w:eastAsia="Calibri"/>
          <w:sz w:val="28"/>
          <w:szCs w:val="28"/>
          <w:lang w:eastAsia="en-US"/>
        </w:rPr>
        <w:t xml:space="preserve">Ребенок имеет право преимущественного приема на обучение по основным общеобразовательным программам дошкольного образования в муниципальную образовательную организацию, в которой обучаются его полнородные и неполнородные брат и (или) сестра, только в случае предоставления </w:t>
      </w:r>
      <w:r w:rsidRPr="00B214DC">
        <w:rPr>
          <w:sz w:val="28"/>
          <w:szCs w:val="28"/>
        </w:rPr>
        <w:t xml:space="preserve">документа, подтверждающего проживание на территории Светлогорского городского округа родителя (законного представителя) (паспорт с указанием регистрации по месту жительства либо свидетельство о регистрации по месту пребывания в Светлогорском городском округе, и (или) ребенка (свидетельство о регистрации по месту жительства либо свидетельство о регистрации по месту пребывания в Светлогорском городском округе». </w:t>
      </w:r>
    </w:p>
    <w:p w14:paraId="719922AF" w14:textId="73F3F52B" w:rsidR="00C106AC" w:rsidRPr="00B214DC" w:rsidRDefault="00DB13AD" w:rsidP="00C106AC">
      <w:pPr>
        <w:ind w:firstLine="567"/>
        <w:jc w:val="both"/>
        <w:rPr>
          <w:sz w:val="28"/>
          <w:szCs w:val="28"/>
        </w:rPr>
      </w:pPr>
      <w:r w:rsidRPr="00B214DC">
        <w:rPr>
          <w:sz w:val="28"/>
          <w:szCs w:val="28"/>
        </w:rPr>
        <w:t>«</w:t>
      </w:r>
      <w:r w:rsidR="00C106AC" w:rsidRPr="00B214DC">
        <w:rPr>
          <w:sz w:val="28"/>
          <w:szCs w:val="28"/>
        </w:rPr>
        <w:t>2.16.4. При направлении детей в образовательные учреждения учитывается:</w:t>
      </w:r>
    </w:p>
    <w:p w14:paraId="1AD4949A" w14:textId="77777777" w:rsidR="00C106AC" w:rsidRPr="00B214DC" w:rsidRDefault="00C106AC" w:rsidP="00C106AC">
      <w:pPr>
        <w:ind w:firstLine="567"/>
        <w:jc w:val="both"/>
        <w:rPr>
          <w:sz w:val="28"/>
          <w:szCs w:val="28"/>
        </w:rPr>
      </w:pPr>
      <w:r w:rsidRPr="00B214DC">
        <w:rPr>
          <w:sz w:val="28"/>
          <w:szCs w:val="28"/>
        </w:rPr>
        <w:t>– пожелание Заявителя о зачислении ребенка в конкретное образовательное учреждение, указанное в заявлении при постановке на учет;</w:t>
      </w:r>
    </w:p>
    <w:p w14:paraId="6855A9B1" w14:textId="77777777" w:rsidR="00C106AC" w:rsidRPr="00B214DC" w:rsidRDefault="00C106AC" w:rsidP="00C106A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214DC">
        <w:rPr>
          <w:sz w:val="28"/>
          <w:szCs w:val="28"/>
        </w:rPr>
        <w:t>– место жительства Заявителя. На заявителей, предоставивших документ, подтверждающий проживание на территории Светлогорского городского округа родителя (законного представителя) (паспорт с указанием регистрации по месту жительства либо свидетельство о регистрации по месту пребывания в Светлогорском городском округе) и (или) ребенка (свидетельство о регистрации по месту жительства либо свидетельство о регистрации по месту пребывания в Светлогорском городском округе), распространяется право на первоочередное зачисление ребенка в образовательное учреждение, реализующее образовательную программу дошкольного образования.</w:t>
      </w:r>
    </w:p>
    <w:p w14:paraId="395BCBA9" w14:textId="0DC4CC4F" w:rsidR="00C106AC" w:rsidRPr="00B214DC" w:rsidRDefault="00C106AC" w:rsidP="00C106AC">
      <w:pPr>
        <w:ind w:firstLine="567"/>
        <w:jc w:val="both"/>
        <w:rPr>
          <w:sz w:val="28"/>
          <w:szCs w:val="28"/>
        </w:rPr>
      </w:pPr>
      <w:r w:rsidRPr="00B214DC">
        <w:rPr>
          <w:sz w:val="28"/>
          <w:szCs w:val="28"/>
        </w:rPr>
        <w:t>– наличие свободных мест в образовательных учреждениях».</w:t>
      </w:r>
    </w:p>
    <w:p w14:paraId="14806B59" w14:textId="6AC5AAA6" w:rsidR="002F1DA2" w:rsidRPr="00B214DC" w:rsidRDefault="00DF25B3" w:rsidP="008F0B78">
      <w:pPr>
        <w:jc w:val="both"/>
        <w:rPr>
          <w:bCs/>
          <w:sz w:val="28"/>
          <w:szCs w:val="28"/>
        </w:rPr>
      </w:pPr>
      <w:r w:rsidRPr="00B214DC">
        <w:rPr>
          <w:sz w:val="28"/>
          <w:szCs w:val="28"/>
        </w:rPr>
        <w:t xml:space="preserve">       </w:t>
      </w:r>
      <w:r w:rsidR="00680F62" w:rsidRPr="00B214DC">
        <w:rPr>
          <w:sz w:val="28"/>
          <w:szCs w:val="28"/>
        </w:rPr>
        <w:t>1.</w:t>
      </w:r>
      <w:r w:rsidRPr="00B214DC">
        <w:rPr>
          <w:sz w:val="28"/>
          <w:szCs w:val="28"/>
        </w:rPr>
        <w:t>5</w:t>
      </w:r>
      <w:r w:rsidR="00680F62" w:rsidRPr="00B214DC">
        <w:rPr>
          <w:sz w:val="28"/>
          <w:szCs w:val="28"/>
        </w:rPr>
        <w:t xml:space="preserve">. Исключить из </w:t>
      </w:r>
      <w:r w:rsidR="002F1DA2" w:rsidRPr="00B214DC">
        <w:rPr>
          <w:sz w:val="28"/>
          <w:szCs w:val="28"/>
        </w:rPr>
        <w:t xml:space="preserve">таблицы </w:t>
      </w:r>
      <w:r w:rsidR="00680F62" w:rsidRPr="00B214DC">
        <w:rPr>
          <w:sz w:val="28"/>
          <w:szCs w:val="28"/>
        </w:rPr>
        <w:t>Приложения №11 к Административному регламенту «</w:t>
      </w:r>
      <w:r w:rsidR="00680F62" w:rsidRPr="00B214DC">
        <w:rPr>
          <w:bCs/>
          <w:sz w:val="28"/>
          <w:szCs w:val="28"/>
        </w:rPr>
        <w:t>Список</w:t>
      </w:r>
      <w:r w:rsidR="002F1DA2" w:rsidRPr="00B214DC">
        <w:rPr>
          <w:bCs/>
          <w:sz w:val="28"/>
          <w:szCs w:val="28"/>
        </w:rPr>
        <w:t xml:space="preserve"> </w:t>
      </w:r>
      <w:r w:rsidR="00680F62" w:rsidRPr="00B214DC">
        <w:rPr>
          <w:bCs/>
          <w:sz w:val="28"/>
          <w:szCs w:val="28"/>
        </w:rPr>
        <w:t>учреждений дошкольного образования, подведомственных отделу образовани</w:t>
      </w:r>
      <w:r w:rsidR="00DA3626" w:rsidRPr="00B214DC">
        <w:rPr>
          <w:bCs/>
          <w:sz w:val="28"/>
          <w:szCs w:val="28"/>
        </w:rPr>
        <w:t>я</w:t>
      </w:r>
      <w:r w:rsidR="002F1DA2" w:rsidRPr="00B214DC">
        <w:rPr>
          <w:bCs/>
          <w:sz w:val="28"/>
          <w:szCs w:val="28"/>
        </w:rPr>
        <w:t xml:space="preserve"> </w:t>
      </w:r>
      <w:r w:rsidR="00680F62" w:rsidRPr="00B214DC">
        <w:rPr>
          <w:bCs/>
          <w:sz w:val="28"/>
          <w:szCs w:val="28"/>
        </w:rPr>
        <w:t>администрации муниципального образования «Светлогорский городской округ»</w:t>
      </w:r>
      <w:r w:rsidR="008F0B78" w:rsidRPr="00B214DC">
        <w:rPr>
          <w:bCs/>
          <w:sz w:val="28"/>
          <w:szCs w:val="28"/>
        </w:rPr>
        <w:t xml:space="preserve"> </w:t>
      </w:r>
      <w:r w:rsidR="00680F62" w:rsidRPr="00B214DC">
        <w:rPr>
          <w:bCs/>
          <w:sz w:val="28"/>
          <w:szCs w:val="28"/>
        </w:rPr>
        <w:t>Муниципал</w:t>
      </w:r>
      <w:r w:rsidR="008F0B78" w:rsidRPr="00B214DC">
        <w:rPr>
          <w:bCs/>
          <w:sz w:val="28"/>
          <w:szCs w:val="28"/>
        </w:rPr>
        <w:t>ь</w:t>
      </w:r>
      <w:r w:rsidR="00680F62" w:rsidRPr="00B214DC">
        <w:rPr>
          <w:bCs/>
          <w:sz w:val="28"/>
          <w:szCs w:val="28"/>
        </w:rPr>
        <w:t>ное автономное дошкольное образовательное учреждение-детский сад комбинированного вида «Теремок»</w:t>
      </w:r>
      <w:r w:rsidR="00A1304F" w:rsidRPr="00B214DC">
        <w:rPr>
          <w:bCs/>
          <w:sz w:val="28"/>
          <w:szCs w:val="28"/>
        </w:rPr>
        <w:t xml:space="preserve"> (238560, Калининградская область, г. Светлогорск, Калининградский проспект, ул. Новая, д.6) </w:t>
      </w:r>
      <w:r w:rsidR="00DA3626" w:rsidRPr="00B214DC">
        <w:rPr>
          <w:bCs/>
          <w:sz w:val="28"/>
          <w:szCs w:val="28"/>
        </w:rPr>
        <w:t xml:space="preserve">в связи с </w:t>
      </w:r>
      <w:r w:rsidR="00B4539B" w:rsidRPr="00B214DC">
        <w:rPr>
          <w:bCs/>
          <w:sz w:val="28"/>
          <w:szCs w:val="28"/>
        </w:rPr>
        <w:t>переименованием</w:t>
      </w:r>
      <w:r w:rsidR="00DA3626" w:rsidRPr="00B214DC">
        <w:rPr>
          <w:bCs/>
          <w:sz w:val="28"/>
          <w:szCs w:val="28"/>
        </w:rPr>
        <w:t xml:space="preserve"> объекта </w:t>
      </w:r>
      <w:r w:rsidR="008F0B78" w:rsidRPr="00B214DC">
        <w:rPr>
          <w:bCs/>
          <w:sz w:val="28"/>
          <w:szCs w:val="28"/>
        </w:rPr>
        <w:t>дошкольных образовательных организаций Светлогорского городского округа</w:t>
      </w:r>
      <w:r w:rsidR="00A74847" w:rsidRPr="00B214DC">
        <w:rPr>
          <w:bCs/>
          <w:sz w:val="28"/>
          <w:szCs w:val="28"/>
        </w:rPr>
        <w:t xml:space="preserve"> в «Муниципальное дошкольное образовательное  учреждение - детский сад «Березка»</w:t>
      </w:r>
      <w:r w:rsidR="008F0B78" w:rsidRPr="00B214DC">
        <w:rPr>
          <w:bCs/>
          <w:sz w:val="28"/>
          <w:szCs w:val="28"/>
        </w:rPr>
        <w:t>.</w:t>
      </w:r>
    </w:p>
    <w:p w14:paraId="054131EE" w14:textId="4337E8D1" w:rsidR="002F1DA2" w:rsidRPr="00B214DC" w:rsidRDefault="00DF25B3" w:rsidP="002F1DA2">
      <w:pPr>
        <w:jc w:val="both"/>
        <w:rPr>
          <w:bCs/>
          <w:sz w:val="28"/>
          <w:szCs w:val="28"/>
        </w:rPr>
      </w:pPr>
      <w:r w:rsidRPr="00B214DC">
        <w:rPr>
          <w:bCs/>
          <w:sz w:val="28"/>
          <w:szCs w:val="28"/>
        </w:rPr>
        <w:t xml:space="preserve">       </w:t>
      </w:r>
      <w:r w:rsidR="002F1DA2" w:rsidRPr="00B214DC">
        <w:rPr>
          <w:bCs/>
          <w:sz w:val="28"/>
          <w:szCs w:val="28"/>
        </w:rPr>
        <w:t>1.</w:t>
      </w:r>
      <w:r w:rsidRPr="00B214DC">
        <w:rPr>
          <w:bCs/>
          <w:sz w:val="28"/>
          <w:szCs w:val="28"/>
        </w:rPr>
        <w:t>6</w:t>
      </w:r>
      <w:r w:rsidR="002F1DA2" w:rsidRPr="00B214DC">
        <w:rPr>
          <w:bCs/>
          <w:sz w:val="28"/>
          <w:szCs w:val="28"/>
        </w:rPr>
        <w:t xml:space="preserve">. </w:t>
      </w:r>
      <w:r w:rsidR="008F0B78" w:rsidRPr="00B214DC">
        <w:rPr>
          <w:bCs/>
          <w:sz w:val="28"/>
          <w:szCs w:val="28"/>
        </w:rPr>
        <w:t xml:space="preserve"> </w:t>
      </w:r>
      <w:r w:rsidR="002F1DA2" w:rsidRPr="00B214DC">
        <w:rPr>
          <w:sz w:val="28"/>
          <w:szCs w:val="28"/>
        </w:rPr>
        <w:t>Изложить в таблице Приложения №11 к Административному регламенту «</w:t>
      </w:r>
      <w:r w:rsidR="002F1DA2" w:rsidRPr="00B214DC">
        <w:rPr>
          <w:bCs/>
          <w:sz w:val="28"/>
          <w:szCs w:val="28"/>
        </w:rPr>
        <w:t>Список учреждений дошкольного образования, подведомственных отделу образования администрации муниципального образования «Светлогорский городской округ» адрес учреждения «Муниципальное дошкольное образовательное учреждение - детский сад «Березка» в следующей редакции: 238560, Калининградская область, г. Светлогорск, Калининградский проспект, д.70; ул. Новая, д.6.</w:t>
      </w:r>
    </w:p>
    <w:p w14:paraId="562C1C5D" w14:textId="732B0C03" w:rsidR="00222D70" w:rsidRPr="005035E5" w:rsidRDefault="00693966" w:rsidP="00222D70">
      <w:pPr>
        <w:jc w:val="both"/>
        <w:rPr>
          <w:color w:val="000000"/>
          <w:sz w:val="28"/>
          <w:szCs w:val="28"/>
        </w:rPr>
      </w:pPr>
      <w:r w:rsidRPr="00B214DC">
        <w:rPr>
          <w:sz w:val="28"/>
          <w:szCs w:val="28"/>
        </w:rPr>
        <w:t xml:space="preserve"> </w:t>
      </w:r>
      <w:r w:rsidR="00222D70">
        <w:rPr>
          <w:sz w:val="28"/>
          <w:szCs w:val="28"/>
        </w:rPr>
        <w:t xml:space="preserve">       </w:t>
      </w:r>
      <w:r w:rsidR="004D7913" w:rsidRPr="00B214DC">
        <w:rPr>
          <w:sz w:val="28"/>
          <w:szCs w:val="28"/>
        </w:rPr>
        <w:t>2. Опубликовать настоящее постановление в газете «Вестник Светлогорска»</w:t>
      </w:r>
      <w:r w:rsidR="00B4539B" w:rsidRPr="00B214DC">
        <w:rPr>
          <w:sz w:val="28"/>
          <w:szCs w:val="28"/>
        </w:rPr>
        <w:t xml:space="preserve">, </w:t>
      </w:r>
      <w:r w:rsidR="004D7913" w:rsidRPr="00B214DC">
        <w:rPr>
          <w:sz w:val="28"/>
          <w:szCs w:val="28"/>
        </w:rPr>
        <w:t xml:space="preserve">разместить </w:t>
      </w:r>
      <w:r w:rsidR="00B4539B" w:rsidRPr="00B214DC">
        <w:rPr>
          <w:sz w:val="28"/>
          <w:szCs w:val="28"/>
        </w:rPr>
        <w:t xml:space="preserve">на официальном сайте администрации муниципального образования «Светлогорский </w:t>
      </w:r>
      <w:r w:rsidR="00B4539B" w:rsidRPr="00222D70">
        <w:rPr>
          <w:sz w:val="28"/>
          <w:szCs w:val="28"/>
        </w:rPr>
        <w:t xml:space="preserve">городской округ» </w:t>
      </w:r>
      <w:hyperlink r:id="rId8" w:history="1">
        <w:r w:rsidR="004D7913" w:rsidRPr="00222D70">
          <w:rPr>
            <w:rStyle w:val="a3"/>
            <w:color w:val="auto"/>
            <w:sz w:val="28"/>
            <w:szCs w:val="28"/>
          </w:rPr>
          <w:t>www.svetlogorsk39.ru</w:t>
        </w:r>
      </w:hyperlink>
      <w:r w:rsidR="00222D70" w:rsidRPr="00222D70">
        <w:rPr>
          <w:sz w:val="28"/>
          <w:szCs w:val="28"/>
        </w:rPr>
        <w:t xml:space="preserve"> и в местах, доступных для неограниченного круга лиц</w:t>
      </w:r>
      <w:r w:rsidR="004404C3" w:rsidRPr="005035E5">
        <w:rPr>
          <w:sz w:val="28"/>
          <w:szCs w:val="28"/>
        </w:rPr>
        <w:t>,</w:t>
      </w:r>
      <w:r w:rsidR="00222D70" w:rsidRPr="005035E5">
        <w:rPr>
          <w:sz w:val="28"/>
          <w:szCs w:val="28"/>
        </w:rPr>
        <w:t xml:space="preserve"> - </w:t>
      </w:r>
      <w:r w:rsidR="005035E5" w:rsidRPr="005035E5">
        <w:rPr>
          <w:sz w:val="28"/>
          <w:szCs w:val="28"/>
        </w:rPr>
        <w:t>Центральной городской библиотеке имени Алексея Захаровича Дмитровского МБУК «Светлогорская централизованная библиотечная система», расположенной по адресу: г. Светлогорск, ул. Яблоневая, д. 6.».</w:t>
      </w:r>
    </w:p>
    <w:p w14:paraId="2088EA5B" w14:textId="1E7FA8E5" w:rsidR="004D7913" w:rsidRPr="00B214DC" w:rsidRDefault="004D7913" w:rsidP="00222D70">
      <w:pPr>
        <w:pStyle w:val="ConsPlusNormal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222D70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proofErr w:type="spellStart"/>
      <w:r w:rsidR="00C106AC" w:rsidRPr="00222D70">
        <w:rPr>
          <w:rFonts w:ascii="Times New Roman" w:hAnsi="Times New Roman"/>
          <w:sz w:val="28"/>
          <w:szCs w:val="28"/>
        </w:rPr>
        <w:t>Романенкову</w:t>
      </w:r>
      <w:proofErr w:type="spellEnd"/>
      <w:r w:rsidR="00C106AC" w:rsidRPr="00222D70">
        <w:rPr>
          <w:rFonts w:ascii="Times New Roman" w:hAnsi="Times New Roman"/>
          <w:sz w:val="28"/>
          <w:szCs w:val="28"/>
        </w:rPr>
        <w:t xml:space="preserve"> Е.В.</w:t>
      </w:r>
      <w:r w:rsidRPr="00222D70">
        <w:rPr>
          <w:rFonts w:ascii="Times New Roman" w:hAnsi="Times New Roman"/>
          <w:sz w:val="28"/>
          <w:szCs w:val="28"/>
        </w:rPr>
        <w:t>, начальника отдела образования ад</w:t>
      </w:r>
      <w:r w:rsidRPr="00B214DC">
        <w:rPr>
          <w:rFonts w:ascii="Times New Roman" w:hAnsi="Times New Roman"/>
          <w:sz w:val="28"/>
          <w:szCs w:val="28"/>
        </w:rPr>
        <w:t xml:space="preserve">министрации муниципального образования «Светлогорский городской округ». </w:t>
      </w:r>
    </w:p>
    <w:p w14:paraId="3F9377EE" w14:textId="602D0457" w:rsidR="004D7913" w:rsidRPr="00B214DC" w:rsidRDefault="004D7913" w:rsidP="00222D7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214DC">
        <w:rPr>
          <w:sz w:val="28"/>
          <w:szCs w:val="28"/>
        </w:rPr>
        <w:tab/>
        <w:t xml:space="preserve">4. Постановление вступает в </w:t>
      </w:r>
      <w:r w:rsidR="00B4539B" w:rsidRPr="00B214DC">
        <w:rPr>
          <w:sz w:val="28"/>
          <w:szCs w:val="28"/>
        </w:rPr>
        <w:t xml:space="preserve">законную </w:t>
      </w:r>
      <w:r w:rsidRPr="00B214DC">
        <w:rPr>
          <w:sz w:val="28"/>
          <w:szCs w:val="28"/>
        </w:rPr>
        <w:t>силу с</w:t>
      </w:r>
      <w:r w:rsidR="00B4539B" w:rsidRPr="00B214DC">
        <w:rPr>
          <w:sz w:val="28"/>
          <w:szCs w:val="28"/>
        </w:rPr>
        <w:t xml:space="preserve"> момента </w:t>
      </w:r>
      <w:r w:rsidRPr="00B214DC">
        <w:rPr>
          <w:sz w:val="28"/>
          <w:szCs w:val="28"/>
        </w:rPr>
        <w:t>официального о</w:t>
      </w:r>
      <w:r w:rsidR="00B4539B" w:rsidRPr="00B214DC">
        <w:rPr>
          <w:sz w:val="28"/>
          <w:szCs w:val="28"/>
        </w:rPr>
        <w:t>бнародования</w:t>
      </w:r>
      <w:r w:rsidRPr="00B214DC">
        <w:rPr>
          <w:sz w:val="28"/>
          <w:szCs w:val="28"/>
        </w:rPr>
        <w:t xml:space="preserve">. </w:t>
      </w:r>
    </w:p>
    <w:p w14:paraId="60E44604" w14:textId="77777777" w:rsidR="00586617" w:rsidRPr="00B214DC" w:rsidRDefault="00586617" w:rsidP="004D791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14:paraId="31618511" w14:textId="77777777" w:rsidR="004E1488" w:rsidRDefault="004E1488" w:rsidP="00B31DEB">
      <w:pPr>
        <w:tabs>
          <w:tab w:val="left" w:pos="567"/>
        </w:tabs>
        <w:jc w:val="both"/>
        <w:rPr>
          <w:sz w:val="28"/>
          <w:szCs w:val="28"/>
        </w:rPr>
      </w:pPr>
    </w:p>
    <w:p w14:paraId="0D2B4DE3" w14:textId="338C889C" w:rsidR="00B31DEB" w:rsidRPr="00B214DC" w:rsidRDefault="00B31DEB" w:rsidP="00B31DEB">
      <w:pPr>
        <w:tabs>
          <w:tab w:val="left" w:pos="567"/>
        </w:tabs>
        <w:jc w:val="both"/>
        <w:rPr>
          <w:sz w:val="28"/>
          <w:szCs w:val="28"/>
        </w:rPr>
      </w:pPr>
      <w:r w:rsidRPr="00B214DC">
        <w:rPr>
          <w:sz w:val="28"/>
          <w:szCs w:val="28"/>
        </w:rPr>
        <w:t>Глава администрации</w:t>
      </w:r>
    </w:p>
    <w:p w14:paraId="5157AC5F" w14:textId="77777777" w:rsidR="00B31DEB" w:rsidRPr="00B214DC" w:rsidRDefault="00B31DEB" w:rsidP="00B31DEB">
      <w:pPr>
        <w:tabs>
          <w:tab w:val="left" w:pos="567"/>
        </w:tabs>
        <w:jc w:val="both"/>
        <w:rPr>
          <w:sz w:val="28"/>
          <w:szCs w:val="28"/>
        </w:rPr>
      </w:pPr>
      <w:r w:rsidRPr="00B214DC">
        <w:rPr>
          <w:sz w:val="28"/>
          <w:szCs w:val="28"/>
        </w:rPr>
        <w:t xml:space="preserve">муниципального образования </w:t>
      </w:r>
    </w:p>
    <w:p w14:paraId="750A3CA0" w14:textId="47C12183" w:rsidR="00A70963" w:rsidRPr="00B214DC" w:rsidRDefault="00B31DEB" w:rsidP="001A797B">
      <w:pPr>
        <w:tabs>
          <w:tab w:val="left" w:pos="567"/>
        </w:tabs>
        <w:jc w:val="both"/>
        <w:rPr>
          <w:sz w:val="28"/>
          <w:szCs w:val="28"/>
        </w:rPr>
      </w:pPr>
      <w:r w:rsidRPr="00B214DC">
        <w:rPr>
          <w:sz w:val="28"/>
          <w:szCs w:val="28"/>
        </w:rPr>
        <w:t xml:space="preserve">«Светлогорский городской </w:t>
      </w:r>
      <w:proofErr w:type="gramStart"/>
      <w:r w:rsidRPr="00B214DC">
        <w:rPr>
          <w:sz w:val="28"/>
          <w:szCs w:val="28"/>
        </w:rPr>
        <w:t xml:space="preserve">округ»   </w:t>
      </w:r>
      <w:proofErr w:type="gramEnd"/>
      <w:r w:rsidRPr="00B214DC">
        <w:rPr>
          <w:sz w:val="28"/>
          <w:szCs w:val="28"/>
        </w:rPr>
        <w:t xml:space="preserve">                                                 В.В. Бондаренко</w:t>
      </w:r>
    </w:p>
    <w:sectPr w:rsidR="00A70963" w:rsidRPr="00B214DC" w:rsidSect="00472B8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B0D"/>
    <w:multiLevelType w:val="hybridMultilevel"/>
    <w:tmpl w:val="F6D046D6"/>
    <w:lvl w:ilvl="0" w:tplc="31341B76">
      <w:start w:val="1"/>
      <w:numFmt w:val="bullet"/>
      <w:lvlText w:val="­"/>
      <w:lvlJc w:val="left"/>
      <w:pPr>
        <w:tabs>
          <w:tab w:val="num" w:pos="928"/>
        </w:tabs>
        <w:ind w:left="928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BB0424"/>
    <w:multiLevelType w:val="hybridMultilevel"/>
    <w:tmpl w:val="F618B1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B04425B"/>
    <w:multiLevelType w:val="hybridMultilevel"/>
    <w:tmpl w:val="139233BC"/>
    <w:lvl w:ilvl="0" w:tplc="31341B76">
      <w:start w:val="1"/>
      <w:numFmt w:val="bullet"/>
      <w:lvlText w:val="­"/>
      <w:lvlJc w:val="left"/>
      <w:pPr>
        <w:tabs>
          <w:tab w:val="num" w:pos="1242"/>
        </w:tabs>
        <w:ind w:left="703" w:firstLine="197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6856070">
    <w:abstractNumId w:val="0"/>
  </w:num>
  <w:num w:numId="2" w16cid:durableId="1219626644">
    <w:abstractNumId w:val="2"/>
  </w:num>
  <w:num w:numId="3" w16cid:durableId="454715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349AA"/>
    <w:rsid w:val="000629D0"/>
    <w:rsid w:val="00067C24"/>
    <w:rsid w:val="00170D20"/>
    <w:rsid w:val="001A73DC"/>
    <w:rsid w:val="001A797B"/>
    <w:rsid w:val="001E1610"/>
    <w:rsid w:val="001F21CC"/>
    <w:rsid w:val="002208AE"/>
    <w:rsid w:val="00222D70"/>
    <w:rsid w:val="0022497E"/>
    <w:rsid w:val="002337BE"/>
    <w:rsid w:val="002717CE"/>
    <w:rsid w:val="0027569D"/>
    <w:rsid w:val="0028603D"/>
    <w:rsid w:val="002D4B5B"/>
    <w:rsid w:val="002F1DA2"/>
    <w:rsid w:val="002F5B08"/>
    <w:rsid w:val="00381109"/>
    <w:rsid w:val="003D2302"/>
    <w:rsid w:val="00416AD2"/>
    <w:rsid w:val="004335DA"/>
    <w:rsid w:val="004404C3"/>
    <w:rsid w:val="00472B8E"/>
    <w:rsid w:val="004753C3"/>
    <w:rsid w:val="00476DE6"/>
    <w:rsid w:val="004874E2"/>
    <w:rsid w:val="004B70F2"/>
    <w:rsid w:val="004C0295"/>
    <w:rsid w:val="004D4EDE"/>
    <w:rsid w:val="004D7913"/>
    <w:rsid w:val="004E1488"/>
    <w:rsid w:val="004F6D7A"/>
    <w:rsid w:val="005035E5"/>
    <w:rsid w:val="00577306"/>
    <w:rsid w:val="00586617"/>
    <w:rsid w:val="005D4259"/>
    <w:rsid w:val="005F1FAD"/>
    <w:rsid w:val="00633037"/>
    <w:rsid w:val="00680F62"/>
    <w:rsid w:val="00693966"/>
    <w:rsid w:val="006E64CB"/>
    <w:rsid w:val="006E7092"/>
    <w:rsid w:val="00753CC8"/>
    <w:rsid w:val="007649C4"/>
    <w:rsid w:val="007B057D"/>
    <w:rsid w:val="007E04D0"/>
    <w:rsid w:val="00840221"/>
    <w:rsid w:val="00841398"/>
    <w:rsid w:val="00880ACC"/>
    <w:rsid w:val="008C4777"/>
    <w:rsid w:val="008F0B78"/>
    <w:rsid w:val="00916DFB"/>
    <w:rsid w:val="009239FE"/>
    <w:rsid w:val="00937EB5"/>
    <w:rsid w:val="00945EE2"/>
    <w:rsid w:val="0095035C"/>
    <w:rsid w:val="009726FF"/>
    <w:rsid w:val="00993AA3"/>
    <w:rsid w:val="009E0AD4"/>
    <w:rsid w:val="00A1304F"/>
    <w:rsid w:val="00A133B6"/>
    <w:rsid w:val="00A64406"/>
    <w:rsid w:val="00A70963"/>
    <w:rsid w:val="00A738FB"/>
    <w:rsid w:val="00A74847"/>
    <w:rsid w:val="00B00BBD"/>
    <w:rsid w:val="00B214DC"/>
    <w:rsid w:val="00B31DEB"/>
    <w:rsid w:val="00B4539B"/>
    <w:rsid w:val="00B6784B"/>
    <w:rsid w:val="00BA492B"/>
    <w:rsid w:val="00C106AC"/>
    <w:rsid w:val="00C120FE"/>
    <w:rsid w:val="00C32507"/>
    <w:rsid w:val="00C33EB7"/>
    <w:rsid w:val="00C41F96"/>
    <w:rsid w:val="00C523A0"/>
    <w:rsid w:val="00C73B42"/>
    <w:rsid w:val="00C75D1F"/>
    <w:rsid w:val="00C802C7"/>
    <w:rsid w:val="00CD00E6"/>
    <w:rsid w:val="00CF6399"/>
    <w:rsid w:val="00D04F47"/>
    <w:rsid w:val="00D520A7"/>
    <w:rsid w:val="00D66C52"/>
    <w:rsid w:val="00D940BC"/>
    <w:rsid w:val="00DA3626"/>
    <w:rsid w:val="00DB13AD"/>
    <w:rsid w:val="00DC791E"/>
    <w:rsid w:val="00DF1CD2"/>
    <w:rsid w:val="00DF25B3"/>
    <w:rsid w:val="00E4103D"/>
    <w:rsid w:val="00E7028D"/>
    <w:rsid w:val="00FB693C"/>
    <w:rsid w:val="00FE16C0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9453"/>
  <w15:docId w15:val="{7F85EFF5-2697-451C-883E-8DF50852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49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9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7913"/>
    <w:pPr>
      <w:ind w:left="720"/>
      <w:contextualSpacing/>
    </w:pPr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4D791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4D7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Без интервала1"/>
    <w:rsid w:val="004D7913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kern w:val="2"/>
      <w:sz w:val="20"/>
      <w:szCs w:val="20"/>
      <w:lang w:eastAsia="hi-IN" w:bidi="hi-IN"/>
    </w:rPr>
  </w:style>
  <w:style w:type="paragraph" w:customStyle="1" w:styleId="ConsPlusTitle">
    <w:name w:val="ConsPlusTitle"/>
    <w:rsid w:val="002249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DM-">
    <w:name w:val="ADM-Название документа"/>
    <w:basedOn w:val="1"/>
    <w:next w:val="a"/>
    <w:link w:val="ADM-0"/>
    <w:qFormat/>
    <w:rsid w:val="0022497E"/>
    <w:pPr>
      <w:keepLines w:val="0"/>
      <w:tabs>
        <w:tab w:val="num" w:pos="3992"/>
      </w:tabs>
      <w:spacing w:after="60"/>
      <w:ind w:left="2552"/>
      <w:jc w:val="center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val="x-none" w:eastAsia="x-none"/>
    </w:rPr>
  </w:style>
  <w:style w:type="character" w:customStyle="1" w:styleId="ADM-0">
    <w:name w:val="ADM-Название документа Знак"/>
    <w:link w:val="ADM-"/>
    <w:rsid w:val="0022497E"/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2249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5">
    <w:name w:val="Unresolved Mention"/>
    <w:basedOn w:val="a0"/>
    <w:uiPriority w:val="99"/>
    <w:semiHidden/>
    <w:unhideWhenUsed/>
    <w:rsid w:val="00753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.romanenkova@svetlogorsk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info@mfc39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05C9A-90EC-4203-A696-3F3695A2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7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Ольга Исакова</cp:lastModifiedBy>
  <cp:revision>67</cp:revision>
  <cp:lastPrinted>2024-01-31T08:50:00Z</cp:lastPrinted>
  <dcterms:created xsi:type="dcterms:W3CDTF">2018-06-05T12:41:00Z</dcterms:created>
  <dcterms:modified xsi:type="dcterms:W3CDTF">2024-02-12T13:02:00Z</dcterms:modified>
</cp:coreProperties>
</file>